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11" w:rsidRPr="00743811" w:rsidRDefault="00743811" w:rsidP="00743811">
      <w:pPr>
        <w:spacing w:after="0"/>
        <w:rPr>
          <w:rFonts w:ascii="Times New Roman" w:hAnsi="Times New Roman" w:cs="Times New Roman"/>
          <w:b/>
        </w:rPr>
      </w:pPr>
      <w:r w:rsidRPr="00743811">
        <w:rPr>
          <w:rFonts w:ascii="Times New Roman" w:hAnsi="Times New Roman" w:cs="Times New Roman"/>
        </w:rPr>
        <w:t xml:space="preserve">            </w:t>
      </w:r>
      <w:r w:rsidRPr="0074381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</w:t>
      </w:r>
    </w:p>
    <w:p w:rsidR="00743811" w:rsidRPr="00743811" w:rsidRDefault="00743811" w:rsidP="00743811">
      <w:pPr>
        <w:spacing w:after="0"/>
        <w:rPr>
          <w:rFonts w:ascii="Times New Roman" w:hAnsi="Times New Roman" w:cs="Times New Roman"/>
        </w:rPr>
      </w:pPr>
      <w:r w:rsidRPr="00743811">
        <w:rPr>
          <w:rFonts w:ascii="Times New Roman" w:hAnsi="Times New Roman" w:cs="Times New Roman"/>
        </w:rPr>
        <w:t xml:space="preserve">    </w:t>
      </w:r>
      <w:r w:rsidR="0020447A">
        <w:rPr>
          <w:rFonts w:ascii="Times New Roman" w:hAnsi="Times New Roman" w:cs="Times New Roman"/>
        </w:rPr>
        <w:t xml:space="preserve">                                      </w:t>
      </w:r>
      <w:r w:rsidRPr="00743811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20447A">
        <w:rPr>
          <w:rFonts w:ascii="Times New Roman" w:hAnsi="Times New Roman" w:cs="Times New Roman"/>
          <w:b/>
        </w:rPr>
        <w:t xml:space="preserve">                         </w:t>
      </w:r>
      <w:r w:rsidRPr="00743811">
        <w:rPr>
          <w:rFonts w:ascii="Times New Roman" w:hAnsi="Times New Roman" w:cs="Times New Roman"/>
          <w:b/>
        </w:rPr>
        <w:t>«УТВЕРЖДЕНО»:</w:t>
      </w:r>
    </w:p>
    <w:p w:rsidR="00743811" w:rsidRDefault="00743811" w:rsidP="007438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43811">
        <w:rPr>
          <w:rFonts w:ascii="Times New Roman" w:hAnsi="Times New Roman" w:cs="Times New Roman"/>
        </w:rPr>
        <w:t xml:space="preserve">                                  </w:t>
      </w:r>
      <w:r w:rsidR="00B35462">
        <w:rPr>
          <w:rFonts w:ascii="Times New Roman" w:hAnsi="Times New Roman" w:cs="Times New Roman"/>
        </w:rPr>
        <w:t xml:space="preserve">              </w:t>
      </w:r>
      <w:r w:rsidR="0020447A">
        <w:rPr>
          <w:rFonts w:ascii="Times New Roman" w:hAnsi="Times New Roman" w:cs="Times New Roman"/>
        </w:rPr>
        <w:t xml:space="preserve">                                                                 </w:t>
      </w:r>
      <w:r w:rsidR="00B35462">
        <w:rPr>
          <w:rFonts w:ascii="Times New Roman" w:hAnsi="Times New Roman" w:cs="Times New Roman"/>
        </w:rPr>
        <w:t xml:space="preserve">    </w:t>
      </w:r>
      <w:r w:rsidRPr="00743811">
        <w:rPr>
          <w:rFonts w:ascii="Times New Roman" w:hAnsi="Times New Roman" w:cs="Times New Roman"/>
        </w:rPr>
        <w:t xml:space="preserve">Заведующий МАДОУ детский сад  № 31     </w:t>
      </w:r>
      <w:r>
        <w:rPr>
          <w:rFonts w:ascii="Times New Roman" w:hAnsi="Times New Roman" w:cs="Times New Roman"/>
        </w:rPr>
        <w:t xml:space="preserve">   </w:t>
      </w:r>
    </w:p>
    <w:p w:rsidR="00743811" w:rsidRPr="00743811" w:rsidRDefault="0020447A" w:rsidP="0074381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="00743811" w:rsidRPr="00743811">
        <w:rPr>
          <w:rFonts w:ascii="Times New Roman" w:hAnsi="Times New Roman" w:cs="Times New Roman"/>
        </w:rPr>
        <w:t xml:space="preserve">                                     </w:t>
      </w:r>
      <w:r w:rsidR="00B35462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="00B35462">
        <w:rPr>
          <w:rFonts w:ascii="Times New Roman" w:hAnsi="Times New Roman" w:cs="Times New Roman"/>
        </w:rPr>
        <w:t xml:space="preserve">     </w:t>
      </w:r>
      <w:r w:rsidR="00743811" w:rsidRPr="00743811">
        <w:rPr>
          <w:rFonts w:ascii="Times New Roman" w:hAnsi="Times New Roman" w:cs="Times New Roman"/>
        </w:rPr>
        <w:t>«</w:t>
      </w:r>
      <w:proofErr w:type="spellStart"/>
      <w:r w:rsidR="00743811" w:rsidRPr="00743811">
        <w:rPr>
          <w:rFonts w:ascii="Times New Roman" w:hAnsi="Times New Roman" w:cs="Times New Roman"/>
        </w:rPr>
        <w:t>Алёнушка</w:t>
      </w:r>
      <w:proofErr w:type="spellEnd"/>
      <w:r w:rsidR="00743811" w:rsidRPr="00743811">
        <w:rPr>
          <w:rFonts w:ascii="Times New Roman" w:hAnsi="Times New Roman" w:cs="Times New Roman"/>
        </w:rPr>
        <w:t>» комбинированного вида</w:t>
      </w:r>
    </w:p>
    <w:p w:rsidR="00743811" w:rsidRPr="00743811" w:rsidRDefault="00743811" w:rsidP="007438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43811">
        <w:rPr>
          <w:rFonts w:ascii="Times New Roman" w:hAnsi="Times New Roman" w:cs="Times New Roman"/>
        </w:rPr>
        <w:t xml:space="preserve">                                            </w:t>
      </w:r>
      <w:r w:rsidR="00B35462">
        <w:rPr>
          <w:rFonts w:ascii="Times New Roman" w:hAnsi="Times New Roman" w:cs="Times New Roman"/>
        </w:rPr>
        <w:t xml:space="preserve">                  </w:t>
      </w:r>
      <w:r w:rsidR="0020447A">
        <w:rPr>
          <w:rFonts w:ascii="Times New Roman" w:hAnsi="Times New Roman" w:cs="Times New Roman"/>
        </w:rPr>
        <w:t xml:space="preserve">                                                     </w:t>
      </w:r>
      <w:r w:rsidR="00B35462">
        <w:rPr>
          <w:rFonts w:ascii="Times New Roman" w:hAnsi="Times New Roman" w:cs="Times New Roman"/>
        </w:rPr>
        <w:t xml:space="preserve">  </w:t>
      </w:r>
      <w:r w:rsidRPr="00743811">
        <w:rPr>
          <w:rFonts w:ascii="Times New Roman" w:hAnsi="Times New Roman" w:cs="Times New Roman"/>
        </w:rPr>
        <w:t xml:space="preserve">г. Ишимбай МР </w:t>
      </w:r>
      <w:proofErr w:type="spellStart"/>
      <w:r w:rsidRPr="00743811">
        <w:rPr>
          <w:rFonts w:ascii="Times New Roman" w:hAnsi="Times New Roman" w:cs="Times New Roman"/>
        </w:rPr>
        <w:t>Ишимбайский</w:t>
      </w:r>
      <w:proofErr w:type="spellEnd"/>
      <w:r w:rsidRPr="00743811">
        <w:rPr>
          <w:rFonts w:ascii="Times New Roman" w:hAnsi="Times New Roman" w:cs="Times New Roman"/>
        </w:rPr>
        <w:t xml:space="preserve"> район РБ         </w:t>
      </w:r>
    </w:p>
    <w:p w:rsidR="00743811" w:rsidRPr="00743811" w:rsidRDefault="00743811" w:rsidP="00743811">
      <w:pPr>
        <w:spacing w:after="0" w:line="240" w:lineRule="auto"/>
        <w:rPr>
          <w:rFonts w:ascii="Times New Roman" w:hAnsi="Times New Roman" w:cs="Times New Roman"/>
        </w:rPr>
      </w:pPr>
      <w:r w:rsidRPr="00743811">
        <w:rPr>
          <w:rFonts w:ascii="Times New Roman" w:hAnsi="Times New Roman" w:cs="Times New Roman"/>
        </w:rPr>
        <w:t xml:space="preserve">   </w:t>
      </w:r>
      <w:r w:rsidR="0020447A">
        <w:rPr>
          <w:rFonts w:ascii="Times New Roman" w:hAnsi="Times New Roman" w:cs="Times New Roman"/>
        </w:rPr>
        <w:t xml:space="preserve"> </w:t>
      </w:r>
      <w:r w:rsidRPr="00743811">
        <w:rPr>
          <w:rFonts w:ascii="Times New Roman" w:hAnsi="Times New Roman" w:cs="Times New Roman"/>
        </w:rPr>
        <w:t xml:space="preserve">                                             </w:t>
      </w:r>
      <w:r w:rsidR="00B35462">
        <w:rPr>
          <w:rFonts w:ascii="Times New Roman" w:hAnsi="Times New Roman" w:cs="Times New Roman"/>
        </w:rPr>
        <w:t xml:space="preserve">               </w:t>
      </w:r>
      <w:r w:rsidR="0020447A">
        <w:rPr>
          <w:rFonts w:ascii="Times New Roman" w:hAnsi="Times New Roman" w:cs="Times New Roman"/>
        </w:rPr>
        <w:t xml:space="preserve">                                                         </w:t>
      </w:r>
      <w:r w:rsidRPr="00743811">
        <w:rPr>
          <w:rFonts w:ascii="Times New Roman" w:hAnsi="Times New Roman" w:cs="Times New Roman"/>
        </w:rPr>
        <w:t xml:space="preserve"> ____________________ Брайцева Т.В.</w:t>
      </w:r>
    </w:p>
    <w:p w:rsidR="00743811" w:rsidRPr="00743811" w:rsidRDefault="00743811" w:rsidP="007438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743811">
        <w:rPr>
          <w:rFonts w:ascii="Times New Roman" w:hAnsi="Times New Roman" w:cs="Times New Roman"/>
        </w:rPr>
        <w:t xml:space="preserve">                                        </w:t>
      </w:r>
      <w:r w:rsidR="0020447A">
        <w:rPr>
          <w:rFonts w:ascii="Times New Roman" w:hAnsi="Times New Roman" w:cs="Times New Roman"/>
        </w:rPr>
        <w:t xml:space="preserve">        </w:t>
      </w:r>
      <w:r w:rsidR="00B354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Приказ № 111 от 01.09.2015</w:t>
      </w:r>
      <w:r w:rsidRPr="00743811">
        <w:rPr>
          <w:rFonts w:ascii="Times New Roman" w:hAnsi="Times New Roman" w:cs="Times New Roman"/>
        </w:rPr>
        <w:t xml:space="preserve"> г.</w:t>
      </w:r>
    </w:p>
    <w:p w:rsidR="00743811" w:rsidRPr="00743811" w:rsidRDefault="00743811" w:rsidP="00743811">
      <w:pPr>
        <w:spacing w:after="0"/>
        <w:jc w:val="right"/>
        <w:rPr>
          <w:rFonts w:ascii="Times New Roman" w:hAnsi="Times New Roman" w:cs="Times New Roman"/>
        </w:rPr>
      </w:pPr>
      <w:r w:rsidRPr="00743811">
        <w:rPr>
          <w:rFonts w:ascii="Times New Roman" w:hAnsi="Times New Roman" w:cs="Times New Roman"/>
        </w:rPr>
        <w:t>.</w:t>
      </w:r>
    </w:p>
    <w:p w:rsidR="00743811" w:rsidRPr="00743811" w:rsidRDefault="00743811" w:rsidP="00743811">
      <w:pPr>
        <w:spacing w:after="0"/>
        <w:rPr>
          <w:rFonts w:ascii="Times New Roman" w:hAnsi="Times New Roman" w:cs="Times New Roman"/>
        </w:rPr>
      </w:pPr>
      <w:r w:rsidRPr="0074381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:rsidR="00743811" w:rsidRPr="00743811" w:rsidRDefault="00743811" w:rsidP="00743811">
      <w:pPr>
        <w:spacing w:after="0"/>
        <w:rPr>
          <w:rFonts w:ascii="Times New Roman" w:hAnsi="Times New Roman" w:cs="Times New Roman"/>
        </w:rPr>
      </w:pPr>
    </w:p>
    <w:p w:rsidR="00743811" w:rsidRPr="00743811" w:rsidRDefault="00743811" w:rsidP="00743811">
      <w:pPr>
        <w:spacing w:after="0"/>
        <w:rPr>
          <w:rFonts w:ascii="Times New Roman" w:hAnsi="Times New Roman" w:cs="Times New Roman"/>
        </w:rPr>
      </w:pPr>
    </w:p>
    <w:p w:rsidR="00743811" w:rsidRPr="00743811" w:rsidRDefault="00743811" w:rsidP="00743811">
      <w:pPr>
        <w:spacing w:after="0"/>
        <w:rPr>
          <w:rFonts w:ascii="Times New Roman" w:hAnsi="Times New Roman" w:cs="Times New Roman"/>
        </w:rPr>
      </w:pPr>
    </w:p>
    <w:p w:rsidR="00743811" w:rsidRPr="00743811" w:rsidRDefault="00743811" w:rsidP="00743811">
      <w:pPr>
        <w:spacing w:after="0"/>
        <w:rPr>
          <w:rFonts w:ascii="Times New Roman" w:hAnsi="Times New Roman" w:cs="Times New Roman"/>
        </w:rPr>
      </w:pPr>
    </w:p>
    <w:p w:rsidR="00743811" w:rsidRPr="00743811" w:rsidRDefault="00743811" w:rsidP="00743811">
      <w:pPr>
        <w:spacing w:after="0"/>
        <w:rPr>
          <w:rFonts w:ascii="Times New Roman" w:hAnsi="Times New Roman" w:cs="Times New Roman"/>
        </w:rPr>
      </w:pPr>
    </w:p>
    <w:p w:rsidR="00743811" w:rsidRPr="00743811" w:rsidRDefault="00743811" w:rsidP="00743811">
      <w:pPr>
        <w:spacing w:after="0"/>
        <w:rPr>
          <w:rFonts w:ascii="Times New Roman" w:hAnsi="Times New Roman" w:cs="Times New Roman"/>
        </w:rPr>
      </w:pPr>
    </w:p>
    <w:p w:rsidR="00743811" w:rsidRPr="00743811" w:rsidRDefault="00743811" w:rsidP="00743811">
      <w:pPr>
        <w:spacing w:after="0"/>
        <w:rPr>
          <w:rFonts w:ascii="Times New Roman" w:hAnsi="Times New Roman" w:cs="Times New Roman"/>
        </w:rPr>
      </w:pPr>
    </w:p>
    <w:p w:rsidR="00743811" w:rsidRPr="00743811" w:rsidRDefault="00743811" w:rsidP="0074381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3811">
        <w:rPr>
          <w:rFonts w:ascii="Times New Roman" w:hAnsi="Times New Roman" w:cs="Times New Roman"/>
          <w:b/>
          <w:sz w:val="36"/>
          <w:szCs w:val="36"/>
        </w:rPr>
        <w:t xml:space="preserve">     УЧЕБНЫЙ ПЛАН </w:t>
      </w:r>
    </w:p>
    <w:p w:rsidR="00743811" w:rsidRPr="00743811" w:rsidRDefault="00743811" w:rsidP="007438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3811">
        <w:rPr>
          <w:rFonts w:ascii="Times New Roman" w:hAnsi="Times New Roman" w:cs="Times New Roman"/>
          <w:sz w:val="32"/>
          <w:szCs w:val="32"/>
        </w:rPr>
        <w:t>МУНИЦИПАЛЬНОГО АВТОНОМНОГО ДОШКОЛЬНОГО</w:t>
      </w:r>
    </w:p>
    <w:p w:rsidR="00743811" w:rsidRPr="00743811" w:rsidRDefault="00743811" w:rsidP="007438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3811">
        <w:rPr>
          <w:rFonts w:ascii="Times New Roman" w:hAnsi="Times New Roman" w:cs="Times New Roman"/>
          <w:sz w:val="32"/>
          <w:szCs w:val="32"/>
        </w:rPr>
        <w:t xml:space="preserve">ОБРАЗОВАТЕЛЬНОГО УЧРЕЖДЕНИЯ </w:t>
      </w:r>
    </w:p>
    <w:p w:rsidR="00743811" w:rsidRPr="00743811" w:rsidRDefault="00743811" w:rsidP="007438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3811">
        <w:rPr>
          <w:rFonts w:ascii="Times New Roman" w:hAnsi="Times New Roman" w:cs="Times New Roman"/>
          <w:sz w:val="32"/>
          <w:szCs w:val="32"/>
        </w:rPr>
        <w:t>ДЕТСКИЙ САД № 31 «АЛЁНУШКА»</w:t>
      </w:r>
    </w:p>
    <w:p w:rsidR="00743811" w:rsidRPr="00743811" w:rsidRDefault="00743811" w:rsidP="007438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3811">
        <w:rPr>
          <w:rFonts w:ascii="Times New Roman" w:hAnsi="Times New Roman" w:cs="Times New Roman"/>
          <w:sz w:val="32"/>
          <w:szCs w:val="32"/>
        </w:rPr>
        <w:t>КОМБИНИРОВАННОГО ВИДА ГОРОДА ИШИМБАЯ</w:t>
      </w:r>
    </w:p>
    <w:p w:rsidR="00743811" w:rsidRPr="00743811" w:rsidRDefault="00743811" w:rsidP="007438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3811">
        <w:rPr>
          <w:rFonts w:ascii="Times New Roman" w:hAnsi="Times New Roman" w:cs="Times New Roman"/>
          <w:sz w:val="32"/>
          <w:szCs w:val="32"/>
        </w:rPr>
        <w:t>МУНИЦИПАЛЬНОГО РАЙОНА ИШИМБАЙСКИЙ РАЙОН</w:t>
      </w:r>
    </w:p>
    <w:p w:rsidR="00743811" w:rsidRPr="00743811" w:rsidRDefault="00743811" w:rsidP="007438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3811">
        <w:rPr>
          <w:rFonts w:ascii="Times New Roman" w:hAnsi="Times New Roman" w:cs="Times New Roman"/>
          <w:sz w:val="32"/>
          <w:szCs w:val="32"/>
        </w:rPr>
        <w:t>РЕСПУБЛИКИ БАШКОРТОСТАН</w:t>
      </w:r>
    </w:p>
    <w:p w:rsidR="00743811" w:rsidRPr="00743811" w:rsidRDefault="00743811" w:rsidP="0074381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2015 –2016</w:t>
      </w:r>
      <w:r w:rsidRPr="00743811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743811" w:rsidRPr="00743811" w:rsidRDefault="00743811" w:rsidP="007438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3811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743811" w:rsidRPr="00743811" w:rsidRDefault="00743811" w:rsidP="007438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3811" w:rsidRPr="00743811" w:rsidRDefault="00743811" w:rsidP="0074381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43811" w:rsidRPr="00743811" w:rsidRDefault="00743811" w:rsidP="0074381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43811" w:rsidRPr="00743811" w:rsidRDefault="00743811" w:rsidP="00743811">
      <w:pPr>
        <w:spacing w:after="0" w:line="240" w:lineRule="auto"/>
        <w:rPr>
          <w:rFonts w:ascii="Times New Roman" w:hAnsi="Times New Roman" w:cs="Times New Roman"/>
          <w:b/>
          <w:i/>
          <w:sz w:val="44"/>
          <w:szCs w:val="44"/>
        </w:rPr>
      </w:pPr>
    </w:p>
    <w:p w:rsidR="00743811" w:rsidRDefault="00743811" w:rsidP="00B35462">
      <w:pPr>
        <w:spacing w:after="0" w:line="240" w:lineRule="auto"/>
        <w:ind w:right="42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</w:t>
      </w:r>
      <w:r w:rsidR="00B35462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43811">
        <w:rPr>
          <w:rFonts w:ascii="Times New Roman" w:hAnsi="Times New Roman" w:cs="Times New Roman"/>
          <w:i/>
          <w:sz w:val="28"/>
          <w:szCs w:val="28"/>
        </w:rPr>
        <w:t>Принят</w:t>
      </w:r>
      <w:proofErr w:type="gramEnd"/>
      <w:r w:rsidRPr="00743811">
        <w:rPr>
          <w:rFonts w:ascii="Times New Roman" w:hAnsi="Times New Roman" w:cs="Times New Roman"/>
          <w:i/>
          <w:sz w:val="28"/>
          <w:szCs w:val="28"/>
        </w:rPr>
        <w:t xml:space="preserve"> на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</w:p>
    <w:p w:rsidR="00743811" w:rsidRPr="00743811" w:rsidRDefault="00743811" w:rsidP="00B35462">
      <w:pPr>
        <w:spacing w:after="0" w:line="240" w:lineRule="auto"/>
        <w:ind w:right="17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</w:t>
      </w:r>
      <w:r w:rsidRPr="00743811">
        <w:rPr>
          <w:rFonts w:ascii="Times New Roman" w:hAnsi="Times New Roman" w:cs="Times New Roman"/>
          <w:i/>
          <w:sz w:val="28"/>
          <w:szCs w:val="28"/>
        </w:rPr>
        <w:t xml:space="preserve">педагогическом </w:t>
      </w:r>
      <w:proofErr w:type="gramStart"/>
      <w:r w:rsidRPr="00743811">
        <w:rPr>
          <w:rFonts w:ascii="Times New Roman" w:hAnsi="Times New Roman" w:cs="Times New Roman"/>
          <w:i/>
          <w:sz w:val="28"/>
          <w:szCs w:val="28"/>
        </w:rPr>
        <w:t>совете</w:t>
      </w:r>
      <w:proofErr w:type="gramEnd"/>
      <w:r w:rsidRPr="00743811">
        <w:rPr>
          <w:rFonts w:ascii="Times New Roman" w:hAnsi="Times New Roman" w:cs="Times New Roman"/>
          <w:i/>
          <w:sz w:val="28"/>
          <w:szCs w:val="28"/>
        </w:rPr>
        <w:t xml:space="preserve">  № 1.</w:t>
      </w:r>
    </w:p>
    <w:p w:rsidR="00743811" w:rsidRPr="00743811" w:rsidRDefault="00743811" w:rsidP="00B35462">
      <w:pPr>
        <w:spacing w:after="0" w:line="240" w:lineRule="auto"/>
        <w:ind w:right="17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</w:t>
      </w:r>
      <w:r w:rsidRPr="00743811">
        <w:rPr>
          <w:rFonts w:ascii="Times New Roman" w:hAnsi="Times New Roman" w:cs="Times New Roman"/>
          <w:i/>
          <w:sz w:val="28"/>
          <w:szCs w:val="28"/>
        </w:rPr>
        <w:t>Протокол № 1</w:t>
      </w:r>
    </w:p>
    <w:p w:rsidR="00743811" w:rsidRPr="00743811" w:rsidRDefault="00743811" w:rsidP="00B35462">
      <w:pPr>
        <w:spacing w:after="0" w:line="240" w:lineRule="auto"/>
        <w:ind w:right="17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от 31 августа 2015</w:t>
      </w:r>
      <w:r w:rsidRPr="00743811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743811" w:rsidRPr="00743811" w:rsidRDefault="00743811" w:rsidP="0074381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43811" w:rsidRPr="00743811" w:rsidRDefault="00743811" w:rsidP="00743811">
      <w:pPr>
        <w:spacing w:after="0"/>
        <w:rPr>
          <w:rFonts w:ascii="Times New Roman" w:hAnsi="Times New Roman" w:cs="Times New Roman"/>
          <w:szCs w:val="24"/>
        </w:rPr>
      </w:pPr>
    </w:p>
    <w:p w:rsidR="00743811" w:rsidRPr="00743811" w:rsidRDefault="00743811" w:rsidP="00743811">
      <w:pPr>
        <w:spacing w:after="0"/>
        <w:rPr>
          <w:rFonts w:ascii="Times New Roman" w:hAnsi="Times New Roman" w:cs="Times New Roman"/>
          <w:szCs w:val="24"/>
        </w:rPr>
      </w:pPr>
    </w:p>
    <w:p w:rsidR="00743811" w:rsidRPr="00743811" w:rsidRDefault="00743811" w:rsidP="00743811">
      <w:pPr>
        <w:spacing w:after="0"/>
        <w:ind w:right="141"/>
        <w:rPr>
          <w:rFonts w:ascii="Times New Roman" w:hAnsi="Times New Roman" w:cs="Times New Roman"/>
          <w:szCs w:val="24"/>
        </w:rPr>
      </w:pPr>
    </w:p>
    <w:p w:rsidR="00743811" w:rsidRPr="00743811" w:rsidRDefault="00743811" w:rsidP="00743811">
      <w:pPr>
        <w:spacing w:after="0"/>
        <w:rPr>
          <w:rFonts w:ascii="Times New Roman" w:hAnsi="Times New Roman" w:cs="Times New Roman"/>
          <w:szCs w:val="24"/>
        </w:rPr>
      </w:pPr>
    </w:p>
    <w:p w:rsidR="00743811" w:rsidRPr="00743811" w:rsidRDefault="00743811" w:rsidP="00743811">
      <w:pPr>
        <w:spacing w:after="0"/>
        <w:rPr>
          <w:rFonts w:ascii="Times New Roman" w:hAnsi="Times New Roman" w:cs="Times New Roman"/>
          <w:szCs w:val="24"/>
        </w:rPr>
      </w:pPr>
    </w:p>
    <w:p w:rsidR="00743811" w:rsidRPr="00743811" w:rsidRDefault="00743811" w:rsidP="007438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43811" w:rsidRPr="00743811" w:rsidRDefault="00743811" w:rsidP="007438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43811" w:rsidRPr="00743811" w:rsidRDefault="00743811" w:rsidP="00743811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bottomFromText="200" w:vertAnchor="text" w:tblpX="-2561" w:tblpY="81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290"/>
      </w:tblGrid>
      <w:tr w:rsidR="00743811" w:rsidRPr="00743811" w:rsidTr="00743811">
        <w:trPr>
          <w:trHeight w:val="975"/>
        </w:trPr>
        <w:tc>
          <w:tcPr>
            <w:tcW w:w="129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43811" w:rsidRPr="00743811" w:rsidRDefault="00743811">
            <w:pPr>
              <w:spacing w:after="0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743811" w:rsidRPr="00743811" w:rsidRDefault="00743811" w:rsidP="00743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743811"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811">
        <w:rPr>
          <w:rFonts w:ascii="Times New Roman" w:hAnsi="Times New Roman" w:cs="Times New Roman"/>
          <w:b/>
          <w:szCs w:val="24"/>
        </w:rPr>
        <w:t>УЧЕБНЫЙ ПЛАН ОБРАЗОВАТЕЛЬНОЙ ДЕЯТЕЛЬНОСТИ ДЛЯ ГРУПП,</w:t>
      </w:r>
    </w:p>
    <w:p w:rsidR="009D4F7E" w:rsidRPr="007E6C55" w:rsidRDefault="00743811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11">
        <w:rPr>
          <w:rFonts w:ascii="Times New Roman" w:hAnsi="Times New Roman" w:cs="Times New Roman"/>
          <w:b/>
          <w:szCs w:val="24"/>
        </w:rPr>
        <w:t xml:space="preserve">          </w:t>
      </w:r>
      <w:proofErr w:type="gramStart"/>
      <w:r w:rsidRPr="00743811">
        <w:rPr>
          <w:rFonts w:ascii="Times New Roman" w:hAnsi="Times New Roman" w:cs="Times New Roman"/>
          <w:b/>
          <w:szCs w:val="24"/>
        </w:rPr>
        <w:t>РЕАЛИЗУЮЩИХ</w:t>
      </w:r>
      <w:proofErr w:type="gramEnd"/>
      <w:r w:rsidRPr="00743811">
        <w:rPr>
          <w:rFonts w:ascii="Times New Roman" w:hAnsi="Times New Roman" w:cs="Times New Roman"/>
          <w:b/>
          <w:szCs w:val="24"/>
        </w:rPr>
        <w:t xml:space="preserve"> ОБРАЗОВАТЕЛЬНУЮ ПРОГРАММУ </w:t>
      </w:r>
    </w:p>
    <w:p w:rsidR="009D4F7E" w:rsidRPr="009D4F7E" w:rsidRDefault="009D4F7E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9D4F7E">
        <w:rPr>
          <w:rFonts w:ascii="Times New Roman" w:hAnsi="Times New Roman" w:cs="Times New Roman"/>
          <w:b/>
        </w:rPr>
        <w:t>МУНИЦИПАЛЬНОГО АВТОНОМНОГО ДОШКОЛЬНОГО</w:t>
      </w:r>
    </w:p>
    <w:p w:rsidR="009D4F7E" w:rsidRPr="009D4F7E" w:rsidRDefault="009D4F7E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9D4F7E">
        <w:rPr>
          <w:rFonts w:ascii="Times New Roman" w:hAnsi="Times New Roman" w:cs="Times New Roman"/>
          <w:b/>
        </w:rPr>
        <w:t>ОБРАЗОВАТЕЛЬНОГО УЧРЕЖДЕНИЯ</w:t>
      </w:r>
    </w:p>
    <w:p w:rsidR="009D4F7E" w:rsidRPr="009D4F7E" w:rsidRDefault="009D4F7E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9D4F7E">
        <w:rPr>
          <w:rFonts w:ascii="Times New Roman" w:hAnsi="Times New Roman" w:cs="Times New Roman"/>
          <w:b/>
        </w:rPr>
        <w:t>ДЕТСКИЙ САД № 31 «АЛЁНУШКА»</w:t>
      </w:r>
    </w:p>
    <w:p w:rsidR="009D4F7E" w:rsidRPr="009D4F7E" w:rsidRDefault="009D4F7E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9D4F7E">
        <w:rPr>
          <w:rFonts w:ascii="Times New Roman" w:hAnsi="Times New Roman" w:cs="Times New Roman"/>
          <w:b/>
        </w:rPr>
        <w:t>КОМБИНИРОВАННОГО ВИДА ГОРОДА ИШИМБАЯ</w:t>
      </w:r>
    </w:p>
    <w:p w:rsidR="009D4F7E" w:rsidRPr="009D4F7E" w:rsidRDefault="009D4F7E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9D4F7E">
        <w:rPr>
          <w:rFonts w:ascii="Times New Roman" w:hAnsi="Times New Roman" w:cs="Times New Roman"/>
          <w:b/>
        </w:rPr>
        <w:t>МУНИЦИПАЛЬНОГО РАЙОНА ИШИМБАЙСКИЙ РАЙОН</w:t>
      </w:r>
    </w:p>
    <w:p w:rsidR="00743811" w:rsidRPr="00743811" w:rsidRDefault="009D4F7E" w:rsidP="009D4F7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D4F7E">
        <w:rPr>
          <w:rFonts w:ascii="Times New Roman" w:hAnsi="Times New Roman" w:cs="Times New Roman"/>
          <w:b/>
        </w:rPr>
        <w:t>РЕСПУБЛИКИ БАШКОРТОСТАН</w:t>
      </w:r>
    </w:p>
    <w:tbl>
      <w:tblPr>
        <w:tblW w:w="104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88"/>
        <w:gridCol w:w="1207"/>
        <w:gridCol w:w="88"/>
        <w:gridCol w:w="1120"/>
        <w:gridCol w:w="156"/>
        <w:gridCol w:w="993"/>
        <w:gridCol w:w="141"/>
        <w:gridCol w:w="1073"/>
        <w:gridCol w:w="202"/>
        <w:gridCol w:w="1417"/>
      </w:tblGrid>
      <w:tr w:rsidR="00743811" w:rsidRPr="00743811" w:rsidTr="00743811">
        <w:tc>
          <w:tcPr>
            <w:tcW w:w="4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виды образовательной деятельности</w:t>
            </w:r>
          </w:p>
          <w:p w:rsidR="00743811" w:rsidRPr="00743811" w:rsidRDefault="0074381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возрастные группы</w:t>
            </w:r>
          </w:p>
        </w:tc>
        <w:tc>
          <w:tcPr>
            <w:tcW w:w="63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количество занятий в неделю</w:t>
            </w:r>
          </w:p>
        </w:tc>
      </w:tr>
      <w:tr w:rsidR="00743811" w:rsidRPr="00743811" w:rsidTr="00743811">
        <w:tc>
          <w:tcPr>
            <w:tcW w:w="10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первая младшая группа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(2 – 3)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 xml:space="preserve">вторая младшая группа 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(3 – 4)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средняя группа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(4 – 5)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 xml:space="preserve">старшая группа 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(5 – 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43811">
              <w:rPr>
                <w:rFonts w:ascii="Times New Roman" w:hAnsi="Times New Roman" w:cs="Times New Roman"/>
                <w:b/>
                <w:szCs w:val="24"/>
              </w:rPr>
              <w:t>подгот</w:t>
            </w:r>
            <w:proofErr w:type="gramStart"/>
            <w:r w:rsidRPr="00743811">
              <w:rPr>
                <w:rFonts w:ascii="Times New Roman" w:hAnsi="Times New Roman" w:cs="Times New Roman"/>
                <w:b/>
                <w:szCs w:val="24"/>
              </w:rPr>
              <w:t>.к</w:t>
            </w:r>
            <w:proofErr w:type="spellEnd"/>
            <w:proofErr w:type="gramEnd"/>
            <w:r w:rsidRPr="00743811">
              <w:rPr>
                <w:rFonts w:ascii="Times New Roman" w:hAnsi="Times New Roman" w:cs="Times New Roman"/>
                <w:b/>
                <w:szCs w:val="24"/>
              </w:rPr>
              <w:t xml:space="preserve"> школе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(6 – 7)</w:t>
            </w:r>
          </w:p>
        </w:tc>
      </w:tr>
      <w:tr w:rsidR="00743811" w:rsidRPr="00743811" w:rsidTr="00743811"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ОБРАЗОВАТЕЛЬНАЯ ОБЛАСТЬ «ПОЗНАВАТЕЛЬНОЕ РАЗВИТИЕ»</w:t>
            </w:r>
          </w:p>
        </w:tc>
      </w:tr>
      <w:tr w:rsidR="00743811" w:rsidRPr="00743811" w:rsidTr="00743811"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Окружающий мир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43811" w:rsidRPr="00743811" w:rsidTr="00743811"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43811" w:rsidRPr="00743811" w:rsidTr="00743811"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ОБРАЗОВАТЕЛЬНАЯ ОБЛАСТЬ «РЕЧЕВОЕ РАЗВИТИЕ»</w:t>
            </w:r>
          </w:p>
        </w:tc>
      </w:tr>
      <w:tr w:rsidR="00743811" w:rsidRPr="00743811" w:rsidTr="00743811"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Развитие речи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43811" w:rsidRPr="00743811" w:rsidTr="00743811"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 xml:space="preserve">Обучение грамоте  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43811" w:rsidRPr="00743811" w:rsidTr="00743811"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ОБРАЗОВАТЕЛЬНАЯ ОБЛАСТЬ «ХУДОЖЕСТВЕННО-ЭСТЕТИЧЕСКОЕ РАЗВИТИЕ»</w:t>
            </w:r>
          </w:p>
        </w:tc>
      </w:tr>
      <w:tr w:rsidR="00743811" w:rsidRPr="00743811" w:rsidTr="00743811"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Рисование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43811" w:rsidRPr="00743811" w:rsidTr="00743811"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 xml:space="preserve">Лепка  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43811" w:rsidRPr="00743811" w:rsidTr="00743811"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Аппликация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</w:tr>
      <w:tr w:rsidR="00743811" w:rsidRPr="00743811" w:rsidTr="00743811"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 xml:space="preserve">Музыкальное воспитание 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43811" w:rsidRPr="00743811" w:rsidTr="00743811"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 xml:space="preserve">Конструирование 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</w:tr>
      <w:tr w:rsidR="00743811" w:rsidRPr="00743811" w:rsidTr="00743811"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ОБРАЗОВАТЕЛЬНАЯ ОБЛАСТЬ «ФИЗИЧЕСКОЕ РАЗВИТИЕ»</w:t>
            </w:r>
          </w:p>
        </w:tc>
      </w:tr>
      <w:tr w:rsidR="00743811" w:rsidRPr="00743811" w:rsidTr="00743811"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 xml:space="preserve">Физическое воспитание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43811" w:rsidRPr="00743811" w:rsidTr="00743811"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Плавание в бассейне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9D4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43811" w:rsidRPr="00743811" w:rsidTr="00743811"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ИТОГО: </w:t>
            </w:r>
          </w:p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9D4F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743811" w:rsidRPr="00743811" w:rsidTr="00743811"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 xml:space="preserve">Региональный компонент </w:t>
            </w:r>
          </w:p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743811">
              <w:rPr>
                <w:rFonts w:ascii="Times New Roman" w:hAnsi="Times New Roman" w:cs="Times New Roman"/>
                <w:i/>
                <w:sz w:val="20"/>
                <w:szCs w:val="20"/>
              </w:rPr>
              <w:t>(Ознакомление с Башкортостаном)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3811" w:rsidRPr="00743811" w:rsidTr="00743811">
        <w:trPr>
          <w:trHeight w:val="480"/>
        </w:trPr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ВСЕГО: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10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  <w:r w:rsidR="009D4F7E">
              <w:rPr>
                <w:rFonts w:ascii="Times New Roman" w:hAnsi="Times New Roman" w:cs="Times New Roman"/>
                <w:b/>
                <w:i/>
                <w:szCs w:val="24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15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16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743811" w:rsidRPr="00743811" w:rsidRDefault="00743811" w:rsidP="00743811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743811">
        <w:rPr>
          <w:rFonts w:ascii="Times New Roman" w:hAnsi="Times New Roman" w:cs="Times New Roman"/>
        </w:rPr>
        <w:t xml:space="preserve">   </w:t>
      </w:r>
    </w:p>
    <w:p w:rsidR="00743811" w:rsidRPr="00743811" w:rsidRDefault="00743811" w:rsidP="00743811">
      <w:pPr>
        <w:spacing w:after="0" w:line="240" w:lineRule="auto"/>
        <w:rPr>
          <w:rFonts w:ascii="Times New Roman" w:hAnsi="Times New Roman" w:cs="Times New Roman"/>
        </w:rPr>
      </w:pPr>
    </w:p>
    <w:p w:rsidR="00743811" w:rsidRPr="00743811" w:rsidRDefault="00743811" w:rsidP="00743811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3811" w:rsidRPr="00743811" w:rsidRDefault="00743811" w:rsidP="00743811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B35462" w:rsidRDefault="00B35462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3811" w:rsidRPr="009D4F7E" w:rsidRDefault="009D4F7E" w:rsidP="007438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4F7E">
        <w:rPr>
          <w:rFonts w:ascii="Times New Roman" w:hAnsi="Times New Roman" w:cs="Times New Roman"/>
          <w:b/>
        </w:rPr>
        <w:t xml:space="preserve">УЧЕБНЫЙ ПЛАН ОБРАЗОВАТЕЛЬНОЙ ДЕЯТЕЛЬНОСТИ ДЛЯ ГРУПП, </w:t>
      </w:r>
    </w:p>
    <w:p w:rsidR="009D4F7E" w:rsidRPr="009D4F7E" w:rsidRDefault="009D4F7E" w:rsidP="009D4F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4F7E">
        <w:rPr>
          <w:rFonts w:ascii="Times New Roman" w:hAnsi="Times New Roman" w:cs="Times New Roman"/>
          <w:b/>
        </w:rPr>
        <w:t xml:space="preserve">РЕАЛИЗУЮЩИХ АДАПТИРОВАННУЮ </w:t>
      </w:r>
    </w:p>
    <w:p w:rsidR="009D4F7E" w:rsidRPr="009D4F7E" w:rsidRDefault="009D4F7E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9D4F7E">
        <w:rPr>
          <w:rFonts w:ascii="Times New Roman" w:hAnsi="Times New Roman" w:cs="Times New Roman"/>
          <w:b/>
        </w:rPr>
        <w:t xml:space="preserve">ОБРАЗОВАТЕЛЬНУЮ ПРОГРАММУ </w:t>
      </w:r>
    </w:p>
    <w:p w:rsidR="009D4F7E" w:rsidRPr="009D4F7E" w:rsidRDefault="009D4F7E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9D4F7E">
        <w:rPr>
          <w:rFonts w:ascii="Times New Roman" w:hAnsi="Times New Roman" w:cs="Times New Roman"/>
          <w:b/>
        </w:rPr>
        <w:t>МУНИЦИПАЛЬНОГО АВТОНОМНОГО ДОШКОЛЬНОГО</w:t>
      </w:r>
    </w:p>
    <w:p w:rsidR="009D4F7E" w:rsidRPr="009D4F7E" w:rsidRDefault="009D4F7E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9D4F7E">
        <w:rPr>
          <w:rFonts w:ascii="Times New Roman" w:hAnsi="Times New Roman" w:cs="Times New Roman"/>
          <w:b/>
        </w:rPr>
        <w:t>ОБРАЗОВАТЕЛЬНОГО УЧРЕЖДЕНИЯ</w:t>
      </w:r>
    </w:p>
    <w:p w:rsidR="009D4F7E" w:rsidRPr="009D4F7E" w:rsidRDefault="009D4F7E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9D4F7E">
        <w:rPr>
          <w:rFonts w:ascii="Times New Roman" w:hAnsi="Times New Roman" w:cs="Times New Roman"/>
          <w:b/>
        </w:rPr>
        <w:t>ДЕТСКИЙ САД № 31 «АЛЁНУШКА»</w:t>
      </w:r>
    </w:p>
    <w:p w:rsidR="009D4F7E" w:rsidRPr="009D4F7E" w:rsidRDefault="009D4F7E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9D4F7E">
        <w:rPr>
          <w:rFonts w:ascii="Times New Roman" w:hAnsi="Times New Roman" w:cs="Times New Roman"/>
          <w:b/>
        </w:rPr>
        <w:t>КОМБИНИРОВАННОГО ВИДА ГОРОДА ИШИМБАЯ</w:t>
      </w:r>
    </w:p>
    <w:p w:rsidR="009D4F7E" w:rsidRPr="009D4F7E" w:rsidRDefault="009D4F7E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9D4F7E">
        <w:rPr>
          <w:rFonts w:ascii="Times New Roman" w:hAnsi="Times New Roman" w:cs="Times New Roman"/>
          <w:b/>
        </w:rPr>
        <w:t>МУНИЦИПАЛЬНОГО РАЙОНА ИШИМБАЙСКИЙ РАЙОН</w:t>
      </w:r>
    </w:p>
    <w:p w:rsidR="009D4F7E" w:rsidRPr="009D4F7E" w:rsidRDefault="009D4F7E" w:rsidP="009D4F7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D4F7E">
        <w:rPr>
          <w:rFonts w:ascii="Times New Roman" w:hAnsi="Times New Roman" w:cs="Times New Roman"/>
          <w:b/>
        </w:rPr>
        <w:t>РЕСПУБЛИКИ БАШКОРТОСТАН</w:t>
      </w:r>
    </w:p>
    <w:p w:rsidR="00743811" w:rsidRPr="00743811" w:rsidRDefault="00743811" w:rsidP="009D4F7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3811" w:rsidRPr="00743811" w:rsidRDefault="00743811" w:rsidP="00743811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1"/>
        <w:gridCol w:w="1118"/>
        <w:gridCol w:w="1005"/>
        <w:gridCol w:w="1015"/>
        <w:gridCol w:w="1020"/>
        <w:gridCol w:w="1005"/>
        <w:gridCol w:w="1216"/>
      </w:tblGrid>
      <w:tr w:rsidR="00743811" w:rsidRPr="00743811" w:rsidTr="0074381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виды образовательной деятельности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количество занятий в неделю</w:t>
            </w:r>
          </w:p>
        </w:tc>
      </w:tr>
      <w:tr w:rsidR="00743811" w:rsidRPr="00743811" w:rsidTr="00743811">
        <w:trPr>
          <w:trHeight w:val="870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виды образовательной деятельности</w:t>
            </w:r>
          </w:p>
          <w:p w:rsidR="00743811" w:rsidRPr="00743811" w:rsidRDefault="0074381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возрастные группы</w:t>
            </w: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 xml:space="preserve">старшая группа 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(5 – 6)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 xml:space="preserve">(ФФНР, ОНР </w:t>
            </w:r>
            <w:r w:rsidRPr="00743811">
              <w:rPr>
                <w:rFonts w:ascii="Times New Roman" w:hAnsi="Times New Roman" w:cs="Times New Roman"/>
                <w:b/>
                <w:szCs w:val="24"/>
                <w:lang w:val="be-BY"/>
              </w:rPr>
              <w:t>I</w:t>
            </w:r>
            <w:r w:rsidRPr="00743811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743811">
              <w:rPr>
                <w:rFonts w:ascii="Times New Roman" w:hAnsi="Times New Roman" w:cs="Times New Roman"/>
                <w:b/>
                <w:szCs w:val="24"/>
                <w:lang w:val="be-BY"/>
              </w:rPr>
              <w:t>IV)</w:t>
            </w: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 xml:space="preserve">подготовительная 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 xml:space="preserve">группа </w:t>
            </w: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(6 – 7)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 xml:space="preserve">(ФФНР, ОНР </w:t>
            </w:r>
            <w:r w:rsidRPr="00743811">
              <w:rPr>
                <w:rFonts w:ascii="Times New Roman" w:hAnsi="Times New Roman" w:cs="Times New Roman"/>
                <w:b/>
                <w:szCs w:val="24"/>
                <w:lang w:val="be-BY"/>
              </w:rPr>
              <w:t>I</w:t>
            </w:r>
            <w:r w:rsidRPr="00743811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743811">
              <w:rPr>
                <w:rFonts w:ascii="Times New Roman" w:hAnsi="Times New Roman" w:cs="Times New Roman"/>
                <w:b/>
                <w:szCs w:val="24"/>
                <w:lang w:val="be-BY"/>
              </w:rPr>
              <w:t>IV)</w:t>
            </w:r>
          </w:p>
        </w:tc>
      </w:tr>
      <w:tr w:rsidR="00743811" w:rsidRPr="00743811" w:rsidTr="00743811">
        <w:trPr>
          <w:trHeight w:val="564"/>
        </w:trPr>
        <w:tc>
          <w:tcPr>
            <w:tcW w:w="10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1-й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период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2-й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период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3-й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период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1-й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период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2-й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период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3-й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период</w:t>
            </w:r>
          </w:p>
        </w:tc>
      </w:tr>
      <w:tr w:rsidR="00743811" w:rsidRPr="00743811" w:rsidTr="00743811">
        <w:trPr>
          <w:trHeight w:val="564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ОБРАЗОВАТЕЛЬНАЯ ОБЛАСТЬ «ПОЗНАВАТЕЛЬНОЕ РАЗВИТИЕ»</w:t>
            </w:r>
          </w:p>
        </w:tc>
      </w:tr>
      <w:tr w:rsidR="00743811" w:rsidRPr="00743811" w:rsidTr="0074381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3811" w:rsidRPr="00743811" w:rsidTr="0074381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 xml:space="preserve">Окружающий мир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43811" w:rsidRPr="00743811" w:rsidTr="0074381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43811" w:rsidRPr="00743811" w:rsidTr="00743811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ОБРАЗОВАТЕЛЬНАЯ ОБЛАСТЬ «РЕЧЕВОЕ РАЗВИТИЕ»</w:t>
            </w:r>
          </w:p>
        </w:tc>
      </w:tr>
      <w:tr w:rsidR="00743811" w:rsidRPr="00743811" w:rsidTr="0074381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 xml:space="preserve">Логопедическое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743811" w:rsidRPr="00743811" w:rsidTr="00743811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ОБРАЗОВАТЕЛЬНАЯ ОБЛАСТЬ «ХУДОЖЕСТВЕННО-ЭСТЕТИЧЕСКОЕ РАЗВИТИЕ»</w:t>
            </w:r>
          </w:p>
        </w:tc>
      </w:tr>
      <w:tr w:rsidR="00743811" w:rsidRPr="00743811" w:rsidTr="0074381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 xml:space="preserve">Рисование 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B3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43811" w:rsidRPr="00743811" w:rsidTr="0074381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 xml:space="preserve">Лепка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43811" w:rsidRPr="00743811" w:rsidTr="0074381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 xml:space="preserve">Аппликация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</w:tr>
      <w:tr w:rsidR="00743811" w:rsidRPr="00743811" w:rsidTr="0074381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Музыкальное воспитание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43811" w:rsidRPr="00743811" w:rsidTr="0074381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 xml:space="preserve">Конструирование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</w:tr>
      <w:tr w:rsidR="00743811" w:rsidRPr="00743811" w:rsidTr="00743811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ОБРАЗОВАТЕЛЬНАЯ ОБЛАСТЬ «ФИЗИЧЕСКОЕ  РАЗВИТИЕ»</w:t>
            </w:r>
          </w:p>
        </w:tc>
      </w:tr>
      <w:tr w:rsidR="00743811" w:rsidRPr="00743811" w:rsidTr="0074381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Физическое воспитание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43811" w:rsidRPr="00743811" w:rsidTr="0074381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Плавание в бассейне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43811" w:rsidRPr="00743811" w:rsidTr="00743811">
        <w:trPr>
          <w:trHeight w:val="4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ИТОГО:</w:t>
            </w:r>
          </w:p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</w:tr>
      <w:tr w:rsidR="00743811" w:rsidRPr="00743811" w:rsidTr="0074381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Региональный компонент</w:t>
            </w:r>
          </w:p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i/>
                <w:szCs w:val="24"/>
              </w:rPr>
              <w:t>( Ознакомление с Башкортостаном)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43811" w:rsidRPr="00743811" w:rsidTr="0074381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ВСЕГО:</w:t>
            </w:r>
          </w:p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14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14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16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16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16</w:t>
            </w:r>
          </w:p>
        </w:tc>
      </w:tr>
    </w:tbl>
    <w:p w:rsidR="00743811" w:rsidRPr="00743811" w:rsidRDefault="00743811" w:rsidP="00743811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811" w:rsidRPr="00743811" w:rsidRDefault="00743811" w:rsidP="007438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5462" w:rsidRDefault="00B35462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11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УЧЕБНОМУ ПЛАНУ </w:t>
      </w: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11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743811" w:rsidRPr="00743811" w:rsidRDefault="00743811" w:rsidP="0074381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743811" w:rsidRDefault="00743811" w:rsidP="0074381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743811">
        <w:rPr>
          <w:rFonts w:ascii="Times New Roman" w:hAnsi="Times New Roman" w:cs="Times New Roman"/>
          <w:sz w:val="28"/>
          <w:szCs w:val="28"/>
        </w:rPr>
        <w:t xml:space="preserve">   Об</w:t>
      </w:r>
      <w:r w:rsidR="00B35462">
        <w:rPr>
          <w:rFonts w:ascii="Times New Roman" w:hAnsi="Times New Roman" w:cs="Times New Roman"/>
          <w:sz w:val="28"/>
          <w:szCs w:val="28"/>
        </w:rPr>
        <w:t>разовательная деятельность в ДОУ</w:t>
      </w:r>
      <w:r w:rsidRPr="0074381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</w:t>
      </w:r>
      <w:proofErr w:type="gramStart"/>
      <w:r w:rsidRPr="007438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3811">
        <w:rPr>
          <w:rFonts w:ascii="Times New Roman" w:hAnsi="Times New Roman" w:cs="Times New Roman"/>
          <w:sz w:val="28"/>
          <w:szCs w:val="28"/>
        </w:rPr>
        <w:t>:</w:t>
      </w:r>
    </w:p>
    <w:p w:rsidR="0070121D" w:rsidRPr="0070121D" w:rsidRDefault="0070121D" w:rsidP="0070121D">
      <w:pPr>
        <w:pStyle w:val="a3"/>
        <w:numPr>
          <w:ilvl w:val="0"/>
          <w:numId w:val="1"/>
        </w:numPr>
        <w:spacing w:after="0" w:line="24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Образовательной программой МАДОУ детский сад № 31 «</w:t>
      </w:r>
      <w:proofErr w:type="spellStart"/>
      <w:r>
        <w:rPr>
          <w:sz w:val="28"/>
          <w:szCs w:val="28"/>
        </w:rPr>
        <w:t>Алёнушка</w:t>
      </w:r>
      <w:proofErr w:type="spellEnd"/>
      <w:r>
        <w:rPr>
          <w:sz w:val="28"/>
          <w:szCs w:val="28"/>
        </w:rPr>
        <w:t xml:space="preserve">» комбинированного вида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Ишимбая МР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 РБ;</w:t>
      </w:r>
    </w:p>
    <w:p w:rsidR="00743811" w:rsidRPr="00743811" w:rsidRDefault="00743811" w:rsidP="00743811">
      <w:pPr>
        <w:pStyle w:val="a3"/>
        <w:numPr>
          <w:ilvl w:val="0"/>
          <w:numId w:val="1"/>
        </w:numPr>
        <w:spacing w:after="0" w:line="240" w:lineRule="auto"/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 xml:space="preserve">требованиями </w:t>
      </w:r>
      <w:proofErr w:type="spellStart"/>
      <w:r w:rsidRPr="00743811">
        <w:rPr>
          <w:sz w:val="28"/>
          <w:szCs w:val="28"/>
        </w:rPr>
        <w:t>СанПиН</w:t>
      </w:r>
      <w:proofErr w:type="spellEnd"/>
      <w:r w:rsidRPr="00743811">
        <w:rPr>
          <w:sz w:val="28"/>
          <w:szCs w:val="28"/>
        </w:rPr>
        <w:t xml:space="preserve"> 2.4.1.3049-13 № 26 от 15.05.2013г.;</w:t>
      </w:r>
    </w:p>
    <w:p w:rsidR="00743811" w:rsidRPr="00743811" w:rsidRDefault="00743811" w:rsidP="00743811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eastAsia="Times New Roman"/>
          <w:sz w:val="28"/>
          <w:szCs w:val="28"/>
        </w:rPr>
      </w:pPr>
      <w:r w:rsidRPr="00743811">
        <w:rPr>
          <w:rFonts w:eastAsia="Times New Roman"/>
          <w:sz w:val="28"/>
          <w:szCs w:val="28"/>
        </w:rPr>
        <w:t>Федеральным Законом «Об образовании в Российской Федерации» № 273 от 29.12.2012г.;</w:t>
      </w:r>
    </w:p>
    <w:p w:rsidR="00743811" w:rsidRPr="00743811" w:rsidRDefault="00743811" w:rsidP="00743811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eastAsia="Times New Roman"/>
          <w:sz w:val="28"/>
          <w:szCs w:val="28"/>
        </w:rPr>
      </w:pPr>
      <w:r w:rsidRPr="00743811">
        <w:rPr>
          <w:rFonts w:eastAsia="Times New Roman"/>
          <w:color w:val="000000"/>
          <w:sz w:val="28"/>
          <w:szCs w:val="28"/>
        </w:rPr>
        <w:t>Федеральным Государственным</w:t>
      </w:r>
      <w:r w:rsidRPr="00743811">
        <w:rPr>
          <w:rFonts w:eastAsia="Times New Roman"/>
          <w:sz w:val="28"/>
          <w:szCs w:val="28"/>
        </w:rPr>
        <w:t xml:space="preserve">  Образовательным  Стандартом дошкольного образования</w:t>
      </w:r>
      <w:r w:rsidRPr="00743811">
        <w:rPr>
          <w:rFonts w:eastAsia="Times New Roman"/>
          <w:color w:val="000000"/>
          <w:sz w:val="28"/>
          <w:szCs w:val="28"/>
        </w:rPr>
        <w:t>, утверждённым приказом № 1155 Министерства образования и науки от 17.10.2013г.;</w:t>
      </w:r>
    </w:p>
    <w:p w:rsidR="00743811" w:rsidRPr="00743811" w:rsidRDefault="00743811" w:rsidP="00743811">
      <w:pPr>
        <w:pStyle w:val="a3"/>
        <w:numPr>
          <w:ilvl w:val="0"/>
          <w:numId w:val="1"/>
        </w:numPr>
        <w:spacing w:after="0" w:line="240" w:lineRule="auto"/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>Приказом Министерства Образования и Науки Российской Федерации № 1014 «Об утверждении Порядка организации и осуществления образовательной деятельности по общеобразовательным программам дошкольного образования» от 30.08.2013г. (зарегистрированным в Минюсте России № 30038 от 26.09.2013г);</w:t>
      </w:r>
    </w:p>
    <w:p w:rsidR="00743811" w:rsidRPr="00743811" w:rsidRDefault="00743811" w:rsidP="00743811">
      <w:pPr>
        <w:widowControl w:val="0"/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811">
        <w:rPr>
          <w:rFonts w:ascii="Times New Roman" w:eastAsia="Times New Roman" w:hAnsi="Times New Roman" w:cs="Times New Roman"/>
          <w:sz w:val="28"/>
          <w:szCs w:val="28"/>
        </w:rPr>
        <w:t>и на основании Устава Муниципального  автономного дошкольного образовательного учреждения детский сад № 31 «</w:t>
      </w:r>
      <w:proofErr w:type="spellStart"/>
      <w:r w:rsidRPr="00743811">
        <w:rPr>
          <w:rFonts w:ascii="Times New Roman" w:eastAsia="Times New Roman" w:hAnsi="Times New Roman" w:cs="Times New Roman"/>
          <w:sz w:val="28"/>
          <w:szCs w:val="28"/>
        </w:rPr>
        <w:t>Алёнушка</w:t>
      </w:r>
      <w:proofErr w:type="spellEnd"/>
      <w:r w:rsidRPr="00743811">
        <w:rPr>
          <w:rFonts w:ascii="Times New Roman" w:eastAsia="Times New Roman" w:hAnsi="Times New Roman" w:cs="Times New Roman"/>
          <w:sz w:val="28"/>
          <w:szCs w:val="28"/>
        </w:rPr>
        <w:t xml:space="preserve">» комбинированного вида города Ишимбая муниципального района </w:t>
      </w:r>
      <w:proofErr w:type="spellStart"/>
      <w:r w:rsidRPr="00743811">
        <w:rPr>
          <w:rFonts w:ascii="Times New Roman" w:eastAsia="Times New Roman" w:hAnsi="Times New Roman" w:cs="Times New Roman"/>
          <w:sz w:val="28"/>
          <w:szCs w:val="28"/>
        </w:rPr>
        <w:t>Ишимбайский</w:t>
      </w:r>
      <w:proofErr w:type="spellEnd"/>
      <w:r w:rsidRPr="00743811">
        <w:rPr>
          <w:rFonts w:ascii="Times New Roman" w:eastAsia="Times New Roman" w:hAnsi="Times New Roman" w:cs="Times New Roman"/>
          <w:sz w:val="28"/>
          <w:szCs w:val="28"/>
        </w:rPr>
        <w:t xml:space="preserve"> район Республики  Башкортостан (зарегистрирован в межрайонной ИФНС России № 25 по Республике Башкортостан 20.07.2012г.) и лицензии на </w:t>
      </w:r>
      <w:proofErr w:type="gramStart"/>
      <w:r w:rsidRPr="00743811">
        <w:rPr>
          <w:rFonts w:ascii="Times New Roman" w:eastAsia="Times New Roman" w:hAnsi="Times New Roman" w:cs="Times New Roman"/>
          <w:sz w:val="28"/>
          <w:szCs w:val="28"/>
        </w:rPr>
        <w:t>право ведения</w:t>
      </w:r>
      <w:proofErr w:type="gramEnd"/>
      <w:r w:rsidRPr="0074381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   (Регистрационный № 0598 от 06.07.2011г.).</w:t>
      </w:r>
    </w:p>
    <w:p w:rsidR="00743811" w:rsidRPr="00743811" w:rsidRDefault="00743811" w:rsidP="00743811">
      <w:pPr>
        <w:spacing w:after="0" w:line="240" w:lineRule="auto"/>
        <w:ind w:left="360" w:righ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3811" w:rsidRPr="00743811" w:rsidRDefault="00743811" w:rsidP="0074381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743811">
        <w:rPr>
          <w:rFonts w:ascii="Times New Roman" w:hAnsi="Times New Roman" w:cs="Times New Roman"/>
          <w:sz w:val="28"/>
          <w:szCs w:val="28"/>
        </w:rPr>
        <w:t xml:space="preserve">   Период непрерывной образовательной деятельности начинается с 01.09.2014г. и </w:t>
      </w:r>
      <w:r w:rsidR="00B35462">
        <w:rPr>
          <w:rFonts w:ascii="Times New Roman" w:hAnsi="Times New Roman" w:cs="Times New Roman"/>
          <w:sz w:val="28"/>
          <w:szCs w:val="28"/>
        </w:rPr>
        <w:t>заканчивается 31.05.2015г. С 11.01.2016г. по 15.01.2016</w:t>
      </w:r>
      <w:r w:rsidRPr="00743811">
        <w:rPr>
          <w:rFonts w:ascii="Times New Roman" w:hAnsi="Times New Roman" w:cs="Times New Roman"/>
          <w:sz w:val="28"/>
          <w:szCs w:val="28"/>
        </w:rPr>
        <w:t>г. для воспитанников организуются недельные каникулы, во время которых проводится образовательная деятельность физкультурно-оздоровительного и эстетического циклов.</w:t>
      </w:r>
    </w:p>
    <w:p w:rsidR="00743811" w:rsidRPr="00743811" w:rsidRDefault="00743811" w:rsidP="0074381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43811" w:rsidRPr="00743811" w:rsidRDefault="00743811" w:rsidP="0074381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743811">
        <w:rPr>
          <w:rFonts w:ascii="Times New Roman" w:hAnsi="Times New Roman" w:cs="Times New Roman"/>
          <w:sz w:val="28"/>
          <w:szCs w:val="28"/>
        </w:rPr>
        <w:t xml:space="preserve">   Максимально допустимый объём образовательной нагрузки в первой половине дня для дошкольников составляет:</w:t>
      </w:r>
    </w:p>
    <w:p w:rsidR="00743811" w:rsidRPr="00743811" w:rsidRDefault="00743811" w:rsidP="00743811">
      <w:pPr>
        <w:pStyle w:val="a3"/>
        <w:numPr>
          <w:ilvl w:val="0"/>
          <w:numId w:val="2"/>
        </w:numPr>
        <w:spacing w:after="0" w:line="240" w:lineRule="auto"/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>в младшей и средней группах – 30 и 40 минут (2 занятия);</w:t>
      </w:r>
    </w:p>
    <w:p w:rsidR="00743811" w:rsidRPr="00743811" w:rsidRDefault="00743811" w:rsidP="00743811">
      <w:pPr>
        <w:pStyle w:val="a3"/>
        <w:numPr>
          <w:ilvl w:val="0"/>
          <w:numId w:val="2"/>
        </w:numPr>
        <w:spacing w:after="0" w:line="240" w:lineRule="auto"/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 xml:space="preserve">в </w:t>
      </w:r>
      <w:proofErr w:type="gramStart"/>
      <w:r w:rsidRPr="00743811">
        <w:rPr>
          <w:sz w:val="28"/>
          <w:szCs w:val="28"/>
        </w:rPr>
        <w:t>старшей</w:t>
      </w:r>
      <w:proofErr w:type="gramEnd"/>
      <w:r w:rsidRPr="00743811">
        <w:rPr>
          <w:sz w:val="28"/>
          <w:szCs w:val="28"/>
        </w:rPr>
        <w:t xml:space="preserve"> и подготовительной – 45  и 90 минут (2 и 3 занятия).</w:t>
      </w:r>
    </w:p>
    <w:p w:rsidR="00743811" w:rsidRPr="00743811" w:rsidRDefault="00743811" w:rsidP="0074381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743811">
        <w:rPr>
          <w:rFonts w:ascii="Times New Roman" w:hAnsi="Times New Roman" w:cs="Times New Roman"/>
          <w:sz w:val="28"/>
          <w:szCs w:val="28"/>
        </w:rPr>
        <w:t xml:space="preserve">   Образовательная деятельность с детьми раннего и старшего дошкольного возраста может осуществляться во второй половине дня. Её продолжительность 10 и 25 – 30 минут соответственно.</w:t>
      </w:r>
    </w:p>
    <w:p w:rsidR="00743811" w:rsidRPr="00743811" w:rsidRDefault="00743811" w:rsidP="0074381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743811">
        <w:rPr>
          <w:rFonts w:ascii="Times New Roman" w:hAnsi="Times New Roman" w:cs="Times New Roman"/>
          <w:sz w:val="28"/>
          <w:szCs w:val="28"/>
        </w:rPr>
        <w:t xml:space="preserve">   В середине времени, отведённого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10 минут.</w:t>
      </w:r>
    </w:p>
    <w:p w:rsidR="00743811" w:rsidRPr="00743811" w:rsidRDefault="00743811" w:rsidP="0074381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43811" w:rsidRPr="00743811" w:rsidRDefault="00743811" w:rsidP="0074381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743811">
        <w:rPr>
          <w:rFonts w:ascii="Times New Roman" w:hAnsi="Times New Roman" w:cs="Times New Roman"/>
          <w:sz w:val="28"/>
          <w:szCs w:val="28"/>
        </w:rPr>
        <w:t xml:space="preserve">   Образовательная деятельность проводится в режиме пятидневной недели. Объём образовательной нагрузки не превышает максимально допустимую санитарно-эпидемиологическими правилами и нормами нагрузку.</w:t>
      </w:r>
    </w:p>
    <w:p w:rsidR="00743811" w:rsidRPr="00743811" w:rsidRDefault="00743811" w:rsidP="0074381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0121D" w:rsidRDefault="00743811" w:rsidP="00743811">
      <w:pPr>
        <w:pStyle w:val="Default"/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 xml:space="preserve">   Продолжительность образовательной деятельности детей раннего возраста составляет 10 минут и общий её объём содержит 10 занятий в неделю (1 час 40 минут). </w:t>
      </w:r>
    </w:p>
    <w:p w:rsidR="0070121D" w:rsidRDefault="0070121D" w:rsidP="00743811">
      <w:pPr>
        <w:pStyle w:val="Default"/>
        <w:ind w:right="142"/>
        <w:jc w:val="both"/>
        <w:rPr>
          <w:sz w:val="28"/>
          <w:szCs w:val="28"/>
        </w:rPr>
      </w:pPr>
    </w:p>
    <w:p w:rsidR="00B35462" w:rsidRDefault="00743811" w:rsidP="00743811">
      <w:pPr>
        <w:pStyle w:val="Default"/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 xml:space="preserve">В соответствии с </w:t>
      </w:r>
      <w:proofErr w:type="gramStart"/>
      <w:r w:rsidRPr="00743811">
        <w:rPr>
          <w:sz w:val="28"/>
          <w:szCs w:val="28"/>
        </w:rPr>
        <w:t>действующим</w:t>
      </w:r>
      <w:proofErr w:type="gramEnd"/>
      <w:r w:rsidRPr="00743811">
        <w:rPr>
          <w:sz w:val="28"/>
          <w:szCs w:val="28"/>
        </w:rPr>
        <w:t xml:space="preserve"> </w:t>
      </w:r>
      <w:proofErr w:type="spellStart"/>
      <w:r w:rsidRPr="00743811">
        <w:rPr>
          <w:sz w:val="28"/>
          <w:szCs w:val="28"/>
        </w:rPr>
        <w:t>СанПиНом</w:t>
      </w:r>
      <w:proofErr w:type="spellEnd"/>
      <w:r w:rsidRPr="00743811">
        <w:rPr>
          <w:sz w:val="28"/>
          <w:szCs w:val="28"/>
        </w:rPr>
        <w:t xml:space="preserve">, в группе раннего возраста допускается осуществление занятий в первой и во второй половине дня. Таким образом, занятия </w:t>
      </w:r>
      <w:proofErr w:type="gramStart"/>
      <w:r w:rsidRPr="00743811">
        <w:rPr>
          <w:sz w:val="28"/>
          <w:szCs w:val="28"/>
        </w:rPr>
        <w:t>в</w:t>
      </w:r>
      <w:proofErr w:type="gramEnd"/>
      <w:r w:rsidRPr="00743811">
        <w:rPr>
          <w:sz w:val="28"/>
          <w:szCs w:val="28"/>
        </w:rPr>
        <w:t xml:space="preserve"> </w:t>
      </w:r>
    </w:p>
    <w:p w:rsidR="00B35462" w:rsidRDefault="00B35462" w:rsidP="00743811">
      <w:pPr>
        <w:pStyle w:val="Default"/>
        <w:ind w:right="142"/>
        <w:jc w:val="both"/>
        <w:rPr>
          <w:sz w:val="28"/>
          <w:szCs w:val="28"/>
        </w:rPr>
      </w:pPr>
    </w:p>
    <w:p w:rsidR="00743811" w:rsidRPr="00743811" w:rsidRDefault="00743811" w:rsidP="00743811">
      <w:pPr>
        <w:pStyle w:val="Default"/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>группе раннего возраста в со</w:t>
      </w:r>
      <w:r w:rsidR="00DB3E72">
        <w:rPr>
          <w:sz w:val="28"/>
          <w:szCs w:val="28"/>
        </w:rPr>
        <w:t>ответствии с расписанием на 2015 – 2016</w:t>
      </w:r>
      <w:r w:rsidRPr="00743811">
        <w:rPr>
          <w:sz w:val="28"/>
          <w:szCs w:val="28"/>
        </w:rPr>
        <w:t xml:space="preserve"> учебный год проводятся по подгруппам в первой и во второй половине дня, по одному занятию соответственно.</w:t>
      </w:r>
    </w:p>
    <w:p w:rsidR="00743811" w:rsidRPr="00743811" w:rsidRDefault="00743811" w:rsidP="00743811">
      <w:pPr>
        <w:pStyle w:val="Default"/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 xml:space="preserve">   Продолжительность образовательной деятельности детей, включая плавание в бассейне, что является оздоровительной формой работы с дошкольниками:</w:t>
      </w:r>
    </w:p>
    <w:p w:rsidR="00743811" w:rsidRPr="00743811" w:rsidRDefault="00743811" w:rsidP="00743811">
      <w:pPr>
        <w:pStyle w:val="Default"/>
        <w:numPr>
          <w:ilvl w:val="0"/>
          <w:numId w:val="3"/>
        </w:numPr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>первой младшей группы составляет 10 минут, общий объём 10 занятий в неделю (1 час 40 минут);</w:t>
      </w:r>
    </w:p>
    <w:p w:rsidR="00743811" w:rsidRPr="00743811" w:rsidRDefault="00743811" w:rsidP="00743811">
      <w:pPr>
        <w:pStyle w:val="Default"/>
        <w:numPr>
          <w:ilvl w:val="0"/>
          <w:numId w:val="4"/>
        </w:numPr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>второй младшей группы составляет 15 минут, общий объём 10 занятий в неделю (2 часа 30 минут);</w:t>
      </w:r>
    </w:p>
    <w:p w:rsidR="00743811" w:rsidRPr="00743811" w:rsidRDefault="00743811" w:rsidP="00743811">
      <w:pPr>
        <w:pStyle w:val="Default"/>
        <w:numPr>
          <w:ilvl w:val="0"/>
          <w:numId w:val="4"/>
        </w:numPr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>средней группы – 20 минут, общий объём – 11 занятий в неделю (3 часа 40 минут);</w:t>
      </w:r>
    </w:p>
    <w:p w:rsidR="00743811" w:rsidRPr="00743811" w:rsidRDefault="00743811" w:rsidP="00743811">
      <w:pPr>
        <w:pStyle w:val="Default"/>
        <w:numPr>
          <w:ilvl w:val="0"/>
          <w:numId w:val="4"/>
        </w:numPr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>старшей группы 20-25 минут, общий объём – 15 занятий в неделю (6 часов 15 минут);</w:t>
      </w:r>
    </w:p>
    <w:p w:rsidR="00743811" w:rsidRPr="00743811" w:rsidRDefault="00743811" w:rsidP="00743811">
      <w:pPr>
        <w:pStyle w:val="Default"/>
        <w:numPr>
          <w:ilvl w:val="0"/>
          <w:numId w:val="4"/>
        </w:numPr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 xml:space="preserve">подготовительной группы – 25-30 минут, общий объём – 16 занятий в неделю (8 часов). </w:t>
      </w:r>
    </w:p>
    <w:p w:rsidR="00743811" w:rsidRPr="00743811" w:rsidRDefault="00743811" w:rsidP="00743811">
      <w:pPr>
        <w:pStyle w:val="Default"/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 xml:space="preserve">   </w:t>
      </w:r>
    </w:p>
    <w:p w:rsidR="00743811" w:rsidRPr="00743811" w:rsidRDefault="00743811" w:rsidP="00743811">
      <w:pPr>
        <w:pStyle w:val="Default"/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 xml:space="preserve">   Так как </w:t>
      </w:r>
      <w:proofErr w:type="spellStart"/>
      <w:r w:rsidRPr="00743811">
        <w:rPr>
          <w:sz w:val="28"/>
          <w:szCs w:val="28"/>
        </w:rPr>
        <w:t>СанПиН</w:t>
      </w:r>
      <w:proofErr w:type="spellEnd"/>
      <w:r w:rsidRPr="00743811">
        <w:rPr>
          <w:sz w:val="28"/>
          <w:szCs w:val="28"/>
        </w:rPr>
        <w:t xml:space="preserve"> допускает проведение занятий в старшей группе и подготовительной к школе группе во второй половине дня, но не более 25-30 минут (1занятие), то организованная деятельность детей старшего дошкольного возраста осуществляются как в первой, так и во второй половине дня.</w:t>
      </w:r>
    </w:p>
    <w:p w:rsidR="00743811" w:rsidRPr="00743811" w:rsidRDefault="00743811" w:rsidP="00743811">
      <w:pPr>
        <w:pStyle w:val="Default"/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 xml:space="preserve">   Занятия с детьми 2 младших, средних  групп  организовываются исключительно в первой половине дня.</w:t>
      </w:r>
    </w:p>
    <w:p w:rsidR="00743811" w:rsidRPr="00743811" w:rsidRDefault="00743811" w:rsidP="0074381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43811" w:rsidRPr="00743811" w:rsidRDefault="00743811" w:rsidP="0074381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743811">
        <w:rPr>
          <w:rFonts w:ascii="Times New Roman" w:hAnsi="Times New Roman" w:cs="Times New Roman"/>
          <w:sz w:val="28"/>
          <w:szCs w:val="28"/>
        </w:rPr>
        <w:t xml:space="preserve">   В соответствии с ФГОС образовательная деятельность, осуществляемая в процессе организации различных видов детской деятельности, осуществляется по следующим образовательным областям:</w:t>
      </w:r>
    </w:p>
    <w:p w:rsidR="00743811" w:rsidRPr="00743811" w:rsidRDefault="00743811" w:rsidP="00743811">
      <w:pPr>
        <w:pStyle w:val="a3"/>
        <w:numPr>
          <w:ilvl w:val="0"/>
          <w:numId w:val="5"/>
        </w:numPr>
        <w:spacing w:after="0" w:line="240" w:lineRule="auto"/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>социально-коммуникативное развитие;</w:t>
      </w:r>
    </w:p>
    <w:p w:rsidR="00743811" w:rsidRPr="00743811" w:rsidRDefault="00743811" w:rsidP="00743811">
      <w:pPr>
        <w:pStyle w:val="a3"/>
        <w:numPr>
          <w:ilvl w:val="0"/>
          <w:numId w:val="5"/>
        </w:numPr>
        <w:spacing w:after="0" w:line="240" w:lineRule="auto"/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>познавательное развитие;</w:t>
      </w:r>
    </w:p>
    <w:p w:rsidR="00743811" w:rsidRPr="00743811" w:rsidRDefault="00743811" w:rsidP="00743811">
      <w:pPr>
        <w:pStyle w:val="a3"/>
        <w:numPr>
          <w:ilvl w:val="0"/>
          <w:numId w:val="5"/>
        </w:numPr>
        <w:spacing w:after="0" w:line="240" w:lineRule="auto"/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>речевое развитие;</w:t>
      </w:r>
    </w:p>
    <w:p w:rsidR="00743811" w:rsidRPr="00743811" w:rsidRDefault="00743811" w:rsidP="00743811">
      <w:pPr>
        <w:pStyle w:val="a3"/>
        <w:numPr>
          <w:ilvl w:val="0"/>
          <w:numId w:val="5"/>
        </w:numPr>
        <w:spacing w:after="0" w:line="240" w:lineRule="auto"/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>художественно-эстетическое развитие;</w:t>
      </w:r>
    </w:p>
    <w:p w:rsidR="00743811" w:rsidRPr="00743811" w:rsidRDefault="00743811" w:rsidP="00743811">
      <w:pPr>
        <w:pStyle w:val="a3"/>
        <w:numPr>
          <w:ilvl w:val="0"/>
          <w:numId w:val="5"/>
        </w:numPr>
        <w:spacing w:after="0" w:line="240" w:lineRule="auto"/>
      </w:pPr>
      <w:r w:rsidRPr="00743811">
        <w:rPr>
          <w:sz w:val="28"/>
          <w:szCs w:val="28"/>
        </w:rPr>
        <w:t>физическое развитие.</w:t>
      </w:r>
      <w:r w:rsidRPr="00743811">
        <w:t xml:space="preserve">  </w:t>
      </w:r>
    </w:p>
    <w:p w:rsidR="00743811" w:rsidRPr="00743811" w:rsidRDefault="00743811" w:rsidP="00743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811">
        <w:rPr>
          <w:rFonts w:ascii="Times New Roman" w:hAnsi="Times New Roman" w:cs="Times New Roman"/>
        </w:rPr>
        <w:t xml:space="preserve">    </w:t>
      </w:r>
      <w:r w:rsidRPr="00743811">
        <w:rPr>
          <w:rFonts w:ascii="Times New Roman" w:hAnsi="Times New Roman" w:cs="Times New Roman"/>
          <w:sz w:val="28"/>
          <w:szCs w:val="28"/>
        </w:rPr>
        <w:t>Социально-коммуникативное развитие дошкольников реализуется в процессе организации игровой, познавательно-исследовательской, трудовой, коммуникативной, музыкальной деятельности и чтения художественной литературы.</w:t>
      </w:r>
    </w:p>
    <w:p w:rsidR="00743811" w:rsidRPr="00743811" w:rsidRDefault="00743811" w:rsidP="0074381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43811" w:rsidRPr="00743811" w:rsidRDefault="00743811" w:rsidP="0074381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811">
        <w:rPr>
          <w:rFonts w:ascii="Times New Roman" w:hAnsi="Times New Roman" w:cs="Times New Roman"/>
          <w:sz w:val="28"/>
          <w:szCs w:val="28"/>
        </w:rPr>
        <w:t xml:space="preserve">   </w:t>
      </w:r>
      <w:r w:rsidRPr="00743811">
        <w:rPr>
          <w:rFonts w:ascii="Times New Roman" w:eastAsia="Times New Roman" w:hAnsi="Times New Roman" w:cs="Times New Roman"/>
          <w:b/>
          <w:sz w:val="28"/>
          <w:szCs w:val="28"/>
        </w:rPr>
        <w:t>Цель образовательного процесса</w:t>
      </w:r>
      <w:r w:rsidRPr="00743811">
        <w:rPr>
          <w:rFonts w:ascii="Times New Roman" w:eastAsia="Times New Roman" w:hAnsi="Times New Roman" w:cs="Times New Roman"/>
          <w:sz w:val="28"/>
          <w:szCs w:val="28"/>
        </w:rPr>
        <w:t>: осуществление комплекса мер, направленных на сохранение и укрепление физического и психического здоровья детей, физическое, личностное и интеллектуальное развитие, становление общечеловеческих ценностей, развитие воображения и творческих способностей детей, взаимодействие с семьёй, для обеспечения полноценного развития ребёнка, осуществление социальной защиты личности ребёнка.</w:t>
      </w:r>
    </w:p>
    <w:p w:rsidR="00743811" w:rsidRDefault="00743811" w:rsidP="0074381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81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43811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образовательного процесса: </w:t>
      </w:r>
    </w:p>
    <w:p w:rsidR="0070121D" w:rsidRDefault="0070121D" w:rsidP="0074381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121D" w:rsidRPr="00743811" w:rsidRDefault="0070121D" w:rsidP="0074381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3811" w:rsidRPr="00743811" w:rsidRDefault="00743811" w:rsidP="00743811">
      <w:pPr>
        <w:pStyle w:val="a3"/>
        <w:numPr>
          <w:ilvl w:val="0"/>
          <w:numId w:val="6"/>
        </w:numPr>
        <w:spacing w:after="0" w:line="240" w:lineRule="auto"/>
        <w:ind w:right="142"/>
        <w:jc w:val="both"/>
        <w:rPr>
          <w:rFonts w:eastAsia="Times New Roman"/>
          <w:sz w:val="28"/>
          <w:szCs w:val="28"/>
          <w:lang w:eastAsia="ru-RU"/>
        </w:rPr>
      </w:pPr>
      <w:r w:rsidRPr="00743811">
        <w:rPr>
          <w:rFonts w:eastAsia="Times New Roman"/>
          <w:sz w:val="28"/>
          <w:szCs w:val="28"/>
          <w:lang w:eastAsia="ru-RU"/>
        </w:rPr>
        <w:t xml:space="preserve">обеспечение познавательно-речевого, социально-личностного, художественно-эстетического и физического развития детей; </w:t>
      </w:r>
    </w:p>
    <w:p w:rsidR="00743811" w:rsidRDefault="00743811" w:rsidP="00743811">
      <w:pPr>
        <w:pStyle w:val="a3"/>
        <w:numPr>
          <w:ilvl w:val="0"/>
          <w:numId w:val="6"/>
        </w:numPr>
        <w:spacing w:after="0" w:line="240" w:lineRule="auto"/>
        <w:ind w:right="142"/>
        <w:jc w:val="both"/>
        <w:rPr>
          <w:rFonts w:eastAsia="Times New Roman"/>
          <w:sz w:val="28"/>
          <w:szCs w:val="28"/>
          <w:lang w:eastAsia="ru-RU"/>
        </w:rPr>
      </w:pPr>
      <w:r w:rsidRPr="00743811">
        <w:rPr>
          <w:rFonts w:eastAsia="Times New Roman"/>
          <w:sz w:val="28"/>
          <w:szCs w:val="28"/>
          <w:lang w:eastAsia="ru-RU"/>
        </w:rPr>
        <w:t xml:space="preserve">подготовка ребёнка к сознательной жизни в свободном обществе в духе понимания мира, толерантности, чувства собственного достоинства; </w:t>
      </w:r>
    </w:p>
    <w:p w:rsidR="00DB3E72" w:rsidRPr="00743811" w:rsidRDefault="00DB3E72" w:rsidP="00DB3E72">
      <w:pPr>
        <w:pStyle w:val="a3"/>
        <w:spacing w:after="0" w:line="240" w:lineRule="auto"/>
        <w:ind w:right="142"/>
        <w:jc w:val="both"/>
        <w:rPr>
          <w:rFonts w:eastAsia="Times New Roman"/>
          <w:sz w:val="28"/>
          <w:szCs w:val="28"/>
          <w:lang w:eastAsia="ru-RU"/>
        </w:rPr>
      </w:pPr>
    </w:p>
    <w:p w:rsidR="00743811" w:rsidRPr="00743811" w:rsidRDefault="00743811" w:rsidP="00743811">
      <w:pPr>
        <w:pStyle w:val="a3"/>
        <w:numPr>
          <w:ilvl w:val="0"/>
          <w:numId w:val="6"/>
        </w:numPr>
        <w:spacing w:after="0" w:line="240" w:lineRule="auto"/>
        <w:ind w:right="142"/>
        <w:jc w:val="both"/>
        <w:rPr>
          <w:rFonts w:eastAsia="Times New Roman"/>
          <w:sz w:val="28"/>
          <w:szCs w:val="28"/>
          <w:lang w:eastAsia="ru-RU"/>
        </w:rPr>
      </w:pPr>
      <w:r w:rsidRPr="00743811">
        <w:rPr>
          <w:rFonts w:eastAsia="Times New Roman"/>
          <w:sz w:val="28"/>
          <w:szCs w:val="28"/>
          <w:lang w:eastAsia="ru-RU"/>
        </w:rPr>
        <w:t xml:space="preserve">воспитание с учётом возрастных особенностей детей, гражданственности, уважения к правам и свободам человека, любви к окружающей природе, России, семье; </w:t>
      </w:r>
    </w:p>
    <w:p w:rsidR="00743811" w:rsidRPr="00743811" w:rsidRDefault="00743811" w:rsidP="00743811">
      <w:pPr>
        <w:pStyle w:val="a3"/>
        <w:numPr>
          <w:ilvl w:val="0"/>
          <w:numId w:val="6"/>
        </w:numPr>
        <w:spacing w:after="0" w:line="240" w:lineRule="auto"/>
        <w:ind w:right="142"/>
        <w:jc w:val="both"/>
        <w:rPr>
          <w:rFonts w:eastAsia="Times New Roman"/>
          <w:sz w:val="28"/>
          <w:szCs w:val="28"/>
          <w:lang w:eastAsia="ru-RU"/>
        </w:rPr>
      </w:pPr>
      <w:r w:rsidRPr="00743811">
        <w:rPr>
          <w:rFonts w:eastAsia="Times New Roman"/>
          <w:sz w:val="28"/>
          <w:szCs w:val="28"/>
          <w:lang w:eastAsia="ru-RU"/>
        </w:rPr>
        <w:t>осуществление необходимой коррекции недостатков в физическом и (или) психическом развитии детей.</w:t>
      </w:r>
    </w:p>
    <w:p w:rsidR="00743811" w:rsidRPr="00743811" w:rsidRDefault="00743811" w:rsidP="0074381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811" w:rsidRPr="00743811" w:rsidRDefault="00DB3E72" w:rsidP="0070121D">
      <w:pPr>
        <w:spacing w:after="0" w:line="240" w:lineRule="auto"/>
        <w:ind w:right="142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43811" w:rsidRPr="00743811" w:rsidRDefault="00743811" w:rsidP="0074381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D3240D" w:rsidRPr="00743811" w:rsidRDefault="00D3240D">
      <w:pPr>
        <w:rPr>
          <w:rFonts w:ascii="Times New Roman" w:hAnsi="Times New Roman" w:cs="Times New Roman"/>
        </w:rPr>
      </w:pPr>
    </w:p>
    <w:sectPr w:rsidR="00D3240D" w:rsidRPr="00743811" w:rsidSect="00B35462">
      <w:pgSz w:w="11906" w:h="16838"/>
      <w:pgMar w:top="426" w:right="707" w:bottom="1134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E77CD"/>
    <w:multiLevelType w:val="hybridMultilevel"/>
    <w:tmpl w:val="FE62788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030F0"/>
    <w:multiLevelType w:val="hybridMultilevel"/>
    <w:tmpl w:val="3188A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563054"/>
    <w:multiLevelType w:val="hybridMultilevel"/>
    <w:tmpl w:val="6D70E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E26658"/>
    <w:multiLevelType w:val="hybridMultilevel"/>
    <w:tmpl w:val="24CCE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18433B"/>
    <w:multiLevelType w:val="hybridMultilevel"/>
    <w:tmpl w:val="03400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FB2E65"/>
    <w:multiLevelType w:val="hybridMultilevel"/>
    <w:tmpl w:val="37CCD4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13358"/>
    <w:multiLevelType w:val="hybridMultilevel"/>
    <w:tmpl w:val="F78070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3811"/>
    <w:rsid w:val="0020447A"/>
    <w:rsid w:val="0070121D"/>
    <w:rsid w:val="00743811"/>
    <w:rsid w:val="008E08AD"/>
    <w:rsid w:val="009D4F7E"/>
    <w:rsid w:val="00AA6B0F"/>
    <w:rsid w:val="00B35462"/>
    <w:rsid w:val="00D3240D"/>
    <w:rsid w:val="00DB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811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efault">
    <w:name w:val="Default"/>
    <w:rsid w:val="0074381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4</cp:revision>
  <cp:lastPrinted>2015-09-18T08:12:00Z</cp:lastPrinted>
  <dcterms:created xsi:type="dcterms:W3CDTF">2015-09-07T10:11:00Z</dcterms:created>
  <dcterms:modified xsi:type="dcterms:W3CDTF">2015-09-18T08:29:00Z</dcterms:modified>
</cp:coreProperties>
</file>