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86" w:rsidRDefault="006C4DD0" w:rsidP="006C4DD0">
      <w:pPr>
        <w:pStyle w:val="a4"/>
        <w:tabs>
          <w:tab w:val="left" w:pos="284"/>
          <w:tab w:val="left" w:pos="9214"/>
          <w:tab w:val="left" w:pos="9356"/>
        </w:tabs>
        <w:ind w:left="-851" w:right="-1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96100" cy="999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4"/>
                    <a:stretch/>
                  </pic:blipFill>
                  <pic:spPr bwMode="auto">
                    <a:xfrm>
                      <a:off x="0" y="0"/>
                      <a:ext cx="6901158" cy="1000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004F" w:rsidRPr="00E65B7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E65B7D">
        <w:rPr>
          <w:rFonts w:ascii="Times New Roman" w:hAnsi="Times New Roman"/>
          <w:b/>
          <w:sz w:val="28"/>
          <w:szCs w:val="28"/>
        </w:rPr>
        <w:t>:</w:t>
      </w:r>
    </w:p>
    <w:p w:rsidR="00D6004F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D6004F" w:rsidRPr="008901D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901DD">
        <w:rPr>
          <w:rFonts w:ascii="Times New Roman" w:hAnsi="Times New Roman"/>
          <w:b/>
          <w:sz w:val="24"/>
          <w:szCs w:val="24"/>
        </w:rPr>
        <w:t>ВВЕДЕНИЕ</w:t>
      </w:r>
    </w:p>
    <w:p w:rsidR="00D6004F" w:rsidRPr="008901D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901DD">
        <w:rPr>
          <w:rFonts w:ascii="Times New Roman" w:hAnsi="Times New Roman"/>
          <w:sz w:val="24"/>
          <w:szCs w:val="24"/>
        </w:rPr>
        <w:t>ОСНОВНЫЕ ПОНЯТИЯ</w:t>
      </w:r>
    </w:p>
    <w:p w:rsidR="00D6004F" w:rsidRPr="008901D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901DD">
        <w:rPr>
          <w:rFonts w:ascii="Times New Roman" w:hAnsi="Times New Roman"/>
          <w:sz w:val="24"/>
          <w:szCs w:val="24"/>
        </w:rPr>
        <w:t xml:space="preserve">КРАТКАЯ ИНФОРМАЦИЯ </w:t>
      </w:r>
    </w:p>
    <w:p w:rsidR="00D6004F" w:rsidRPr="008901DD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04F" w:rsidRPr="008901DD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DD">
        <w:rPr>
          <w:rFonts w:ascii="Times New Roman" w:hAnsi="Times New Roman" w:cs="Times New Roman"/>
          <w:b/>
          <w:bCs/>
          <w:sz w:val="24"/>
          <w:szCs w:val="24"/>
        </w:rPr>
        <w:t xml:space="preserve">   РАЗДЕЛ 1. ЦЕЛЕВОЙ</w:t>
      </w:r>
    </w:p>
    <w:p w:rsidR="00D6004F" w:rsidRPr="008901DD" w:rsidRDefault="00D6004F" w:rsidP="00D6004F">
      <w:pPr>
        <w:pStyle w:val="a3"/>
        <w:numPr>
          <w:ilvl w:val="1"/>
          <w:numId w:val="4"/>
        </w:numPr>
        <w:tabs>
          <w:tab w:val="left" w:pos="284"/>
          <w:tab w:val="left" w:pos="9214"/>
          <w:tab w:val="left" w:pos="9356"/>
        </w:tabs>
        <w:ind w:right="-1"/>
        <w:jc w:val="both"/>
        <w:rPr>
          <w:bCs/>
        </w:rPr>
      </w:pPr>
      <w:r w:rsidRPr="008901DD">
        <w:rPr>
          <w:bCs/>
        </w:rPr>
        <w:t xml:space="preserve"> ПОЯСНИТЕЛЬНАЯ ЗАПИСКА</w:t>
      </w:r>
    </w:p>
    <w:p w:rsidR="00D6004F" w:rsidRPr="008901DD" w:rsidRDefault="00D6004F" w:rsidP="00D6004F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</w:pPr>
      <w:r w:rsidRPr="008901DD">
        <w:rPr>
          <w:bCs/>
          <w:i/>
        </w:rPr>
        <w:t>цели и задачи реализации Программы</w:t>
      </w:r>
    </w:p>
    <w:p w:rsidR="00D6004F" w:rsidRPr="008901DD" w:rsidRDefault="00D6004F" w:rsidP="00D6004F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</w:rPr>
      </w:pPr>
      <w:r w:rsidRPr="008901DD">
        <w:rPr>
          <w:i/>
        </w:rPr>
        <w:t>принципы и под</w:t>
      </w:r>
      <w:r w:rsidR="008901DD">
        <w:rPr>
          <w:i/>
        </w:rPr>
        <w:t>ходы к формированию   Программы</w:t>
      </w:r>
    </w:p>
    <w:p w:rsidR="00D6004F" w:rsidRPr="008901DD" w:rsidRDefault="00D6004F" w:rsidP="00D6004F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</w:rPr>
      </w:pPr>
      <w:r w:rsidRPr="008901DD">
        <w:rPr>
          <w:i/>
        </w:rPr>
        <w:t>значимые для разработки и реали</w:t>
      </w:r>
      <w:r w:rsidR="008901DD">
        <w:rPr>
          <w:i/>
        </w:rPr>
        <w:t>зации Программы характеристики</w:t>
      </w:r>
    </w:p>
    <w:p w:rsidR="00D6004F" w:rsidRPr="008901DD" w:rsidRDefault="00D6004F" w:rsidP="00D6004F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</w:rPr>
      </w:pPr>
      <w:r w:rsidRPr="008901DD">
        <w:rPr>
          <w:i/>
        </w:rPr>
        <w:t>характеристики возрастны</w:t>
      </w:r>
      <w:r w:rsidR="008901DD">
        <w:rPr>
          <w:i/>
        </w:rPr>
        <w:t>х особенностей развития ребёнка</w:t>
      </w:r>
    </w:p>
    <w:p w:rsidR="00D6004F" w:rsidRPr="008901DD" w:rsidRDefault="00D6004F" w:rsidP="00D6004F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</w:rPr>
      </w:pPr>
      <w:r w:rsidRPr="008901DD">
        <w:t>1.2. ПЛАНИРУЕМЫЕ РЕЗУЛЬТАТЫ ОСВОЕНИЯ ПРОГРАММЫ (ЦЕЛЕВЫЕ ОРИЕНТИРЫ)</w:t>
      </w:r>
    </w:p>
    <w:p w:rsidR="00D6004F" w:rsidRPr="008901DD" w:rsidRDefault="008901DD" w:rsidP="00D6004F">
      <w:pPr>
        <w:pStyle w:val="a4"/>
        <w:numPr>
          <w:ilvl w:val="0"/>
          <w:numId w:val="2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общие целевые ориентиры</w:t>
      </w:r>
    </w:p>
    <w:p w:rsidR="00D6004F" w:rsidRPr="008901DD" w:rsidRDefault="00D6004F" w:rsidP="00D6004F">
      <w:pPr>
        <w:pStyle w:val="a4"/>
        <w:numPr>
          <w:ilvl w:val="0"/>
          <w:numId w:val="2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8901DD">
        <w:rPr>
          <w:rFonts w:ascii="Times New Roman" w:hAnsi="Times New Roman"/>
          <w:i/>
          <w:sz w:val="24"/>
          <w:szCs w:val="24"/>
        </w:rPr>
        <w:t>целевые ориентиры п</w:t>
      </w:r>
      <w:r w:rsidR="008901DD">
        <w:rPr>
          <w:rFonts w:ascii="Times New Roman" w:hAnsi="Times New Roman"/>
          <w:i/>
          <w:sz w:val="24"/>
          <w:szCs w:val="24"/>
        </w:rPr>
        <w:t>о пяти образовательным областям</w:t>
      </w:r>
    </w:p>
    <w:p w:rsidR="00D6004F" w:rsidRPr="008901DD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004F" w:rsidRPr="008901DD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DD">
        <w:rPr>
          <w:rFonts w:ascii="Times New Roman" w:hAnsi="Times New Roman" w:cs="Times New Roman"/>
          <w:b/>
          <w:bCs/>
          <w:sz w:val="24"/>
          <w:szCs w:val="24"/>
        </w:rPr>
        <w:t xml:space="preserve">   РАЗДЕЛ 2. СОДЕРЖАТЕЛЬНЫЙ</w:t>
      </w:r>
    </w:p>
    <w:p w:rsidR="00D6004F" w:rsidRPr="008901D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901DD">
        <w:rPr>
          <w:rFonts w:ascii="Times New Roman" w:hAnsi="Times New Roman"/>
          <w:sz w:val="24"/>
          <w:szCs w:val="24"/>
        </w:rPr>
        <w:t xml:space="preserve">2.1. ОПИСАНИЕ ОБРАЗОВАТЕЛЬНОЙ ДЕЯТЕЛЬНОСТИ В СООТВЕТСТВИИ С НАПРАВЛЕНИЯМИ РАЗВИТИЯ РЕБЁНКА, ПРЕДСТАВЛЕННЫМИ В ПЯТИ ОБРАЗОВАТЕЛЬНЫХ ОБЛАСТЯХ </w:t>
      </w:r>
    </w:p>
    <w:p w:rsidR="00D6004F" w:rsidRPr="008901DD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8901DD">
        <w:rPr>
          <w:rFonts w:ascii="Times New Roman" w:hAnsi="Times New Roman"/>
          <w:sz w:val="24"/>
          <w:szCs w:val="24"/>
        </w:rPr>
        <w:t>(с описанием целей, задач, вариативных форм, способов, методов и средств реализации программы):</w:t>
      </w:r>
    </w:p>
    <w:p w:rsidR="00D6004F" w:rsidRPr="008901DD" w:rsidRDefault="00D6004F" w:rsidP="00D6004F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8901DD">
        <w:rPr>
          <w:rFonts w:ascii="Times New Roman" w:hAnsi="Times New Roman"/>
          <w:i/>
          <w:sz w:val="24"/>
          <w:szCs w:val="24"/>
        </w:rPr>
        <w:t>физическое ра</w:t>
      </w:r>
      <w:r w:rsidR="008901DD">
        <w:rPr>
          <w:rFonts w:ascii="Times New Roman" w:hAnsi="Times New Roman"/>
          <w:i/>
          <w:sz w:val="24"/>
          <w:szCs w:val="24"/>
        </w:rPr>
        <w:t>звитие</w:t>
      </w:r>
    </w:p>
    <w:p w:rsidR="00D6004F" w:rsidRPr="008901DD" w:rsidRDefault="00D6004F" w:rsidP="00D6004F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8901DD">
        <w:rPr>
          <w:rFonts w:ascii="Times New Roman" w:hAnsi="Times New Roman"/>
          <w:i/>
          <w:sz w:val="24"/>
          <w:szCs w:val="24"/>
        </w:rPr>
        <w:t>соц</w:t>
      </w:r>
      <w:r w:rsidR="008901DD">
        <w:rPr>
          <w:rFonts w:ascii="Times New Roman" w:hAnsi="Times New Roman"/>
          <w:i/>
          <w:sz w:val="24"/>
          <w:szCs w:val="24"/>
        </w:rPr>
        <w:t>иально коммуникативное развитие</w:t>
      </w:r>
    </w:p>
    <w:p w:rsidR="00D6004F" w:rsidRPr="007E6C55" w:rsidRDefault="008901DD" w:rsidP="00D6004F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познавательное развитие</w:t>
      </w:r>
    </w:p>
    <w:p w:rsidR="00D6004F" w:rsidRPr="007E6C55" w:rsidRDefault="008901DD" w:rsidP="00D6004F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речевое развитие</w:t>
      </w:r>
    </w:p>
    <w:p w:rsidR="00D6004F" w:rsidRPr="007E6C55" w:rsidRDefault="00D6004F" w:rsidP="00D6004F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24"/>
          <w:szCs w:val="24"/>
        </w:rPr>
      </w:pPr>
      <w:r w:rsidRPr="007E6C55">
        <w:rPr>
          <w:rFonts w:ascii="Times New Roman" w:hAnsi="Times New Roman"/>
          <w:i/>
          <w:sz w:val="24"/>
          <w:szCs w:val="24"/>
        </w:rPr>
        <w:t>художе</w:t>
      </w:r>
      <w:r w:rsidR="008901DD">
        <w:rPr>
          <w:rFonts w:ascii="Times New Roman" w:hAnsi="Times New Roman"/>
          <w:i/>
          <w:sz w:val="24"/>
          <w:szCs w:val="24"/>
        </w:rPr>
        <w:t>ственно – эстетическое развитие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2.2.  ОПИСАНИЕ ОБРАЗОВАТЕЛЬНОЙ ДЕЯТЕЛЬНОСТИ ПО ПРОФЕССИОНАЛЬНОЙ КОРРЕКЦИИ НАРУШЕНИЙ РАЗВИТИЯ ДЕТЕЙ (</w:t>
      </w:r>
      <w:r w:rsidRPr="007E6C55">
        <w:rPr>
          <w:rFonts w:ascii="Times New Roman" w:hAnsi="Times New Roman"/>
          <w:i/>
          <w:sz w:val="24"/>
          <w:szCs w:val="24"/>
        </w:rPr>
        <w:t>содержание коррекционной работы</w:t>
      </w:r>
      <w:r w:rsidRPr="007E6C55">
        <w:rPr>
          <w:rFonts w:ascii="Times New Roman" w:hAnsi="Times New Roman"/>
          <w:sz w:val="24"/>
          <w:szCs w:val="24"/>
        </w:rPr>
        <w:t>)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2.3.  ОСОБЕННОСТИ ОБРАЗОВАТЕЛЬНОЙ ДЕЯТЕЛЬНОСТИ РАЗНЫХ ВИДОВ И КУЛЬТУРНЫХ ПРАКТИК (</w:t>
      </w:r>
      <w:r w:rsidRPr="007E6C55">
        <w:rPr>
          <w:rFonts w:ascii="Times New Roman" w:hAnsi="Times New Roman"/>
          <w:i/>
          <w:sz w:val="24"/>
          <w:szCs w:val="24"/>
        </w:rPr>
        <w:t>приоритетные направления работы ДО</w:t>
      </w:r>
      <w:r>
        <w:rPr>
          <w:rFonts w:ascii="Times New Roman" w:hAnsi="Times New Roman"/>
          <w:i/>
          <w:sz w:val="24"/>
          <w:szCs w:val="24"/>
        </w:rPr>
        <w:t>У</w:t>
      </w:r>
      <w:r w:rsidRPr="007E6C55">
        <w:rPr>
          <w:rFonts w:ascii="Times New Roman" w:hAnsi="Times New Roman"/>
          <w:sz w:val="24"/>
          <w:szCs w:val="24"/>
        </w:rPr>
        <w:t>)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2.4. СПОСОБЫ И НАПРАВЛЕНИЯ ПОДДЕРЖКИ ДЕТСКОЙ ИНИЦИАТИВЫ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2.5. ОСОБЕННОСТИ ВЗАИМОДЕСТВИЯ ПЕДАГОГИЧЕСКОГО КОЛЛЕКТИВА С СЕМЬЯМИ ВОСПИТАННИКОВ</w:t>
      </w:r>
    </w:p>
    <w:p w:rsidR="00D6004F" w:rsidRPr="00C73369" w:rsidRDefault="00D6004F" w:rsidP="00D6004F">
      <w:pPr>
        <w:pStyle w:val="a3"/>
        <w:numPr>
          <w:ilvl w:val="1"/>
          <w:numId w:val="5"/>
        </w:numPr>
        <w:tabs>
          <w:tab w:val="left" w:pos="284"/>
          <w:tab w:val="left" w:pos="9214"/>
          <w:tab w:val="left" w:pos="9356"/>
        </w:tabs>
        <w:ind w:right="-1"/>
        <w:jc w:val="both"/>
      </w:pPr>
      <w:r w:rsidRPr="00C73369">
        <w:t>СПЕЦИФИКА УСЛОВИЙ РЕАЛИЗАЦИИ ПРОГРАММЫ (РЕГИОНАЛЬНЫХ</w:t>
      </w:r>
      <w:r w:rsidR="006D18F4">
        <w:t xml:space="preserve">, </w:t>
      </w:r>
      <w:r>
        <w:t>НАЦИОНАЛЬНЫХ, ЭТНОКУЛЬТУРНЫХ)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E6C55">
        <w:rPr>
          <w:rFonts w:ascii="Times New Roman" w:hAnsi="Times New Roman"/>
          <w:b/>
          <w:sz w:val="24"/>
          <w:szCs w:val="24"/>
        </w:rPr>
        <w:t xml:space="preserve">   РАЗДЕЛ 3. ОРГАНИЗАЦИОННЫЙ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3.1. ОПИСАНИЕ МАТЕРИАЛЬНО-ТЕХНИЧЕСКОГО ОБЕСПЕЧЕНИЯ ПРОГРАММЫ</w:t>
      </w:r>
    </w:p>
    <w:p w:rsidR="00D6004F" w:rsidRPr="007E6C55" w:rsidRDefault="006D18F4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ОБЕСПЕЧЕННО</w:t>
      </w:r>
      <w:r w:rsidR="00D6004F" w:rsidRPr="007E6C55">
        <w:rPr>
          <w:rFonts w:ascii="Times New Roman" w:hAnsi="Times New Roman"/>
          <w:sz w:val="24"/>
          <w:szCs w:val="24"/>
        </w:rPr>
        <w:t>СТЬ МЕТОДИЧЕСКИМИ МАТЕРИАЛАМИ И СРЕДСТВАМИ ОБУЧЕНИЯ И ВОСПИТАНИЯ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3.3. РЕЖИМ ДНЯ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3.4. МОДЕЛЬ ОРГАНИЗАЦИИ ОБРАЗОВАТЕЛЬНОГО ПРОЦЕССА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3.5. ТРАДИЦИОННЫЕ СОБЫТИЯ, ПРАЗДНИКИ, МЕРОПРИЯТИЯ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3.6. КОМПЛЕКСНО-ТЕМАТИЧЕСКОЕ ПЛАНИРОВАНИЕ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3.7. ОСООБЕННОСТИ ОРГАНИЗАЦИИ РАЗВИВАЮЩЕЙ ПРЕДМЕТНО-ПРОСТРАНСТВЕННОЙ СРЕДЫ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ПРЕЗЕНТАЦИ</w:t>
      </w:r>
      <w:r w:rsidRPr="007E6C55">
        <w:rPr>
          <w:rFonts w:ascii="Times New Roman" w:hAnsi="Times New Roman"/>
          <w:b/>
          <w:sz w:val="24"/>
          <w:szCs w:val="24"/>
        </w:rPr>
        <w:t xml:space="preserve">Я 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ВОЗРАСТНЫЕ КАТЕГОРИИ ДЕТЕЙ, НА КОТОРЫХ ОРИЕНТИРОВАНА ПРОГРАММА</w:t>
      </w:r>
    </w:p>
    <w:p w:rsidR="00D6004F" w:rsidRPr="007E6C55" w:rsidRDefault="00D6004F" w:rsidP="00D6004F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ИСПОЛЬЗУЕМЫЕ ПРИМЕРНЫЕ ПРОГРАММЫ</w:t>
      </w:r>
    </w:p>
    <w:p w:rsidR="00BD2086" w:rsidRDefault="00D6004F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E6C55">
        <w:rPr>
          <w:rFonts w:ascii="Times New Roman" w:hAnsi="Times New Roman"/>
          <w:sz w:val="24"/>
          <w:szCs w:val="24"/>
        </w:rPr>
        <w:t>ХАРАКТЕРИСТИКА ВЗАИМОДЕЙСТВИЯ  ПЕДАГОГИЧЕСКОГО КОЛЛЕКТИВА С СЕМЬЯМИ ВОСПИТАННИКОВ</w:t>
      </w: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D2086" w:rsidRDefault="00BD2086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32965" w:rsidRDefault="00232965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D6004F" w:rsidRPr="00BD2086" w:rsidRDefault="00D6004F" w:rsidP="00BD208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8454DF">
        <w:rPr>
          <w:rFonts w:ascii="Times New Roman" w:hAnsi="Times New Roman"/>
          <w:b/>
          <w:bCs/>
          <w:color w:val="000000"/>
          <w:sz w:val="40"/>
          <w:szCs w:val="40"/>
        </w:rPr>
        <w:t>ВВЕДЕНИЕ</w:t>
      </w:r>
    </w:p>
    <w:p w:rsidR="00D6004F" w:rsidRPr="00203241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D6004F" w:rsidRPr="00C63E2E" w:rsidRDefault="00D6004F" w:rsidP="008901D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63E2E">
        <w:rPr>
          <w:rFonts w:ascii="Times New Roman" w:hAnsi="Times New Roman" w:cs="Times New Roman"/>
          <w:bCs/>
          <w:color w:val="000000"/>
          <w:sz w:val="32"/>
          <w:szCs w:val="32"/>
        </w:rPr>
        <w:t>ОСНОВНЫЕ ПОНЯТИЯ</w:t>
      </w:r>
    </w:p>
    <w:p w:rsidR="00D6004F" w:rsidRPr="00C63E2E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63E2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КРАТКАЯ ИНФОРМАЦИЯ </w:t>
      </w: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6688" w:rsidRDefault="004B6688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F25C4" w:rsidRDefault="004F25C4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004F" w:rsidRPr="0014102D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4102D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ОСНОВНЫЕ ПОНЯТИЯ</w:t>
      </w:r>
    </w:p>
    <w:p w:rsidR="001356FC" w:rsidRDefault="001356FC" w:rsidP="001356FC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1356FC" w:rsidRPr="001356FC" w:rsidRDefault="001356FC" w:rsidP="001356FC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Образовательная Программа разработана в соответствии с: </w:t>
      </w:r>
    </w:p>
    <w:p w:rsidR="001356FC" w:rsidRPr="001356FC" w:rsidRDefault="001356FC" w:rsidP="001356FC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Федеральным законом РФ от 29.12.2012г. № 273 – ФЗ «Об образовании в РФ»;</w:t>
      </w: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Приказ</w:t>
      </w:r>
      <w:r w:rsidRPr="001D556E">
        <w:rPr>
          <w:rFonts w:ascii="Times New Roman" w:hAnsi="Times New Roman"/>
          <w:i/>
          <w:sz w:val="28"/>
          <w:szCs w:val="28"/>
        </w:rPr>
        <w:t xml:space="preserve">ом </w:t>
      </w: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Минобрнауки РФ от 30.08.2013г. № 1014 «О</w:t>
      </w:r>
      <w:r w:rsidRPr="001D556E">
        <w:rPr>
          <w:rFonts w:ascii="Times New Roman" w:hAnsi="Times New Roman"/>
          <w:i/>
          <w:sz w:val="28"/>
          <w:szCs w:val="28"/>
        </w:rPr>
        <w:t>б</w:t>
      </w: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 xml:space="preserve"> утверждении порядка организации и осуществления деятельности по основным общеобразовательным программам – образовательным программам ДО»</w:t>
      </w:r>
      <w:r w:rsidRPr="001D556E">
        <w:rPr>
          <w:rFonts w:ascii="Times New Roman" w:hAnsi="Times New Roman"/>
          <w:i/>
          <w:sz w:val="28"/>
          <w:szCs w:val="28"/>
        </w:rPr>
        <w:t>;</w:t>
      </w: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Приказ</w:t>
      </w:r>
      <w:r w:rsidRPr="001D556E">
        <w:rPr>
          <w:rFonts w:ascii="Times New Roman" w:hAnsi="Times New Roman"/>
          <w:i/>
          <w:sz w:val="28"/>
          <w:szCs w:val="28"/>
        </w:rPr>
        <w:t>ом</w:t>
      </w: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</w:t>
      </w:r>
      <w:r w:rsidRPr="001D556E">
        <w:rPr>
          <w:rFonts w:ascii="Times New Roman" w:hAnsi="Times New Roman"/>
          <w:i/>
          <w:sz w:val="28"/>
          <w:szCs w:val="28"/>
        </w:rPr>
        <w:t>;</w:t>
      </w: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Постановлени</w:t>
      </w:r>
      <w:r w:rsidRPr="001D556E">
        <w:rPr>
          <w:rFonts w:ascii="Times New Roman" w:hAnsi="Times New Roman"/>
          <w:i/>
          <w:sz w:val="28"/>
          <w:szCs w:val="28"/>
        </w:rPr>
        <w:t>ем</w:t>
      </w: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главного государственного санитарного врача РФ от 15.05.20</w:t>
      </w:r>
      <w:r w:rsidRPr="001D556E">
        <w:rPr>
          <w:rFonts w:ascii="Times New Roman" w:hAnsi="Times New Roman"/>
          <w:i/>
          <w:sz w:val="28"/>
          <w:szCs w:val="28"/>
        </w:rPr>
        <w:t>13г. № 26 «Об утверждении СанПиН</w:t>
      </w: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 xml:space="preserve"> 2.4.1.3049-13 «Санитарно - эпидемиологических требований к устройству, содержанию и организации режима работы ДОУ»</w:t>
      </w:r>
      <w:r w:rsidRPr="001D556E">
        <w:rPr>
          <w:rFonts w:ascii="Times New Roman" w:hAnsi="Times New Roman"/>
          <w:i/>
          <w:sz w:val="28"/>
          <w:szCs w:val="28"/>
        </w:rPr>
        <w:t>;</w:t>
      </w: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Уставом МАДОУ детский сад № 31 «Алёнушка» комбинированного вида;</w:t>
      </w:r>
    </w:p>
    <w:p w:rsidR="001356FC" w:rsidRPr="001D556E" w:rsidRDefault="001356FC" w:rsidP="001356FC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556E">
        <w:rPr>
          <w:rFonts w:ascii="Times New Roman" w:eastAsia="Times New Roman" w:hAnsi="Times New Roman" w:cs="Times New Roman"/>
          <w:i/>
          <w:sz w:val="28"/>
          <w:szCs w:val="28"/>
        </w:rPr>
        <w:t>Программой развития МАДОУ детский сад № 31 «Алёнушка» комбинированного вида,</w:t>
      </w:r>
    </w:p>
    <w:p w:rsidR="001356FC" w:rsidRPr="00D56D36" w:rsidRDefault="001356FC" w:rsidP="001356FC">
      <w:pPr>
        <w:pStyle w:val="a5"/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FC" w:rsidRDefault="001356FC" w:rsidP="001356FC">
      <w:pPr>
        <w:tabs>
          <w:tab w:val="left" w:pos="0"/>
          <w:tab w:val="left" w:pos="284"/>
          <w:tab w:val="left" w:pos="885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5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56FC" w:rsidRPr="001356FC" w:rsidRDefault="001356FC" w:rsidP="00AF1E04">
      <w:pPr>
        <w:pStyle w:val="a5"/>
        <w:numPr>
          <w:ilvl w:val="0"/>
          <w:numId w:val="82"/>
        </w:numPr>
        <w:tabs>
          <w:tab w:val="left" w:pos="0"/>
          <w:tab w:val="left" w:pos="284"/>
          <w:tab w:val="left" w:pos="8850"/>
          <w:tab w:val="left" w:pos="9214"/>
          <w:tab w:val="left" w:pos="9356"/>
        </w:tabs>
        <w:spacing w:after="0" w:line="240" w:lineRule="auto"/>
        <w:ind w:left="284" w:right="-1" w:hanging="284"/>
        <w:jc w:val="both"/>
        <w:rPr>
          <w:rFonts w:ascii="Times New Roman" w:hAnsi="Times New Roman"/>
          <w:i/>
          <w:sz w:val="28"/>
          <w:szCs w:val="28"/>
        </w:rPr>
      </w:pPr>
      <w:r w:rsidRPr="001356FC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Программы </w:t>
      </w:r>
      <w:r w:rsidRPr="001356FC">
        <w:rPr>
          <w:rFonts w:ascii="Times New Roman" w:hAnsi="Times New Roman" w:cs="Times New Roman"/>
          <w:i/>
          <w:sz w:val="28"/>
          <w:szCs w:val="28"/>
        </w:rPr>
        <w:t>Муницип</w:t>
      </w:r>
      <w:r>
        <w:rPr>
          <w:rFonts w:ascii="Times New Roman" w:hAnsi="Times New Roman" w:cs="Times New Roman"/>
          <w:i/>
          <w:sz w:val="28"/>
          <w:szCs w:val="28"/>
        </w:rPr>
        <w:t xml:space="preserve">ального Автономного Дошкольного </w:t>
      </w:r>
      <w:r w:rsidRPr="001356FC">
        <w:rPr>
          <w:rFonts w:ascii="Times New Roman" w:hAnsi="Times New Roman" w:cs="Times New Roman"/>
          <w:i/>
          <w:sz w:val="28"/>
          <w:szCs w:val="28"/>
        </w:rPr>
        <w:t>Образовательного Учреждения детский сад № 31 «Алёнушка» комбинированного вида города Ишимбая Муниципального района Ишимбайский район Республики Башкортостан;</w:t>
      </w:r>
    </w:p>
    <w:p w:rsidR="001356FC" w:rsidRPr="001356FC" w:rsidRDefault="001356FC" w:rsidP="00AF1E04">
      <w:pPr>
        <w:pStyle w:val="a5"/>
        <w:numPr>
          <w:ilvl w:val="0"/>
          <w:numId w:val="82"/>
        </w:numPr>
        <w:tabs>
          <w:tab w:val="left" w:pos="0"/>
          <w:tab w:val="left" w:pos="284"/>
          <w:tab w:val="left" w:pos="8850"/>
          <w:tab w:val="left" w:pos="9214"/>
          <w:tab w:val="left" w:pos="9356"/>
        </w:tabs>
        <w:spacing w:after="0" w:line="240" w:lineRule="auto"/>
        <w:ind w:left="284" w:right="-1" w:hanging="284"/>
        <w:jc w:val="both"/>
        <w:rPr>
          <w:rFonts w:ascii="Times New Roman" w:hAnsi="Times New Roman"/>
          <w:i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примерной  общеобразовательной Программы дошкольного образования  </w:t>
      </w:r>
      <w:r w:rsidRPr="001356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«От рождения до школы», </w:t>
      </w:r>
      <w:r w:rsidRPr="00135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 редакцией Н.Е. </w:t>
      </w:r>
      <w:proofErr w:type="spellStart"/>
      <w:r w:rsidRPr="00135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Вераксы</w:t>
      </w:r>
      <w:proofErr w:type="spellEnd"/>
      <w:r w:rsidRPr="00135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Т.С. Комаровой, М.А. Васильевой.</w:t>
      </w:r>
    </w:p>
    <w:p w:rsidR="00D6004F" w:rsidRPr="001356FC" w:rsidRDefault="00D6004F" w:rsidP="001356FC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организацию образовательной деятельности на уровне дошкольного образования, обеспечивает развитие личности ребёнка дошкольного возраста в различных видах общения и деятельности с учётом его возрастных, индивидуальных психологических и физиологических особенностей.</w:t>
      </w: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04F" w:rsidRPr="001356FC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направлена на:</w:t>
      </w:r>
    </w:p>
    <w:p w:rsidR="00D6004F" w:rsidRPr="001356FC" w:rsidRDefault="00D6004F" w:rsidP="00D6004F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 развития ребёнка, открывающих возможности для его позитивной социализации, личностного развития, развития его инициативы и творческих способностей на основе сотрудничества со взрослыми и сверстниками и соответствующим его возрасту видам деятельности;</w:t>
      </w:r>
    </w:p>
    <w:p w:rsidR="00D6004F" w:rsidRPr="001356FC" w:rsidRDefault="00D6004F" w:rsidP="00D6004F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i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ребёнка.</w:t>
      </w:r>
    </w:p>
    <w:p w:rsidR="00D6004F" w:rsidRPr="002C3D54" w:rsidRDefault="00D6004F" w:rsidP="00D6004F">
      <w:pPr>
        <w:pStyle w:val="a5"/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Программа рассматривается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модель организации образовательного процесса, ориентиров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анного на личность воспитанника, формируется как Программа психолого-педагогической поддержки позитивной социализации и индивидуализации, развития личности ребёнка дошкольного возраста и определяет комплекс основных характеристик дошкольного образования (объём, содержание и планируемые результаты, 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способы, методы и средства её реализации).          </w:t>
      </w: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Содержание Программы  обеспечивает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целостного педагогического процесса, направленного на полноценное всестороннее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личности 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мотивации и способностей ребёнка в различных видах деятельности и охватывает следующие образовательные области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: 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социально-коммуникативное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, речевое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художественно-эстетическое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8454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отражает</w:t>
      </w:r>
      <w:r w:rsidRPr="005B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аспекты образовательной среды для ребёнка – дошкольника:</w:t>
      </w:r>
    </w:p>
    <w:p w:rsidR="00D6004F" w:rsidRDefault="00D6004F" w:rsidP="00D6004F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предметно-пространственная образовательная среда;</w:t>
      </w:r>
    </w:p>
    <w:p w:rsidR="00D6004F" w:rsidRDefault="00D6004F" w:rsidP="00D6004F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ребёнка со взрослыми;</w:t>
      </w:r>
    </w:p>
    <w:p w:rsidR="00D6004F" w:rsidRDefault="00D6004F" w:rsidP="00D6004F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взаимодействия ребёнка с другими детьми;</w:t>
      </w:r>
    </w:p>
    <w:p w:rsidR="00D6004F" w:rsidRDefault="00D6004F" w:rsidP="00D6004F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отношений ребёнка к миру, другим людям, к себе самому.</w:t>
      </w:r>
    </w:p>
    <w:p w:rsidR="00D6004F" w:rsidRDefault="00D6004F" w:rsidP="00D6004F">
      <w:pPr>
        <w:pStyle w:val="a5"/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04F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обязательной части (содержит комплексность подхода, обеспечивая развитие ребёнка во всех пяти взаимодополняющих образовательных областях) и части, формируемой участниками образовательных отношений (содержит выбранные и разработанные самостоятельно программы, методики, формы организации образовательной работы).</w:t>
      </w:r>
    </w:p>
    <w:p w:rsidR="00D6004F" w:rsidRPr="0061489A" w:rsidRDefault="00D6004F" w:rsidP="00D6004F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04F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sz w:val="28"/>
          <w:szCs w:val="28"/>
        </w:rPr>
        <w:t>Программа реализуется</w:t>
      </w:r>
      <w:r w:rsidRPr="001356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языке Российской Федерации (русском)</w:t>
      </w:r>
      <w:r w:rsidR="00107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96A" w:rsidRDefault="0010796A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4F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56FC">
        <w:rPr>
          <w:rFonts w:ascii="Times New Roman" w:eastAsia="Times New Roman" w:hAnsi="Times New Roman" w:cs="Times New Roman"/>
          <w:b/>
          <w:sz w:val="28"/>
          <w:szCs w:val="28"/>
        </w:rPr>
        <w:t>Программа предназначена</w:t>
      </w:r>
      <w:r w:rsidR="005D4111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детьми </w:t>
      </w:r>
      <w:r w:rsidR="00CD6D80">
        <w:rPr>
          <w:rFonts w:ascii="Times New Roman" w:hAnsi="Times New Roman" w:cs="Times New Roman"/>
          <w:sz w:val="28"/>
          <w:szCs w:val="28"/>
        </w:rPr>
        <w:t>от 5 до 6 лет</w:t>
      </w:r>
      <w:r w:rsidR="00CE0515">
        <w:rPr>
          <w:rFonts w:ascii="Times New Roman" w:hAnsi="Times New Roman" w:cs="Times New Roman"/>
          <w:sz w:val="28"/>
          <w:szCs w:val="28"/>
        </w:rPr>
        <w:t>.</w:t>
      </w:r>
    </w:p>
    <w:p w:rsidR="00CE0515" w:rsidRPr="00203241" w:rsidRDefault="00CE0515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04F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410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КРАТКАЯ ИНФОРМАЦИЯ </w:t>
      </w:r>
    </w:p>
    <w:p w:rsidR="00D6004F" w:rsidRPr="00BD2086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6004F" w:rsidRDefault="0010796A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D6004F" w:rsidRPr="00B86D2D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 втором этаже здания.</w:t>
      </w:r>
    </w:p>
    <w:p w:rsidR="0010796A" w:rsidRPr="00BD2086" w:rsidRDefault="0010796A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566ED" w:rsidRPr="005566ED" w:rsidRDefault="0010796A" w:rsidP="005566ED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Воспитатели</w:t>
      </w:r>
      <w:r w:rsidR="00D6004F" w:rsidRPr="00891B8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566ED" w:rsidRPr="005566ED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Борщева </w:t>
      </w:r>
      <w:r w:rsidR="003F6547">
        <w:rPr>
          <w:rFonts w:ascii="Times New Roman" w:eastAsia="Times New Roman" w:hAnsi="Times New Roman" w:cs="Times New Roman"/>
          <w:bCs/>
          <w:sz w:val="28"/>
          <w:szCs w:val="28"/>
        </w:rPr>
        <w:t>Н.А.</w:t>
      </w:r>
    </w:p>
    <w:p w:rsidR="0010796A" w:rsidRDefault="00CE0515" w:rsidP="005566ED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Учит</w:t>
      </w:r>
      <w:r w:rsidR="00773D6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ель – логопед:  </w:t>
      </w:r>
      <w:proofErr w:type="spellStart"/>
      <w:r w:rsidR="00773D61">
        <w:rPr>
          <w:rFonts w:ascii="Times New Roman" w:eastAsia="Times New Roman" w:hAnsi="Times New Roman" w:cs="Times New Roman"/>
          <w:bCs/>
          <w:i/>
          <w:sz w:val="28"/>
          <w:szCs w:val="28"/>
        </w:rPr>
        <w:t>Вейнбергер</w:t>
      </w:r>
      <w:proofErr w:type="spellEnd"/>
      <w:r w:rsidR="00773D6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>Л.Н.</w:t>
      </w:r>
    </w:p>
    <w:p w:rsidR="0042650B" w:rsidRDefault="0010796A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Помощник воспитателя: </w:t>
      </w:r>
      <w:proofErr w:type="spellStart"/>
      <w:r w:rsidR="00CE0515" w:rsidRPr="00CE0515">
        <w:rPr>
          <w:rFonts w:ascii="Times New Roman" w:eastAsia="Times New Roman" w:hAnsi="Times New Roman" w:cs="Times New Roman"/>
          <w:bCs/>
          <w:i/>
          <w:sz w:val="28"/>
          <w:szCs w:val="28"/>
        </w:rPr>
        <w:t>Гараева</w:t>
      </w:r>
      <w:proofErr w:type="spellEnd"/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Р.У.</w:t>
      </w:r>
    </w:p>
    <w:p w:rsidR="001356FC" w:rsidRDefault="001356FC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Специалисты: </w:t>
      </w:r>
      <w:proofErr w:type="spellStart"/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>Колеганова</w:t>
      </w:r>
      <w:proofErr w:type="spellEnd"/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Е.Б.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(музыкальный руководитель)</w:t>
      </w:r>
    </w:p>
    <w:p w:rsidR="001356FC" w:rsidRDefault="001356FC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Дусалина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Р.М. (</w:t>
      </w:r>
      <w:r w:rsidR="003F6547">
        <w:rPr>
          <w:rFonts w:ascii="Times New Roman" w:eastAsia="Times New Roman" w:hAnsi="Times New Roman" w:cs="Times New Roman"/>
          <w:bCs/>
          <w:i/>
          <w:sz w:val="28"/>
          <w:szCs w:val="28"/>
        </w:rPr>
        <w:t>инструктор физической культуры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1356FC" w:rsidRDefault="001356FC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Каюшкина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О.Ю. (инструктор </w:t>
      </w:r>
      <w:r w:rsidR="001463EF">
        <w:rPr>
          <w:rFonts w:ascii="Times New Roman" w:eastAsia="Times New Roman" w:hAnsi="Times New Roman" w:cs="Times New Roman"/>
          <w:bCs/>
          <w:i/>
          <w:sz w:val="28"/>
          <w:szCs w:val="28"/>
        </w:rPr>
        <w:t>физической культуры)</w:t>
      </w:r>
    </w:p>
    <w:p w:rsidR="001463EF" w:rsidRDefault="001463EF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Фоменко Н.Е. (педагог – психолог)</w:t>
      </w:r>
    </w:p>
    <w:p w:rsidR="00CE0515" w:rsidRDefault="00CE0515" w:rsidP="0010796A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2650B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B85">
        <w:rPr>
          <w:rFonts w:ascii="Times New Roman" w:eastAsia="Times New Roman" w:hAnsi="Times New Roman" w:cs="Times New Roman"/>
          <w:bCs/>
          <w:i/>
          <w:sz w:val="28"/>
          <w:szCs w:val="28"/>
        </w:rPr>
        <w:t>Режим работы:</w:t>
      </w:r>
      <w:r w:rsidRPr="00B86D2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796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86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>с 07.</w:t>
      </w:r>
      <w:r w:rsidR="001079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>0-1</w:t>
      </w:r>
      <w:r w:rsidR="0010796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 xml:space="preserve">.00 часов. </w:t>
      </w:r>
    </w:p>
    <w:p w:rsid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50B">
        <w:rPr>
          <w:rFonts w:ascii="Times New Roman" w:eastAsia="Times New Roman" w:hAnsi="Times New Roman" w:cs="Times New Roman"/>
          <w:i/>
          <w:sz w:val="28"/>
          <w:szCs w:val="28"/>
        </w:rPr>
        <w:t>Режим работы учителя – логопеда:</w:t>
      </w:r>
    </w:p>
    <w:p w:rsid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 14.00 – 18.00 </w:t>
      </w:r>
    </w:p>
    <w:p w:rsid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Вторник 9.00 – 13.00</w:t>
      </w:r>
    </w:p>
    <w:p w:rsid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Среда 9.00 – 13.00</w:t>
      </w:r>
    </w:p>
    <w:p w:rsid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Четверг 9.00 – 13.00</w:t>
      </w:r>
    </w:p>
    <w:p w:rsidR="0042650B" w:rsidRPr="0042650B" w:rsidRDefault="0042650B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Пятница 9.00 – 13.00</w:t>
      </w:r>
    </w:p>
    <w:p w:rsidR="00D6004F" w:rsidRPr="00B86D2D" w:rsidRDefault="00D6004F" w:rsidP="00D6004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D2D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воскресенье, а также праздничные дни, установленные законодательством Российской Федерации и Республики Башкортостан.</w:t>
      </w:r>
    </w:p>
    <w:p w:rsidR="003F6547" w:rsidRDefault="003F6547" w:rsidP="004B6688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40"/>
          <w:szCs w:val="52"/>
        </w:rPr>
      </w:pPr>
    </w:p>
    <w:p w:rsidR="004B6688" w:rsidRPr="002C3D54" w:rsidRDefault="004B6688" w:rsidP="004B6688">
      <w:p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C3D54">
        <w:rPr>
          <w:rFonts w:ascii="Times New Roman" w:hAnsi="Times New Roman" w:cs="Times New Roman"/>
          <w:b/>
          <w:bCs/>
          <w:sz w:val="40"/>
          <w:szCs w:val="52"/>
        </w:rPr>
        <w:lastRenderedPageBreak/>
        <w:t>РАЗДЕЛ 1. ЦЕЛЕВОЙ</w:t>
      </w:r>
    </w:p>
    <w:p w:rsidR="004B6688" w:rsidRPr="00E265FF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rPr>
          <w:b/>
          <w:bCs/>
          <w:sz w:val="48"/>
          <w:szCs w:val="48"/>
        </w:rPr>
      </w:pPr>
    </w:p>
    <w:p w:rsidR="004B6688" w:rsidRPr="00C63E2E" w:rsidRDefault="004B6688" w:rsidP="004B6688">
      <w:pPr>
        <w:pStyle w:val="a3"/>
        <w:numPr>
          <w:ilvl w:val="1"/>
          <w:numId w:val="11"/>
        </w:numPr>
        <w:tabs>
          <w:tab w:val="left" w:pos="284"/>
          <w:tab w:val="left" w:pos="9214"/>
          <w:tab w:val="left" w:pos="9356"/>
        </w:tabs>
        <w:ind w:right="-1"/>
        <w:jc w:val="both"/>
        <w:rPr>
          <w:bCs/>
          <w:sz w:val="32"/>
          <w:szCs w:val="32"/>
        </w:rPr>
      </w:pPr>
      <w:r w:rsidRPr="00C63E2E">
        <w:rPr>
          <w:bCs/>
          <w:sz w:val="32"/>
          <w:szCs w:val="32"/>
        </w:rPr>
        <w:t>ПОЯСНИТЕЛЬНАЯ ЗАПИСКА</w:t>
      </w:r>
    </w:p>
    <w:p w:rsidR="004B6688" w:rsidRPr="00C63E2E" w:rsidRDefault="004B6688" w:rsidP="004B6688">
      <w:pPr>
        <w:pStyle w:val="a3"/>
        <w:numPr>
          <w:ilvl w:val="0"/>
          <w:numId w:val="9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sz w:val="32"/>
          <w:szCs w:val="32"/>
        </w:rPr>
      </w:pPr>
      <w:r w:rsidRPr="00C63E2E">
        <w:rPr>
          <w:bCs/>
          <w:i/>
          <w:sz w:val="32"/>
          <w:szCs w:val="32"/>
        </w:rPr>
        <w:t>цели и задачи реализации Программы</w:t>
      </w:r>
    </w:p>
    <w:p w:rsidR="004B6688" w:rsidRPr="00C63E2E" w:rsidRDefault="004B6688" w:rsidP="004B6688">
      <w:pPr>
        <w:pStyle w:val="a3"/>
        <w:numPr>
          <w:ilvl w:val="0"/>
          <w:numId w:val="9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  <w:sz w:val="32"/>
          <w:szCs w:val="32"/>
        </w:rPr>
      </w:pPr>
      <w:r w:rsidRPr="00C63E2E">
        <w:rPr>
          <w:i/>
          <w:sz w:val="32"/>
          <w:szCs w:val="32"/>
        </w:rPr>
        <w:t>принципы и под</w:t>
      </w:r>
      <w:r w:rsidR="00BD2086">
        <w:rPr>
          <w:i/>
          <w:sz w:val="32"/>
          <w:szCs w:val="32"/>
        </w:rPr>
        <w:t>ходы к формированию   Программы</w:t>
      </w:r>
    </w:p>
    <w:p w:rsidR="004B6688" w:rsidRPr="00C63E2E" w:rsidRDefault="004B6688" w:rsidP="004B6688">
      <w:pPr>
        <w:pStyle w:val="a3"/>
        <w:numPr>
          <w:ilvl w:val="0"/>
          <w:numId w:val="9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  <w:sz w:val="32"/>
          <w:szCs w:val="32"/>
        </w:rPr>
      </w:pPr>
      <w:r w:rsidRPr="00C63E2E">
        <w:rPr>
          <w:i/>
          <w:sz w:val="32"/>
          <w:szCs w:val="32"/>
        </w:rPr>
        <w:t>значимые для разработки и реал</w:t>
      </w:r>
      <w:r w:rsidR="00BD2086">
        <w:rPr>
          <w:i/>
          <w:sz w:val="32"/>
          <w:szCs w:val="32"/>
        </w:rPr>
        <w:t>изации Программы характеристики</w:t>
      </w:r>
    </w:p>
    <w:p w:rsidR="004B6688" w:rsidRPr="00C63E2E" w:rsidRDefault="004B6688" w:rsidP="004B6688">
      <w:pPr>
        <w:pStyle w:val="a3"/>
        <w:numPr>
          <w:ilvl w:val="0"/>
          <w:numId w:val="9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i/>
          <w:sz w:val="32"/>
          <w:szCs w:val="32"/>
        </w:rPr>
      </w:pPr>
      <w:r w:rsidRPr="00C63E2E">
        <w:rPr>
          <w:i/>
          <w:sz w:val="32"/>
          <w:szCs w:val="32"/>
        </w:rPr>
        <w:t>характеристики возраст</w:t>
      </w:r>
      <w:r w:rsidR="00BD2086">
        <w:rPr>
          <w:i/>
          <w:sz w:val="32"/>
          <w:szCs w:val="32"/>
        </w:rPr>
        <w:t>ных особенностей развития детей</w:t>
      </w:r>
    </w:p>
    <w:p w:rsidR="004B6688" w:rsidRPr="00C63E2E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i/>
          <w:sz w:val="32"/>
          <w:szCs w:val="32"/>
        </w:rPr>
      </w:pPr>
    </w:p>
    <w:p w:rsidR="004B6688" w:rsidRPr="00C63E2E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  <w:sz w:val="32"/>
          <w:szCs w:val="32"/>
        </w:rPr>
      </w:pPr>
      <w:r w:rsidRPr="00C63E2E">
        <w:rPr>
          <w:i/>
          <w:sz w:val="32"/>
          <w:szCs w:val="32"/>
        </w:rPr>
        <w:t xml:space="preserve">1.2. </w:t>
      </w:r>
      <w:r w:rsidRPr="00C63E2E">
        <w:rPr>
          <w:sz w:val="32"/>
          <w:szCs w:val="32"/>
        </w:rPr>
        <w:t>ПЛАНИРУЕМЫЕ РЕЗУЛЬТАТЫ ОСВОЕНИЯ ПРОГРАММЫ (ЦЕЛЕВЫЕ ОРИЕНТИРЫ)</w:t>
      </w:r>
    </w:p>
    <w:p w:rsidR="004B6688" w:rsidRPr="00C63E2E" w:rsidRDefault="003E1E01" w:rsidP="004B6688">
      <w:pPr>
        <w:pStyle w:val="a4"/>
        <w:numPr>
          <w:ilvl w:val="0"/>
          <w:numId w:val="10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общие </w:t>
      </w:r>
      <w:r w:rsidR="004B6688" w:rsidRPr="00C63E2E">
        <w:rPr>
          <w:rFonts w:ascii="Times New Roman" w:hAnsi="Times New Roman"/>
          <w:i/>
          <w:sz w:val="32"/>
          <w:szCs w:val="32"/>
        </w:rPr>
        <w:t>целевые ориентир</w:t>
      </w:r>
      <w:r w:rsidR="00BD2086">
        <w:rPr>
          <w:rFonts w:ascii="Times New Roman" w:hAnsi="Times New Roman"/>
          <w:i/>
          <w:sz w:val="32"/>
          <w:szCs w:val="32"/>
        </w:rPr>
        <w:t xml:space="preserve">ы </w:t>
      </w:r>
    </w:p>
    <w:p w:rsidR="004B6688" w:rsidRPr="00C63E2E" w:rsidRDefault="004B6688" w:rsidP="004B6688">
      <w:pPr>
        <w:pStyle w:val="a4"/>
        <w:numPr>
          <w:ilvl w:val="0"/>
          <w:numId w:val="10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 w:rsidRPr="00C63E2E">
        <w:rPr>
          <w:rFonts w:ascii="Times New Roman" w:hAnsi="Times New Roman"/>
          <w:i/>
          <w:sz w:val="32"/>
          <w:szCs w:val="32"/>
        </w:rPr>
        <w:t xml:space="preserve">целевые ориентиры </w:t>
      </w:r>
      <w:r w:rsidR="003E1E01">
        <w:rPr>
          <w:rFonts w:ascii="Times New Roman" w:hAnsi="Times New Roman"/>
          <w:i/>
          <w:sz w:val="32"/>
          <w:szCs w:val="32"/>
        </w:rPr>
        <w:t>по пяти образовательным областям</w:t>
      </w: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4B6688" w:rsidRDefault="004B6688">
      <w:pPr>
        <w:rPr>
          <w:rFonts w:ascii="Times New Roman" w:hAnsi="Times New Roman" w:cs="Times New Roman"/>
          <w:sz w:val="28"/>
          <w:szCs w:val="28"/>
        </w:rPr>
      </w:pPr>
    </w:p>
    <w:p w:rsidR="006E70AD" w:rsidRDefault="006E70AD">
      <w:pPr>
        <w:rPr>
          <w:rFonts w:ascii="Times New Roman" w:hAnsi="Times New Roman" w:cs="Times New Roman"/>
          <w:sz w:val="28"/>
          <w:szCs w:val="28"/>
        </w:rPr>
      </w:pPr>
    </w:p>
    <w:p w:rsidR="006E70AD" w:rsidRDefault="006E70AD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862AC3" w:rsidRDefault="00862AC3">
      <w:pPr>
        <w:rPr>
          <w:rFonts w:ascii="Times New Roman" w:hAnsi="Times New Roman" w:cs="Times New Roman"/>
          <w:sz w:val="28"/>
          <w:szCs w:val="28"/>
        </w:rPr>
      </w:pPr>
    </w:p>
    <w:p w:rsidR="004B6688" w:rsidRPr="008877B4" w:rsidRDefault="004B6688" w:rsidP="004B6688">
      <w:pPr>
        <w:pStyle w:val="a3"/>
        <w:numPr>
          <w:ilvl w:val="1"/>
          <w:numId w:val="12"/>
        </w:numPr>
        <w:tabs>
          <w:tab w:val="left" w:pos="284"/>
          <w:tab w:val="left" w:pos="9214"/>
          <w:tab w:val="left" w:pos="9356"/>
        </w:tabs>
        <w:ind w:right="-1"/>
        <w:jc w:val="center"/>
        <w:rPr>
          <w:b/>
          <w:sz w:val="32"/>
          <w:szCs w:val="28"/>
        </w:rPr>
      </w:pPr>
      <w:r w:rsidRPr="008877B4">
        <w:rPr>
          <w:b/>
          <w:bCs/>
          <w:sz w:val="32"/>
          <w:szCs w:val="28"/>
        </w:rPr>
        <w:lastRenderedPageBreak/>
        <w:t>ПОЯСНИТЕЛЬНАЯ ЗАПИСКА</w:t>
      </w:r>
    </w:p>
    <w:p w:rsidR="004B6688" w:rsidRPr="00FB39BD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rPr>
          <w:b/>
          <w:bCs/>
          <w:sz w:val="22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6688" w:rsidTr="0031333B">
        <w:tc>
          <w:tcPr>
            <w:tcW w:w="9571" w:type="dxa"/>
          </w:tcPr>
          <w:p w:rsidR="004B6688" w:rsidRPr="00124CB2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6"/>
                <w:szCs w:val="16"/>
              </w:rPr>
            </w:pPr>
          </w:p>
          <w:p w:rsidR="004B6688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DB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ЦЕЛИ ПРОГРАММЫ:</w:t>
            </w:r>
          </w:p>
        </w:tc>
      </w:tr>
      <w:tr w:rsidR="004B6688" w:rsidTr="0031333B">
        <w:tc>
          <w:tcPr>
            <w:tcW w:w="9571" w:type="dxa"/>
          </w:tcPr>
          <w:p w:rsidR="004B6688" w:rsidRDefault="004B6688" w:rsidP="0031333B">
            <w:pPr>
              <w:pStyle w:val="a5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688" w:rsidRPr="00D56D36" w:rsidRDefault="004B6688" w:rsidP="004B6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и укрепление здоровья ребёнка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обеспечение безопасности жизнедеятельности дошкольника</w:t>
            </w: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B6688" w:rsidRDefault="004B6688" w:rsidP="004B6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благоприятных условий для полноценного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проживания ребёнком дошкольного детства;</w:t>
            </w:r>
          </w:p>
          <w:p w:rsidR="004B6688" w:rsidRDefault="004B6688" w:rsidP="004B6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      </w:r>
          </w:p>
          <w:p w:rsidR="004B6688" w:rsidRPr="00D56D36" w:rsidRDefault="004B6688" w:rsidP="004B6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ребёнка</w:t>
            </w: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жизни в современном обществе;</w:t>
            </w:r>
          </w:p>
          <w:p w:rsidR="004B6688" w:rsidRDefault="004B6688" w:rsidP="004B668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D36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 ребёнка пре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дпосылок к учебной деятельности;</w:t>
            </w:r>
          </w:p>
          <w:p w:rsidR="004B6688" w:rsidRDefault="004B6688" w:rsidP="004B6688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DBA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равенства возможностей для каждого ребёнка в получении качест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венного дошкольного образования.</w:t>
            </w:r>
          </w:p>
          <w:p w:rsidR="004B6688" w:rsidRPr="00FB39BD" w:rsidRDefault="004B6688" w:rsidP="0031333B">
            <w:pPr>
              <w:pStyle w:val="a5"/>
              <w:tabs>
                <w:tab w:val="left" w:pos="284"/>
                <w:tab w:val="left" w:pos="9214"/>
                <w:tab w:val="left" w:pos="9356"/>
              </w:tabs>
              <w:ind w:left="0" w:right="-1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4B6688" w:rsidTr="0031333B">
        <w:tc>
          <w:tcPr>
            <w:tcW w:w="9571" w:type="dxa"/>
          </w:tcPr>
          <w:p w:rsidR="004B6688" w:rsidRPr="00124CB2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  <w:p w:rsidR="004B6688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</w:tc>
      </w:tr>
      <w:tr w:rsidR="004B6688" w:rsidTr="0031333B">
        <w:tc>
          <w:tcPr>
            <w:tcW w:w="9571" w:type="dxa"/>
          </w:tcPr>
          <w:p w:rsidR="004B6688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нка;</w:t>
            </w: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создание в группах атмосферы гуман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ного и доброжелательного от</w:t>
            </w: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ношения ко всем воспитанникам, что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озволяет растить их общительны</w:t>
            </w: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ми, добрыми, любознательными, инициативными, стремящимися к самостоятельности и творчеству;</w:t>
            </w: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творческая организация воспитательно-образовательного процесса;</w:t>
            </w: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нка;</w:t>
            </w:r>
          </w:p>
          <w:p w:rsidR="004B6688" w:rsidRPr="001F33FD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4B6688" w:rsidRPr="00D457AA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i/>
                <w:sz w:val="28"/>
                <w:szCs w:val="28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:rsidR="004B6688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ребёнка;</w:t>
            </w:r>
          </w:p>
          <w:p w:rsidR="004B6688" w:rsidRPr="00D457AA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57AA">
              <w:rPr>
                <w:rFonts w:ascii="Times New Roman" w:hAnsi="Times New Roman"/>
                <w:i/>
                <w:sz w:val="28"/>
                <w:szCs w:val="28"/>
              </w:rPr>
      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      </w:r>
          </w:p>
          <w:p w:rsidR="004B6688" w:rsidRDefault="004B6688" w:rsidP="004B668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3FD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ой</w:t>
            </w:r>
            <w:r w:rsidRPr="001F33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башкирского народа;</w:t>
            </w:r>
          </w:p>
          <w:p w:rsidR="00BD2086" w:rsidRPr="00BD2086" w:rsidRDefault="004B6688" w:rsidP="00BD208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5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у ребёнка интереса к истории и культуре башкирского народа, его традициям и обычаям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D45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любви к малой Родине, уважительного отношения к её многонациональности.</w:t>
            </w:r>
          </w:p>
          <w:p w:rsidR="00BD2086" w:rsidRPr="00BD2086" w:rsidRDefault="00BD2086" w:rsidP="00BD2086">
            <w:pPr>
              <w:jc w:val="both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</w:tc>
      </w:tr>
      <w:tr w:rsidR="004B6688" w:rsidTr="0031333B">
        <w:tc>
          <w:tcPr>
            <w:tcW w:w="9571" w:type="dxa"/>
          </w:tcPr>
          <w:p w:rsidR="00BD2086" w:rsidRPr="00BD2086" w:rsidRDefault="00BD2086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rPr>
                <w:rFonts w:ascii="Times New Roman" w:hAnsi="Times New Roman"/>
                <w:b/>
                <w:bCs/>
                <w:sz w:val="2"/>
                <w:szCs w:val="28"/>
              </w:rPr>
            </w:pPr>
          </w:p>
          <w:p w:rsidR="003E1E01" w:rsidRDefault="003E1E01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6688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7B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 ОСНОВУ ПРОГРАММЫ ЗАЛОЖЕНЫ ОСНОВНЫЕ ПРИНЦИПЫ:</w:t>
            </w:r>
          </w:p>
          <w:p w:rsidR="003E1E01" w:rsidRDefault="003E1E01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688" w:rsidTr="0031333B">
        <w:tc>
          <w:tcPr>
            <w:tcW w:w="9571" w:type="dxa"/>
          </w:tcPr>
          <w:p w:rsidR="004B6688" w:rsidRPr="00FB39BD" w:rsidRDefault="004B6688" w:rsidP="0031333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развивающего обучения, в соответствии с которым главным является развитие ребёнка;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научной обоснованности и практической применимости (соответствия содержания программы основным положениям возрастной психологии и дошкольной педагогики);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единства воспитательных, развивающих и обучающих целей и задач процесса образования детей дошкольного возраста;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комплексно-тематический принцип построения образовательного процесса;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решения программных образовательных задач в совместной деятельности взрослого и детей и самостоятельной деятельности ребёнка не только в рамках непосредственно образовательной деятельности, но и при организации и проведении режимных моментов;</w:t>
            </w:r>
          </w:p>
          <w:p w:rsidR="004B6688" w:rsidRPr="00FB39BD" w:rsidRDefault="004B6688" w:rsidP="004B6688">
            <w:pPr>
              <w:pStyle w:val="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39BD">
              <w:rPr>
                <w:rFonts w:ascii="Times New Roman" w:hAnsi="Times New Roman"/>
                <w:i/>
                <w:sz w:val="28"/>
                <w:szCs w:val="28"/>
              </w:rPr>
              <w:t>принцип построения образовательного процесса на адекватных формах работы с детьми, где ведущим видом деятельности является игра.</w:t>
            </w:r>
          </w:p>
          <w:p w:rsidR="004B6688" w:rsidRPr="00124CB2" w:rsidRDefault="004B6688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rPr>
                <w:rFonts w:ascii="Times New Roman" w:hAnsi="Times New Roman"/>
                <w:b/>
                <w:bCs/>
                <w:sz w:val="6"/>
                <w:szCs w:val="28"/>
              </w:rPr>
            </w:pPr>
          </w:p>
        </w:tc>
      </w:tr>
      <w:tr w:rsidR="004B6688" w:rsidTr="0031333B">
        <w:tc>
          <w:tcPr>
            <w:tcW w:w="9571" w:type="dxa"/>
          </w:tcPr>
          <w:p w:rsidR="004B6688" w:rsidRPr="00124CB2" w:rsidRDefault="004B6688" w:rsidP="0031333B">
            <w:pPr>
              <w:pStyle w:val="a3"/>
              <w:tabs>
                <w:tab w:val="left" w:pos="284"/>
                <w:tab w:val="left" w:pos="9214"/>
                <w:tab w:val="left" w:pos="9356"/>
              </w:tabs>
              <w:ind w:right="-1"/>
              <w:rPr>
                <w:bCs/>
                <w:i/>
                <w:sz w:val="20"/>
                <w:szCs w:val="28"/>
              </w:rPr>
            </w:pPr>
          </w:p>
          <w:p w:rsidR="004B6688" w:rsidRPr="008877B4" w:rsidRDefault="004B6688" w:rsidP="0031333B">
            <w:pPr>
              <w:pStyle w:val="a3"/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8877B4">
              <w:rPr>
                <w:b/>
                <w:bCs/>
                <w:sz w:val="28"/>
                <w:szCs w:val="28"/>
              </w:rPr>
              <w:t>ОСНОВНЫЕ ПОДХОДЫ ФОРМИРОВАНИЯ ПРОГРАММЫ:</w:t>
            </w:r>
          </w:p>
          <w:p w:rsidR="004B6688" w:rsidRPr="00124CB2" w:rsidRDefault="004B6688" w:rsidP="0031333B">
            <w:pPr>
              <w:pStyle w:val="a3"/>
              <w:tabs>
                <w:tab w:val="left" w:pos="284"/>
                <w:tab w:val="left" w:pos="9214"/>
                <w:tab w:val="left" w:pos="9356"/>
              </w:tabs>
              <w:ind w:right="-1"/>
              <w:rPr>
                <w:bCs/>
                <w:i/>
                <w:szCs w:val="28"/>
              </w:rPr>
            </w:pPr>
          </w:p>
        </w:tc>
      </w:tr>
      <w:tr w:rsidR="004B6688" w:rsidTr="0031333B">
        <w:tc>
          <w:tcPr>
            <w:tcW w:w="9571" w:type="dxa"/>
          </w:tcPr>
          <w:p w:rsidR="004B6688" w:rsidRPr="00FB39BD" w:rsidRDefault="004B6688" w:rsidP="0031333B">
            <w:pPr>
              <w:pStyle w:val="a5"/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4B6688" w:rsidRPr="008877B4" w:rsidRDefault="004B6688" w:rsidP="004B6688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личностно-ориентированный, который предусматривает организацию образовательного процесса с учетом того, что развитие личности ребёнка является главным критерием его эффективности (механизм реализации личностно-ориентированного подхода – создание условий для развития личности на основе изучения 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задатков, способностей, интересов, склонностей с учетом признания уникальности личности, 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интеллектуальной и нравственной свободы, права на уважение);</w:t>
            </w:r>
          </w:p>
          <w:p w:rsidR="004B6688" w:rsidRPr="008877B4" w:rsidRDefault="004B6688" w:rsidP="004B6688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деятельностный</w:t>
            </w:r>
            <w:proofErr w:type="spellEnd"/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>, связанный с организацией целенаправленной деятельности в общем контексте образовательного процесса: её структурой, вза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имосвязанными мотивами и целями,</w:t>
            </w: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видами деятельности, формами и методами развития и воспитания, возрастными особенностями ребёнка при включении в образовательную деятельность; </w:t>
            </w:r>
          </w:p>
          <w:p w:rsidR="004B6688" w:rsidRPr="008877B4" w:rsidRDefault="004B6688" w:rsidP="004B6688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ценностный,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 или этические, нравственные ценности, предусматривающие реализацию проектов диалога культур, этических отношений и т.д.;</w:t>
            </w:r>
          </w:p>
          <w:p w:rsidR="004B6688" w:rsidRPr="008877B4" w:rsidRDefault="004B6688" w:rsidP="004B6688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средовой, предусматривающий использование возможностей </w:t>
            </w: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внутренней и внешней среды образовательного учреждения в воспитании и развитии личности ребенка (в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коммуникации; внутренняя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ребёнок);</w:t>
            </w:r>
          </w:p>
          <w:p w:rsidR="004B6688" w:rsidRPr="008877B4" w:rsidRDefault="004B6688" w:rsidP="004B6688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921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культурологический, имеющий высокий потенциал в отборе </w:t>
            </w:r>
            <w:proofErr w:type="spellStart"/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культуросообразного</w:t>
            </w:r>
            <w:proofErr w:type="spellEnd"/>
            <w:r w:rsidRPr="008877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содержания дошкольного образования, позволяет выбирать технологии образовательной деятельности, организующие встречу ребёнка с культурой, овладевая которой на уровне определенных средств, ребёнок становится субъектом культуры и ее творцом.</w:t>
            </w:r>
          </w:p>
          <w:p w:rsidR="004B6688" w:rsidRPr="00124CB2" w:rsidRDefault="004B6688" w:rsidP="0031333B">
            <w:pPr>
              <w:pStyle w:val="a3"/>
              <w:tabs>
                <w:tab w:val="left" w:pos="284"/>
                <w:tab w:val="left" w:pos="9214"/>
                <w:tab w:val="left" w:pos="9356"/>
              </w:tabs>
              <w:ind w:right="-1"/>
              <w:rPr>
                <w:bCs/>
                <w:i/>
                <w:sz w:val="20"/>
                <w:szCs w:val="28"/>
              </w:rPr>
            </w:pPr>
          </w:p>
        </w:tc>
      </w:tr>
    </w:tbl>
    <w:p w:rsidR="004B6688" w:rsidRPr="00A429D6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/>
          <w:bCs/>
          <w:sz w:val="8"/>
          <w:szCs w:val="28"/>
        </w:rPr>
      </w:pPr>
    </w:p>
    <w:p w:rsidR="004B6688" w:rsidRPr="00124CB2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rPr>
          <w:bCs/>
          <w:sz w:val="16"/>
          <w:szCs w:val="28"/>
        </w:rPr>
      </w:pPr>
    </w:p>
    <w:p w:rsidR="004B6688" w:rsidRDefault="004B6688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D2086" w:rsidRPr="001A4F83" w:rsidRDefault="00BD2086" w:rsidP="00BD2086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83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ДЕЯТЕЛЬНОСТИПРЕДСТАВЛЕНО</w:t>
      </w:r>
      <w:r w:rsidRPr="001A4F83">
        <w:rPr>
          <w:rFonts w:ascii="Times New Roman" w:hAnsi="Times New Roman" w:cs="Times New Roman"/>
          <w:b/>
          <w:sz w:val="28"/>
          <w:szCs w:val="28"/>
        </w:rPr>
        <w:t xml:space="preserve"> В ПРОГРАММЕ</w:t>
      </w:r>
    </w:p>
    <w:p w:rsidR="00BD2086" w:rsidRDefault="00BD2086" w:rsidP="00BD2086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A4F83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A4F83">
        <w:rPr>
          <w:rFonts w:ascii="Times New Roman" w:hAnsi="Times New Roman" w:cs="Times New Roman"/>
          <w:b/>
          <w:sz w:val="28"/>
          <w:szCs w:val="28"/>
        </w:rPr>
        <w:t xml:space="preserve"> ОБЛАСТЯ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A4F83">
        <w:rPr>
          <w:rFonts w:ascii="Times New Roman" w:hAnsi="Times New Roman" w:cs="Times New Roman"/>
          <w:b/>
          <w:sz w:val="28"/>
          <w:szCs w:val="28"/>
        </w:rPr>
        <w:t>:</w:t>
      </w:r>
    </w:p>
    <w:p w:rsidR="004B6688" w:rsidRDefault="004B6688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86" w:rsidRDefault="00BD2086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88" w:rsidRDefault="004B6688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  <w:sectPr w:rsidR="004B6688" w:rsidSect="006C4DD0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  <w:r w:rsidRPr="008B34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8363" cy="3771900"/>
            <wp:effectExtent l="0" t="0" r="0" b="0"/>
            <wp:docPr id="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B6688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rPr>
          <w:b/>
          <w:bCs/>
          <w:sz w:val="32"/>
          <w:szCs w:val="40"/>
        </w:rPr>
      </w:pPr>
    </w:p>
    <w:p w:rsidR="004B6688" w:rsidRPr="001A4F83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center"/>
        <w:rPr>
          <w:b/>
          <w:bCs/>
          <w:sz w:val="28"/>
          <w:szCs w:val="28"/>
        </w:rPr>
      </w:pPr>
      <w:r w:rsidRPr="001A4F83">
        <w:rPr>
          <w:b/>
          <w:bCs/>
          <w:sz w:val="28"/>
          <w:szCs w:val="28"/>
        </w:rPr>
        <w:t>ЗНАЧИМЫЕ ДЛЯ РАЗРАБОТКИ И РЕАЛИЗАЦИИ ПРОГРАММЫ ХАРАКТЕРИСТИКИ</w:t>
      </w:r>
    </w:p>
    <w:p w:rsidR="004B6688" w:rsidRDefault="004B6688" w:rsidP="004B6688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88" w:rsidRDefault="005566ED" w:rsidP="004B6688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Группу посещают</w:t>
      </w:r>
      <w:r w:rsidR="005D4111">
        <w:rPr>
          <w:rFonts w:ascii="Times New Roman" w:eastAsia="Times New Roman" w:hAnsi="Times New Roman" w:cs="Times New Roman"/>
          <w:sz w:val="28"/>
          <w:szCs w:val="28"/>
        </w:rPr>
        <w:t xml:space="preserve"> 18 воспитанников </w:t>
      </w:r>
      <w:r w:rsidR="005D4111" w:rsidRPr="005D41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E70AD" w:rsidRPr="006E70AD">
        <w:rPr>
          <w:rFonts w:ascii="Times New Roman" w:hAnsi="Times New Roman" w:cs="Times New Roman"/>
          <w:sz w:val="28"/>
          <w:szCs w:val="28"/>
        </w:rPr>
        <w:t>от 5 до6 лет</w:t>
      </w:r>
      <w:r w:rsidR="004B6688" w:rsidRPr="006E70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6688" w:rsidRPr="002C3D54" w:rsidRDefault="004B6688" w:rsidP="005566ED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bCs/>
          <w:sz w:val="28"/>
          <w:szCs w:val="28"/>
        </w:rPr>
      </w:pPr>
    </w:p>
    <w:p w:rsidR="004B6688" w:rsidRPr="00BD2086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  <w:sz w:val="28"/>
          <w:szCs w:val="28"/>
        </w:rPr>
      </w:pPr>
      <w:r w:rsidRPr="00BD2086">
        <w:rPr>
          <w:bCs/>
          <w:sz w:val="28"/>
          <w:szCs w:val="28"/>
        </w:rPr>
        <w:t xml:space="preserve">  Время пребывания воспитанников в ДОУ 10,5 часов</w:t>
      </w:r>
      <w:r w:rsidR="005566ED">
        <w:rPr>
          <w:bCs/>
          <w:sz w:val="28"/>
          <w:szCs w:val="28"/>
        </w:rPr>
        <w:t>.</w:t>
      </w:r>
    </w:p>
    <w:p w:rsidR="004B6688" w:rsidRPr="00BD2086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  <w:color w:val="7030A0"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Образовательную деятельность с детьми наряду с воспитателем осуществляют специалисты ДОУ: </w:t>
      </w:r>
      <w:r w:rsidR="00CE0515" w:rsidRPr="005566ED">
        <w:rPr>
          <w:bCs/>
          <w:color w:val="000000" w:themeColor="text1"/>
          <w:sz w:val="28"/>
          <w:szCs w:val="28"/>
        </w:rPr>
        <w:t xml:space="preserve">учитель </w:t>
      </w:r>
      <w:r w:rsidR="00CE0515">
        <w:rPr>
          <w:bCs/>
          <w:color w:val="000000" w:themeColor="text1"/>
          <w:sz w:val="28"/>
          <w:szCs w:val="28"/>
        </w:rPr>
        <w:t>–</w:t>
      </w:r>
      <w:r w:rsidR="00CE0515" w:rsidRPr="005566ED">
        <w:rPr>
          <w:bCs/>
          <w:color w:val="000000" w:themeColor="text1"/>
          <w:sz w:val="28"/>
          <w:szCs w:val="28"/>
        </w:rPr>
        <w:t xml:space="preserve"> логопед</w:t>
      </w:r>
      <w:r w:rsidR="00CE0515">
        <w:rPr>
          <w:bCs/>
          <w:color w:val="000000" w:themeColor="text1"/>
          <w:sz w:val="28"/>
          <w:szCs w:val="28"/>
        </w:rPr>
        <w:t>,</w:t>
      </w:r>
      <w:r>
        <w:rPr>
          <w:bCs/>
          <w:sz w:val="28"/>
          <w:szCs w:val="28"/>
        </w:rPr>
        <w:t>музыкальный руководитель, руководитель физического воспитания, инструктор физическ</w:t>
      </w:r>
      <w:r w:rsidR="00BD2086">
        <w:rPr>
          <w:bCs/>
          <w:sz w:val="28"/>
          <w:szCs w:val="28"/>
        </w:rPr>
        <w:t>ой культуры, педагог – психолог</w:t>
      </w:r>
      <w:r w:rsidR="005566ED">
        <w:rPr>
          <w:bCs/>
          <w:color w:val="000000" w:themeColor="text1"/>
          <w:sz w:val="28"/>
          <w:szCs w:val="28"/>
        </w:rPr>
        <w:t>.</w:t>
      </w:r>
    </w:p>
    <w:p w:rsidR="004B6688" w:rsidRPr="00B86D2D" w:rsidRDefault="004B6688" w:rsidP="00F502D7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88" w:rsidRDefault="004B6688" w:rsidP="004B6688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02D7">
        <w:rPr>
          <w:rFonts w:ascii="Times New Roman" w:eastAsia="Times New Roman" w:hAnsi="Times New Roman" w:cs="Times New Roman"/>
          <w:sz w:val="28"/>
          <w:szCs w:val="28"/>
        </w:rPr>
        <w:t xml:space="preserve">оспитанниками группы используются </w:t>
      </w:r>
      <w:r w:rsidRPr="002C3D54">
        <w:rPr>
          <w:rFonts w:ascii="Times New Roman" w:eastAsia="Times New Roman" w:hAnsi="Times New Roman" w:cs="Times New Roman"/>
          <w:sz w:val="28"/>
          <w:szCs w:val="28"/>
        </w:rPr>
        <w:t>следующие дополнительные к групп</w:t>
      </w:r>
      <w:r w:rsidR="00F502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D5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пространства</w:t>
      </w:r>
      <w:r w:rsidR="00F502D7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2C3D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башкирская и русская гостиные;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3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узыкальный и физкультурный залы;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3C">
        <w:rPr>
          <w:rFonts w:ascii="Times New Roman" w:eastAsia="Times New Roman" w:hAnsi="Times New Roman" w:cs="Times New Roman"/>
          <w:sz w:val="28"/>
          <w:szCs w:val="28"/>
        </w:rPr>
        <w:t>медицинский бло</w:t>
      </w:r>
      <w:r>
        <w:rPr>
          <w:rFonts w:ascii="Times New Roman" w:eastAsia="Times New Roman" w:hAnsi="Times New Roman" w:cs="Times New Roman"/>
          <w:sz w:val="28"/>
          <w:szCs w:val="28"/>
        </w:rPr>
        <w:t>к;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бассейн;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3C">
        <w:rPr>
          <w:rFonts w:ascii="Times New Roman" w:eastAsia="Times New Roman" w:hAnsi="Times New Roman" w:cs="Times New Roman"/>
          <w:sz w:val="28"/>
          <w:szCs w:val="28"/>
        </w:rPr>
        <w:t>комнаты для образовательной деятельности по изобразитель</w:t>
      </w:r>
      <w:r>
        <w:rPr>
          <w:rFonts w:ascii="Times New Roman" w:eastAsia="Times New Roman" w:hAnsi="Times New Roman" w:cs="Times New Roman"/>
          <w:sz w:val="28"/>
          <w:szCs w:val="28"/>
        </w:rPr>
        <w:t>ному искусству, коррекции речи;</w:t>
      </w:r>
    </w:p>
    <w:p w:rsidR="004B6688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комната психологической разгрузки;</w:t>
      </w:r>
    </w:p>
    <w:p w:rsidR="004B6688" w:rsidRPr="0064533C" w:rsidRDefault="004B6688" w:rsidP="004B6688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комната </w:t>
      </w:r>
      <w:r w:rsidRPr="0064533C">
        <w:rPr>
          <w:rFonts w:ascii="Times New Roman" w:eastAsia="Times New Roman" w:hAnsi="Times New Roman" w:cs="Times New Roman"/>
          <w:sz w:val="28"/>
          <w:szCs w:val="28"/>
        </w:rPr>
        <w:t>наблюдения за животными и растениями.</w:t>
      </w:r>
    </w:p>
    <w:p w:rsidR="004B6688" w:rsidRDefault="004B6688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333B" w:rsidRPr="0041566E" w:rsidRDefault="0031333B" w:rsidP="004B6688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6688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center"/>
        <w:rPr>
          <w:b/>
          <w:bCs/>
          <w:i/>
          <w:sz w:val="28"/>
          <w:szCs w:val="28"/>
        </w:rPr>
      </w:pPr>
      <w:r w:rsidRPr="0041566E">
        <w:rPr>
          <w:b/>
          <w:bCs/>
          <w:i/>
          <w:sz w:val="28"/>
          <w:szCs w:val="28"/>
        </w:rPr>
        <w:t xml:space="preserve">ХАРАКТЕРИСТИКИ ВОЗРАСТНЫХ ОСОБЕННОСТЕЙ </w:t>
      </w:r>
    </w:p>
    <w:p w:rsidR="004B6688" w:rsidRDefault="004B6688" w:rsidP="004B6688">
      <w:pPr>
        <w:pStyle w:val="a3"/>
        <w:tabs>
          <w:tab w:val="left" w:pos="284"/>
          <w:tab w:val="left" w:pos="9214"/>
          <w:tab w:val="left" w:pos="9356"/>
        </w:tabs>
        <w:ind w:right="-1"/>
        <w:jc w:val="center"/>
        <w:rPr>
          <w:b/>
          <w:bCs/>
          <w:i/>
          <w:sz w:val="28"/>
          <w:szCs w:val="28"/>
        </w:rPr>
      </w:pPr>
      <w:r w:rsidRPr="0041566E">
        <w:rPr>
          <w:b/>
          <w:bCs/>
          <w:i/>
          <w:sz w:val="28"/>
          <w:szCs w:val="28"/>
        </w:rPr>
        <w:t>РАЗВИТИЯ РЕБЁНКА</w:t>
      </w:r>
    </w:p>
    <w:p w:rsidR="00767909" w:rsidRPr="00767909" w:rsidRDefault="00767909" w:rsidP="00767909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09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67909" w:rsidRPr="00767909" w:rsidRDefault="00562C72" w:rsidP="00767909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 5 до 6 лет</w:t>
      </w:r>
      <w:r w:rsidR="00767909" w:rsidRPr="00767909">
        <w:rPr>
          <w:rFonts w:ascii="Times New Roman" w:hAnsi="Times New Roman" w:cs="Times New Roman"/>
          <w:b/>
          <w:sz w:val="28"/>
          <w:szCs w:val="28"/>
        </w:rPr>
        <w:t>)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Дети пятого -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</w:t>
      </w:r>
      <w:r w:rsidRPr="00767909">
        <w:rPr>
          <w:rFonts w:ascii="Times New Roman" w:hAnsi="Times New Roman" w:cs="Times New Roman"/>
          <w:sz w:val="28"/>
          <w:szCs w:val="28"/>
        </w:rPr>
        <w:lastRenderedPageBreak/>
        <w:t>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объектови явлений (представления о цикличности изменений): представления о смене времен года, дня и ночи, об увеличении и </w:t>
      </w:r>
      <w:r w:rsidRPr="00767909">
        <w:rPr>
          <w:rFonts w:ascii="Times New Roman" w:hAnsi="Times New Roman" w:cs="Times New Roman"/>
          <w:sz w:val="28"/>
          <w:szCs w:val="28"/>
        </w:rPr>
        <w:lastRenderedPageBreak/>
        <w:t>уменьшении объектов в результате различных воздействий, представления о развитии и т. д.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 учитывать два признака: цвет и форму (материал) и т. д.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767909" w:rsidRPr="00767909" w:rsidRDefault="00767909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7909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767909" w:rsidRPr="00767909" w:rsidRDefault="00767909" w:rsidP="00767909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7909" w:rsidRPr="0041566E" w:rsidRDefault="00767909" w:rsidP="005D411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b/>
          <w:bCs/>
          <w:i/>
          <w:sz w:val="28"/>
          <w:szCs w:val="28"/>
        </w:rPr>
      </w:pPr>
    </w:p>
    <w:p w:rsidR="00A860DA" w:rsidRDefault="00A860DA">
      <w:pPr>
        <w:rPr>
          <w:rFonts w:ascii="Times New Roman" w:hAnsi="Times New Roman" w:cs="Times New Roman"/>
          <w:sz w:val="28"/>
          <w:szCs w:val="28"/>
        </w:rPr>
      </w:pPr>
    </w:p>
    <w:p w:rsidR="006E70AD" w:rsidRDefault="006E70AD">
      <w:pPr>
        <w:rPr>
          <w:rFonts w:ascii="Times New Roman" w:hAnsi="Times New Roman" w:cs="Times New Roman"/>
          <w:sz w:val="28"/>
          <w:szCs w:val="28"/>
        </w:rPr>
      </w:pPr>
    </w:p>
    <w:p w:rsidR="006E70AD" w:rsidRDefault="006E70AD">
      <w:pPr>
        <w:rPr>
          <w:rFonts w:ascii="Times New Roman" w:hAnsi="Times New Roman" w:cs="Times New Roman"/>
          <w:sz w:val="28"/>
          <w:szCs w:val="28"/>
        </w:rPr>
      </w:pPr>
    </w:p>
    <w:p w:rsidR="0031333B" w:rsidRDefault="0031333B" w:rsidP="0031333B">
      <w:pPr>
        <w:pStyle w:val="a3"/>
        <w:numPr>
          <w:ilvl w:val="1"/>
          <w:numId w:val="12"/>
        </w:numPr>
        <w:tabs>
          <w:tab w:val="left" w:pos="284"/>
          <w:tab w:val="left" w:pos="9214"/>
          <w:tab w:val="left" w:pos="9356"/>
        </w:tabs>
        <w:ind w:right="-1"/>
        <w:jc w:val="center"/>
        <w:rPr>
          <w:b/>
          <w:sz w:val="32"/>
        </w:rPr>
      </w:pPr>
      <w:r w:rsidRPr="009F425B">
        <w:rPr>
          <w:b/>
          <w:sz w:val="32"/>
        </w:rPr>
        <w:lastRenderedPageBreak/>
        <w:t>ПЛАНИРУЕМЫЕ РЕЗУЛЬТАТЫ ОСВОЕНИЯ ПРОГРАММЫ(ЦЕЛЕВЫЕ ОРИЕНТИРЫ)</w:t>
      </w:r>
    </w:p>
    <w:p w:rsidR="0031333B" w:rsidRDefault="0031333B" w:rsidP="0031333B">
      <w:pPr>
        <w:pStyle w:val="a3"/>
        <w:tabs>
          <w:tab w:val="left" w:pos="284"/>
          <w:tab w:val="left" w:pos="9214"/>
          <w:tab w:val="left" w:pos="9356"/>
        </w:tabs>
        <w:ind w:left="720" w:right="-1"/>
        <w:rPr>
          <w:b/>
          <w:sz w:val="32"/>
        </w:rPr>
      </w:pPr>
    </w:p>
    <w:p w:rsidR="0031333B" w:rsidRPr="00F24F16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16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</w:t>
      </w:r>
      <w:r>
        <w:rPr>
          <w:rFonts w:ascii="Times New Roman" w:hAnsi="Times New Roman" w:cs="Times New Roman"/>
          <w:sz w:val="28"/>
          <w:szCs w:val="28"/>
        </w:rPr>
        <w:t>дственность и непроизвольность), а так же системные особенности дошкольного образования делают неправомерными требования о ребёнка – дошкольника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31333B" w:rsidRPr="00F24F16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16">
        <w:rPr>
          <w:rFonts w:ascii="Times New Roman" w:hAnsi="Times New Roman" w:cs="Times New Roman"/>
          <w:sz w:val="28"/>
          <w:szCs w:val="28"/>
        </w:rPr>
        <w:t xml:space="preserve">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r>
        <w:rPr>
          <w:rFonts w:ascii="Times New Roman" w:hAnsi="Times New Roman" w:cs="Times New Roman"/>
          <w:sz w:val="28"/>
          <w:szCs w:val="28"/>
        </w:rPr>
        <w:t xml:space="preserve">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F16">
        <w:rPr>
          <w:rFonts w:ascii="Times New Roman" w:hAnsi="Times New Roman" w:cs="Times New Roman"/>
          <w:bCs/>
          <w:sz w:val="28"/>
          <w:szCs w:val="28"/>
        </w:rPr>
        <w:t>Целевые ориентиры представляют собой социальн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о-нормативные возрастные характеристики </w:t>
      </w:r>
      <w:r w:rsidRPr="00F24F16">
        <w:rPr>
          <w:rFonts w:ascii="Times New Roman" w:hAnsi="Times New Roman" w:cs="Times New Roman"/>
          <w:bCs/>
          <w:sz w:val="28"/>
          <w:szCs w:val="28"/>
        </w:rPr>
        <w:t>возможных достижений ребёнка на этапах получения  дошкольного образования (</w:t>
      </w:r>
      <w:r w:rsidRPr="00F24F16">
        <w:rPr>
          <w:rFonts w:ascii="Times New Roman" w:hAnsi="Times New Roman" w:cs="Times New Roman"/>
          <w:sz w:val="28"/>
          <w:szCs w:val="28"/>
        </w:rPr>
        <w:t>на этапе перехода к дошкольному возрасту и на этапе завершения дошкольного образования).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3B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685D">
        <w:rPr>
          <w:rFonts w:ascii="Times New Roman" w:hAnsi="Times New Roman" w:cs="Times New Roman"/>
          <w:b/>
          <w:sz w:val="28"/>
          <w:szCs w:val="24"/>
          <w:u w:val="single"/>
        </w:rPr>
        <w:t>ОБЩИЕ ЦЕЛЕВЫЕ ОРИЕНТИРЫ</w:t>
      </w:r>
    </w:p>
    <w:p w:rsidR="0031333B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0DA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333B">
        <w:rPr>
          <w:rFonts w:ascii="Times New Roman" w:hAnsi="Times New Roman" w:cs="Times New Roman"/>
          <w:b/>
          <w:sz w:val="28"/>
          <w:szCs w:val="24"/>
        </w:rPr>
        <w:t>дошкольный возраст</w:t>
      </w:r>
    </w:p>
    <w:p w:rsidR="0031333B" w:rsidRPr="00A860D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629C5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629C5">
        <w:rPr>
          <w:rFonts w:ascii="Times New Roman" w:hAnsi="Times New Roman" w:cs="Times New Roman"/>
          <w:sz w:val="24"/>
          <w:szCs w:val="24"/>
        </w:rPr>
        <w:t>нок овладевает основными культурными способами дея</w:t>
      </w:r>
      <w:r>
        <w:rPr>
          <w:rFonts w:ascii="Times New Roman" w:hAnsi="Times New Roman" w:cs="Times New Roman"/>
          <w:sz w:val="24"/>
          <w:szCs w:val="24"/>
        </w:rPr>
        <w:t>тельности, проявляет инициативу и</w:t>
      </w:r>
      <w:r w:rsidRPr="00D629C5">
        <w:rPr>
          <w:rFonts w:ascii="Times New Roman" w:hAnsi="Times New Roman" w:cs="Times New Roman"/>
          <w:sz w:val="24"/>
          <w:szCs w:val="24"/>
        </w:rPr>
        <w:t xml:space="preserve"> самостоятельность в разных вид</w:t>
      </w:r>
      <w:r>
        <w:rPr>
          <w:rFonts w:ascii="Times New Roman" w:hAnsi="Times New Roman" w:cs="Times New Roman"/>
          <w:sz w:val="24"/>
          <w:szCs w:val="24"/>
        </w:rPr>
        <w:t>ах деятельности – игре, общении, познавательно-исследовательской деятельности, конструировании и др.;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629C5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629C5">
        <w:rPr>
          <w:rFonts w:ascii="Times New Roman" w:hAnsi="Times New Roman" w:cs="Times New Roman"/>
          <w:sz w:val="24"/>
          <w:szCs w:val="24"/>
        </w:rPr>
        <w:t>нок способен выбирать себе род занятий, участн</w:t>
      </w:r>
      <w:r>
        <w:rPr>
          <w:rFonts w:ascii="Times New Roman" w:hAnsi="Times New Roman" w:cs="Times New Roman"/>
          <w:sz w:val="24"/>
          <w:szCs w:val="24"/>
        </w:rPr>
        <w:t>иков по совместной деятельности;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629C5">
        <w:rPr>
          <w:rFonts w:ascii="Times New Roman" w:hAnsi="Times New Roman" w:cs="Times New Roman"/>
          <w:sz w:val="24"/>
          <w:szCs w:val="24"/>
        </w:rPr>
        <w:t>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629C5">
        <w:rPr>
          <w:rFonts w:ascii="Times New Roman" w:hAnsi="Times New Roman" w:cs="Times New Roman"/>
          <w:sz w:val="24"/>
          <w:szCs w:val="24"/>
        </w:rPr>
        <w:t>нок обладает установкой положительного отношения к миру, к разным видам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9C5">
        <w:rPr>
          <w:rFonts w:ascii="Times New Roman" w:hAnsi="Times New Roman" w:cs="Times New Roman"/>
          <w:sz w:val="24"/>
          <w:szCs w:val="24"/>
        </w:rPr>
        <w:t xml:space="preserve"> другим людям и самому себе; обладает чувством собственного достоинства; активно взаимодействует со сверстниками и взрослым</w:t>
      </w:r>
      <w:r>
        <w:rPr>
          <w:rFonts w:ascii="Times New Roman" w:hAnsi="Times New Roman" w:cs="Times New Roman"/>
          <w:sz w:val="24"/>
          <w:szCs w:val="24"/>
        </w:rPr>
        <w:t>и; участвует в совместных играх;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</w:t>
      </w:r>
      <w:r w:rsidRPr="00D629C5">
        <w:rPr>
          <w:rFonts w:ascii="Times New Roman" w:hAnsi="Times New Roman" w:cs="Times New Roman"/>
          <w:sz w:val="24"/>
          <w:szCs w:val="24"/>
        </w:rPr>
        <w:t>пособен договариваться, учитывать интересы и 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29C5">
        <w:rPr>
          <w:rFonts w:ascii="Times New Roman" w:hAnsi="Times New Roman" w:cs="Times New Roman"/>
          <w:sz w:val="24"/>
          <w:szCs w:val="24"/>
        </w:rPr>
        <w:t xml:space="preserve"> других, сопереживать неуда</w:t>
      </w:r>
      <w:r>
        <w:rPr>
          <w:rFonts w:ascii="Times New Roman" w:hAnsi="Times New Roman" w:cs="Times New Roman"/>
          <w:sz w:val="24"/>
          <w:szCs w:val="24"/>
        </w:rPr>
        <w:t>чам и радоваться успехам других,</w:t>
      </w:r>
      <w:r w:rsidRPr="00D629C5">
        <w:rPr>
          <w:rFonts w:ascii="Times New Roman" w:hAnsi="Times New Roman" w:cs="Times New Roman"/>
          <w:sz w:val="24"/>
          <w:szCs w:val="24"/>
        </w:rPr>
        <w:t xml:space="preserve"> адекватно проявляет свои чувства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9C5">
        <w:rPr>
          <w:rFonts w:ascii="Times New Roman" w:hAnsi="Times New Roman" w:cs="Times New Roman"/>
          <w:sz w:val="24"/>
          <w:szCs w:val="24"/>
        </w:rPr>
        <w:t xml:space="preserve"> в том числе чувство веры в себя;</w:t>
      </w:r>
      <w:r>
        <w:rPr>
          <w:rFonts w:ascii="Times New Roman" w:hAnsi="Times New Roman" w:cs="Times New Roman"/>
          <w:sz w:val="24"/>
          <w:szCs w:val="24"/>
        </w:rPr>
        <w:t xml:space="preserve"> старается разрешать конфликты;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C5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629C5">
        <w:rPr>
          <w:rFonts w:ascii="Times New Roman" w:hAnsi="Times New Roman" w:cs="Times New Roman"/>
          <w:sz w:val="24"/>
          <w:szCs w:val="24"/>
        </w:rPr>
        <w:t xml:space="preserve">нок </w:t>
      </w:r>
      <w:r>
        <w:rPr>
          <w:rFonts w:ascii="Times New Roman" w:hAnsi="Times New Roman" w:cs="Times New Roman"/>
          <w:sz w:val="24"/>
          <w:szCs w:val="24"/>
        </w:rPr>
        <w:t>обладает развитым воображением, которое реализуется в разных видах деятельности, и прежде всего в игре;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словах; </w:t>
      </w:r>
      <w:r w:rsidRPr="001869AB">
        <w:rPr>
          <w:rFonts w:ascii="Times New Roman" w:hAnsi="Times New Roman" w:cs="Times New Roman"/>
          <w:sz w:val="24"/>
          <w:szCs w:val="24"/>
        </w:rPr>
        <w:t>у ребёнка складываются предпосылки грамотности;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развита крупная и мелкая моторика, он подвижен, вынослив, владеет основными движениями, может контролировать свои действия и управлять ими;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1869AB">
        <w:rPr>
          <w:rFonts w:ascii="Times New Roman" w:hAnsi="Times New Roman" w:cs="Times New Roman"/>
          <w:sz w:val="24"/>
          <w:szCs w:val="24"/>
        </w:rPr>
        <w:t xml:space="preserve">способен к волевым усилиям, может следовать социальным нормам поведения и правилам в разных видах деятельности,  во взаимоотношениях </w:t>
      </w:r>
      <w:proofErr w:type="gramStart"/>
      <w:r w:rsidRPr="001869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69AB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</w:t>
      </w:r>
      <w:r>
        <w:rPr>
          <w:rFonts w:ascii="Times New Roman" w:hAnsi="Times New Roman" w:cs="Times New Roman"/>
          <w:sz w:val="24"/>
          <w:szCs w:val="24"/>
        </w:rPr>
        <w:t>ого поведения и личной гигиены;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склонен наблюдать, экспериментировать;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обладает начальными знаниями о себе, о природном и социальном мире, в котором он живёт;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31333B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способен к принятию собственных решений, опираясь на свои знания и умения в различных видах деятельности;</w:t>
      </w:r>
    </w:p>
    <w:p w:rsidR="0031333B" w:rsidRPr="006702AA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AA">
        <w:rPr>
          <w:rFonts w:ascii="Times New Roman" w:hAnsi="Times New Roman" w:cs="Times New Roman"/>
          <w:b/>
          <w:sz w:val="24"/>
          <w:szCs w:val="24"/>
        </w:rPr>
        <w:t>у ребёнка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869AB">
        <w:rPr>
          <w:rFonts w:ascii="Times New Roman" w:hAnsi="Times New Roman" w:cs="Times New Roman"/>
          <w:b/>
          <w:sz w:val="24"/>
          <w:szCs w:val="24"/>
        </w:rPr>
        <w:t>формировано толерантное отношение к людям других  национальностей, любовь к большой и малой Родине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860DA" w:rsidRPr="00A860DA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F24F16">
        <w:rPr>
          <w:rFonts w:ascii="Times New Roman" w:hAnsi="Times New Roman" w:cs="Times New Roman"/>
          <w:b/>
          <w:bCs/>
          <w:iCs/>
          <w:sz w:val="24"/>
          <w:szCs w:val="24"/>
        </w:rPr>
        <w:t>ебенок обладает знаниями  о Республике, имеет представление  о социокультурных ценностях своего  народа, о традициях и праздниках башкирского народа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:rsidR="0031333B" w:rsidRPr="00A860DA" w:rsidRDefault="0031333B" w:rsidP="0031333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ребёнок </w:t>
      </w:r>
      <w:r w:rsidRPr="00A860DA">
        <w:rPr>
          <w:rFonts w:ascii="Times New Roman" w:hAnsi="Times New Roman" w:cs="Times New Roman"/>
          <w:b/>
          <w:sz w:val="24"/>
          <w:szCs w:val="24"/>
        </w:rPr>
        <w:t>знаком с фольклором и произведениями башкирских писателей и поэтов.</w:t>
      </w:r>
    </w:p>
    <w:p w:rsidR="0031333B" w:rsidRDefault="0031333B" w:rsidP="003133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31333B" w:rsidRDefault="0031333B" w:rsidP="0031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54685D">
        <w:rPr>
          <w:rFonts w:ascii="Times New Roman" w:hAnsi="Times New Roman"/>
          <w:b/>
          <w:sz w:val="28"/>
          <w:szCs w:val="24"/>
          <w:u w:val="single"/>
        </w:rPr>
        <w:t>Ц</w:t>
      </w:r>
      <w:r w:rsidRPr="0054685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ЕЛЕВЫЕ ОРИЕНТИРЫПО ПЯТИ ОБРАЗОВАТЕЛЬНЫМ ОБЛАСТЯМ</w:t>
      </w:r>
    </w:p>
    <w:p w:rsidR="0031333B" w:rsidRDefault="0031333B" w:rsidP="0031333B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/>
          <w:sz w:val="3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30"/>
      </w:tblGrid>
      <w:tr w:rsidR="0031333B" w:rsidRPr="00C95972" w:rsidTr="0097573D">
        <w:tc>
          <w:tcPr>
            <w:tcW w:w="2410" w:type="dxa"/>
            <w:vMerge w:val="restart"/>
          </w:tcPr>
          <w:p w:rsidR="0031333B" w:rsidRPr="00C95972" w:rsidRDefault="0031333B" w:rsidP="0031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33B" w:rsidRPr="00C95972" w:rsidRDefault="0031333B" w:rsidP="0031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95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бразовательные области </w:t>
            </w:r>
          </w:p>
        </w:tc>
        <w:tc>
          <w:tcPr>
            <w:tcW w:w="7230" w:type="dxa"/>
            <w:tcBorders>
              <w:bottom w:val="nil"/>
              <w:right w:val="single" w:sz="4" w:space="0" w:color="auto"/>
            </w:tcBorders>
          </w:tcPr>
          <w:p w:rsidR="0031333B" w:rsidRPr="00C95972" w:rsidRDefault="0031333B" w:rsidP="0031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33B" w:rsidRPr="00C95972" w:rsidRDefault="0031333B" w:rsidP="003133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33B" w:rsidRPr="00A576F0" w:rsidTr="0097573D">
        <w:tc>
          <w:tcPr>
            <w:tcW w:w="2410" w:type="dxa"/>
            <w:vMerge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</w:tcBorders>
          </w:tcPr>
          <w:p w:rsidR="0031333B" w:rsidRPr="00C95972" w:rsidRDefault="0031333B" w:rsidP="0031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</w:tr>
      <w:tr w:rsidR="0031333B" w:rsidRPr="00A576F0" w:rsidTr="0097573D">
        <w:tc>
          <w:tcPr>
            <w:tcW w:w="2410" w:type="dxa"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оциально- коммуникативное развитие</w:t>
            </w:r>
          </w:p>
        </w:tc>
        <w:tc>
          <w:tcPr>
            <w:tcW w:w="7230" w:type="dxa"/>
          </w:tcPr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F0">
              <w:rPr>
                <w:rFonts w:ascii="Times New Roman" w:hAnsi="Times New Roman"/>
                <w:sz w:val="24"/>
                <w:szCs w:val="24"/>
              </w:rPr>
              <w:t>р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 w:rsidRPr="00A576F0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основными культурными способами деятельности, проявляет инициативу, самостоятельность в разных видах деятельности – игре, общении; </w:t>
            </w:r>
          </w:p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нок способен выбирать себе род занятий,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ков по совместной деятельности;</w:t>
            </w:r>
          </w:p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нок обладает установкой положительного отношения к миру, к разным видам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другим людям и самому себе;</w:t>
            </w:r>
          </w:p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чу</w:t>
            </w:r>
            <w:r>
              <w:rPr>
                <w:rFonts w:ascii="Times New Roman" w:hAnsi="Times New Roman"/>
                <w:sz w:val="24"/>
                <w:szCs w:val="24"/>
              </w:rPr>
              <w:t>вством собственного достоинства,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 со сверстниками и взрослыми,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</w:t>
            </w:r>
            <w:r>
              <w:rPr>
                <w:rFonts w:ascii="Times New Roman" w:hAnsi="Times New Roman"/>
                <w:sz w:val="24"/>
                <w:szCs w:val="24"/>
              </w:rPr>
              <w:t>ует в совместных играх.</w:t>
            </w:r>
          </w:p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с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пособен договариваться, учитывать интересы и чувство других, сопереживать неудач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и радоваться успехам других, 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проявляет свои чувства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чувство веры в себя, старается разрешать конфликты;</w:t>
            </w:r>
          </w:p>
          <w:p w:rsidR="0031333B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62">
              <w:rPr>
                <w:rFonts w:ascii="Times New Roman" w:hAnsi="Times New Roman"/>
                <w:b/>
                <w:sz w:val="24"/>
                <w:szCs w:val="24"/>
              </w:rPr>
              <w:t>у ребёнка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формировано толерантное отношение к людям других  национальностей,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любовь к большой и малой Родине;</w:t>
            </w:r>
          </w:p>
          <w:p w:rsidR="0031333B" w:rsidRPr="00A576F0" w:rsidRDefault="0031333B" w:rsidP="0031333B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ребёнок и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представления о народных этикетных традициях башкирского народа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1333B" w:rsidRPr="00A576F0" w:rsidTr="0097573D">
        <w:tc>
          <w:tcPr>
            <w:tcW w:w="2410" w:type="dxa"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ознавательное развитие</w:t>
            </w:r>
          </w:p>
        </w:tc>
        <w:tc>
          <w:tcPr>
            <w:tcW w:w="7230" w:type="dxa"/>
          </w:tcPr>
          <w:p w:rsidR="0031333B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культурными способами деятельности, проявляет инициативу и самостоятельность в познавательно – исследовательской деятельности, способен выбрать себе род занятий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33B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обладает развитым воображением;</w:t>
            </w:r>
          </w:p>
          <w:p w:rsidR="0031333B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нок проявляет любознательность, задает вопросы взрослым и сверстникам, интересуется причинно-следственными связями, пытаетсясамостоятельно придумывать объяснения явлениям природы и поступкам людей, склонен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наблюдать, экспериментировать;</w:t>
            </w:r>
          </w:p>
          <w:p w:rsidR="0031333B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о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бладает начальными знаниями о себе, о природном и социальном мире, в котором он живет</w:t>
            </w:r>
            <w:r w:rsidRPr="0049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элементарнымипредставлениями из области живой природы, естествознания, математики, истории и т.п.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33B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нок способен к принятию собственных решений, опираясь на свои знания и умения в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видах деятельности;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62">
              <w:rPr>
                <w:rFonts w:ascii="Times New Roman" w:hAnsi="Times New Roman"/>
                <w:b/>
                <w:sz w:val="24"/>
                <w:szCs w:val="24"/>
              </w:rPr>
              <w:t>ребёнок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90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пособен проявлять активность, любознательность,самостоятельность в исследовательской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нок обладает знаниями  о себе, о Республике Башкортостан, имеет представление  о социокультурных ценностях своего  народа, о традициях и праздниках башкирского народа и народов, проживающих на территории РБ</w:t>
            </w:r>
            <w:r w:rsidRPr="00490A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1333B" w:rsidRPr="00A576F0" w:rsidTr="0097573D">
        <w:tc>
          <w:tcPr>
            <w:tcW w:w="2410" w:type="dxa"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ечевое развитие</w:t>
            </w:r>
          </w:p>
        </w:tc>
        <w:tc>
          <w:tcPr>
            <w:tcW w:w="7230" w:type="dxa"/>
          </w:tcPr>
          <w:p w:rsidR="0031333B" w:rsidRPr="00490A62" w:rsidRDefault="0031333B" w:rsidP="0031333B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нок хорошо владеет устной речью, может выражать свои мысли и желания, может использовать речь для выражения своих мыслей, чувств и желаний, построени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высказывания в ситуации общения</w:t>
            </w:r>
            <w:r>
              <w:rPr>
                <w:rFonts w:ascii="Times New Roman" w:hAnsi="Times New Roman"/>
                <w:sz w:val="24"/>
                <w:szCs w:val="24"/>
              </w:rPr>
              <w:t>, может выделять звуки в словах;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нка склады</w:t>
            </w:r>
            <w:r>
              <w:rPr>
                <w:rFonts w:ascii="Times New Roman" w:hAnsi="Times New Roman"/>
                <w:sz w:val="24"/>
                <w:szCs w:val="24"/>
              </w:rPr>
              <w:t>ваются предпосылки грамотности;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 с произведениями детской литературы;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 с фольклором и произведениями башкирских писателей и поэтов.</w:t>
            </w:r>
          </w:p>
        </w:tc>
      </w:tr>
      <w:tr w:rsidR="0031333B" w:rsidRPr="00A576F0" w:rsidTr="0097573D">
        <w:tc>
          <w:tcPr>
            <w:tcW w:w="2410" w:type="dxa"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удожественно- эстетическое развитие</w:t>
            </w:r>
          </w:p>
        </w:tc>
        <w:tc>
          <w:tcPr>
            <w:tcW w:w="7230" w:type="dxa"/>
          </w:tcPr>
          <w:p w:rsidR="0031333B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нок овладевает основными культурными способами деятельности, проявляет инициативу, самостоятельность в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нной продуктивной деятельности;</w:t>
            </w:r>
          </w:p>
          <w:p w:rsidR="0031333B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сопереживать неудач</w:t>
            </w:r>
            <w:r>
              <w:rPr>
                <w:rFonts w:ascii="Times New Roman" w:hAnsi="Times New Roman"/>
                <w:sz w:val="24"/>
                <w:szCs w:val="24"/>
              </w:rPr>
              <w:t>ам и радоваться успехам других;</w:t>
            </w:r>
          </w:p>
          <w:p w:rsidR="0031333B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 развитым воображением; </w:t>
            </w:r>
          </w:p>
          <w:p w:rsidR="0031333B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 с произведениями детской литературы; </w:t>
            </w:r>
          </w:p>
          <w:p w:rsidR="0031333B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490A6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музыкальными движениями;</w:t>
            </w:r>
          </w:p>
          <w:p w:rsidR="0031333B" w:rsidRPr="00490A62" w:rsidRDefault="0031333B" w:rsidP="0031333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ребёнок п</w:t>
            </w:r>
            <w:r w:rsidRPr="00490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роявляет интерес к искусствународов РБ (произведения художников, музыкальное искусство, фольклор и литература).</w:t>
            </w:r>
          </w:p>
        </w:tc>
      </w:tr>
      <w:tr w:rsidR="0031333B" w:rsidRPr="00A576F0" w:rsidTr="0097573D">
        <w:tc>
          <w:tcPr>
            <w:tcW w:w="2410" w:type="dxa"/>
          </w:tcPr>
          <w:p w:rsidR="0031333B" w:rsidRPr="00A576F0" w:rsidRDefault="0031333B" w:rsidP="0031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A57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изическое развитие</w:t>
            </w:r>
          </w:p>
        </w:tc>
        <w:tc>
          <w:tcPr>
            <w:tcW w:w="7230" w:type="dxa"/>
          </w:tcPr>
          <w:p w:rsidR="0031333B" w:rsidRDefault="0031333B" w:rsidP="0031333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>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33B" w:rsidRDefault="0031333B" w:rsidP="0031333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а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 взаимодействует со сверстниками, учитыва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интересы и чувства других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33B" w:rsidRDefault="0031333B" w:rsidP="0031333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33B" w:rsidRPr="007337C6" w:rsidRDefault="0031333B" w:rsidP="0031333B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ребёнок знает и играет в  подвижные</w:t>
            </w:r>
            <w:r w:rsidRPr="00733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башкирского народа и народов, проживающих на территории РБ.</w:t>
            </w:r>
          </w:p>
        </w:tc>
      </w:tr>
    </w:tbl>
    <w:p w:rsidR="0031333B" w:rsidRPr="009F425B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6"/>
          <w:szCs w:val="28"/>
        </w:rPr>
      </w:pPr>
    </w:p>
    <w:p w:rsidR="0031333B" w:rsidRDefault="0031333B" w:rsidP="0031333B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31333B" w:rsidRPr="008E476B" w:rsidRDefault="0031333B" w:rsidP="0031333B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реального поведения реб</w:t>
      </w:r>
      <w:r>
        <w:rPr>
          <w:rFonts w:ascii="Times New Roman" w:hAnsi="Times New Roman"/>
          <w:i/>
          <w:sz w:val="28"/>
          <w:szCs w:val="28"/>
        </w:rPr>
        <w:t>ё</w:t>
      </w:r>
      <w:r w:rsidRPr="008E476B">
        <w:rPr>
          <w:rFonts w:ascii="Times New Roman" w:hAnsi="Times New Roman"/>
          <w:i/>
          <w:sz w:val="28"/>
          <w:szCs w:val="28"/>
        </w:rPr>
        <w:t>нка, а не на результате выполнения  специальных заданий;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 xml:space="preserve">оценку могут давать взрослые, которые много времени проводят с </w:t>
      </w:r>
      <w:r>
        <w:rPr>
          <w:rFonts w:ascii="Times New Roman" w:hAnsi="Times New Roman"/>
          <w:i/>
          <w:sz w:val="28"/>
          <w:szCs w:val="28"/>
        </w:rPr>
        <w:t>ребёнком</w:t>
      </w:r>
      <w:r w:rsidRPr="008E476B">
        <w:rPr>
          <w:rFonts w:ascii="Times New Roman" w:hAnsi="Times New Roman"/>
          <w:i/>
          <w:sz w:val="28"/>
          <w:szCs w:val="28"/>
        </w:rPr>
        <w:t>, хорошо знают его поведение;</w:t>
      </w:r>
    </w:p>
    <w:p w:rsidR="0031333B" w:rsidRDefault="0031333B" w:rsidP="0031333B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аутентичная оценка максимально структурирована.</w:t>
      </w:r>
    </w:p>
    <w:p w:rsidR="0031333B" w:rsidRPr="008E476B" w:rsidRDefault="0031333B" w:rsidP="0031333B">
      <w:pPr>
        <w:pStyle w:val="a5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Фиксируется индивидуальная динамика и перспектива развития каждого ребенка в ходе: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игровой деятельности;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художественной деятельности;</w:t>
      </w:r>
    </w:p>
    <w:p w:rsidR="0031333B" w:rsidRPr="008E476B" w:rsidRDefault="0031333B" w:rsidP="0031333B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476B">
        <w:rPr>
          <w:rFonts w:ascii="Times New Roman" w:hAnsi="Times New Roman"/>
          <w:i/>
          <w:sz w:val="28"/>
          <w:szCs w:val="28"/>
        </w:rPr>
        <w:t>физического развития.</w:t>
      </w:r>
      <w:r w:rsidRPr="008E476B">
        <w:rPr>
          <w:rFonts w:ascii="Times New Roman" w:hAnsi="Times New Roman"/>
          <w:i/>
          <w:sz w:val="28"/>
          <w:szCs w:val="28"/>
        </w:rPr>
        <w:tab/>
      </w:r>
    </w:p>
    <w:p w:rsidR="0031333B" w:rsidRPr="0066203D" w:rsidRDefault="0031333B" w:rsidP="0031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33B" w:rsidRDefault="0031333B">
      <w:pPr>
        <w:rPr>
          <w:rFonts w:ascii="Times New Roman" w:hAnsi="Times New Roman" w:cs="Times New Roman"/>
          <w:sz w:val="28"/>
          <w:szCs w:val="28"/>
        </w:rPr>
      </w:pPr>
    </w:p>
    <w:p w:rsidR="0031333B" w:rsidRDefault="0031333B">
      <w:pPr>
        <w:rPr>
          <w:rFonts w:ascii="Times New Roman" w:hAnsi="Times New Roman" w:cs="Times New Roman"/>
          <w:sz w:val="28"/>
          <w:szCs w:val="28"/>
        </w:rPr>
      </w:pPr>
    </w:p>
    <w:p w:rsidR="0031333B" w:rsidRDefault="0031333B">
      <w:pPr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3E1E01" w:rsidRDefault="003E1E01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40"/>
          <w:szCs w:val="40"/>
        </w:rPr>
      </w:pPr>
    </w:p>
    <w:p w:rsidR="006E70AD" w:rsidRDefault="006E70AD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333B" w:rsidRDefault="0031333B" w:rsidP="003E1E0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312F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РАЗДЕЛ 2. СОДЕРЖАТЕЛЬНЫЙ</w:t>
      </w:r>
    </w:p>
    <w:p w:rsidR="0031333B" w:rsidRPr="009D2822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333B" w:rsidRPr="00C63E2E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 xml:space="preserve">2.1. ОПИСАНИЕ ОБРАЗОВАТЕЛЬНОЙ ДЕЯТЕЛЬНОСТИ В СООТВЕТСТВИИ С НАПРАВЛЕНИЯМИ РАЗВИТИЯ РЕБЁНКА, ПРЕДСТАВЛЕННЫМИ В ПЯТИ ОБРАЗОВАТЕЛЬНЫХ ОБЛАСТЯХ </w:t>
      </w:r>
    </w:p>
    <w:p w:rsidR="0031333B" w:rsidRPr="00C63E2E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>(с описанием целей, задач, вариативных форм, способов, методов и средств реализации программы):</w:t>
      </w:r>
    </w:p>
    <w:p w:rsidR="0031333B" w:rsidRPr="00C63E2E" w:rsidRDefault="00A860DA" w:rsidP="0031333B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физическое развитие</w:t>
      </w:r>
    </w:p>
    <w:p w:rsidR="0031333B" w:rsidRPr="00C63E2E" w:rsidRDefault="0031333B" w:rsidP="0031333B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 w:rsidRPr="00C63E2E">
        <w:rPr>
          <w:rFonts w:ascii="Times New Roman" w:hAnsi="Times New Roman"/>
          <w:i/>
          <w:sz w:val="32"/>
          <w:szCs w:val="32"/>
        </w:rPr>
        <w:t>соц</w:t>
      </w:r>
      <w:r w:rsidR="00A860DA">
        <w:rPr>
          <w:rFonts w:ascii="Times New Roman" w:hAnsi="Times New Roman"/>
          <w:i/>
          <w:sz w:val="32"/>
          <w:szCs w:val="32"/>
        </w:rPr>
        <w:t>иально коммуникативное развитие</w:t>
      </w:r>
    </w:p>
    <w:p w:rsidR="0031333B" w:rsidRPr="00C63E2E" w:rsidRDefault="00A860DA" w:rsidP="0031333B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познавательное развитие</w:t>
      </w:r>
    </w:p>
    <w:p w:rsidR="0031333B" w:rsidRPr="00C63E2E" w:rsidRDefault="00A860DA" w:rsidP="0031333B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речевое развитие</w:t>
      </w:r>
    </w:p>
    <w:p w:rsidR="0031333B" w:rsidRPr="00A860DA" w:rsidRDefault="0031333B" w:rsidP="0031333B">
      <w:pPr>
        <w:pStyle w:val="a4"/>
        <w:numPr>
          <w:ilvl w:val="0"/>
          <w:numId w:val="3"/>
        </w:numPr>
        <w:tabs>
          <w:tab w:val="left" w:pos="284"/>
          <w:tab w:val="left" w:pos="9214"/>
          <w:tab w:val="left" w:pos="9356"/>
        </w:tabs>
        <w:ind w:left="0" w:right="-1" w:firstLine="0"/>
        <w:jc w:val="both"/>
        <w:rPr>
          <w:rFonts w:ascii="Times New Roman" w:hAnsi="Times New Roman"/>
          <w:i/>
          <w:sz w:val="32"/>
          <w:szCs w:val="32"/>
        </w:rPr>
      </w:pPr>
      <w:r w:rsidRPr="00C63E2E">
        <w:rPr>
          <w:rFonts w:ascii="Times New Roman" w:hAnsi="Times New Roman"/>
          <w:i/>
          <w:sz w:val="32"/>
          <w:szCs w:val="32"/>
        </w:rPr>
        <w:t>художе</w:t>
      </w:r>
      <w:r w:rsidR="00A860DA">
        <w:rPr>
          <w:rFonts w:ascii="Times New Roman" w:hAnsi="Times New Roman"/>
          <w:i/>
          <w:sz w:val="32"/>
          <w:szCs w:val="32"/>
        </w:rPr>
        <w:t>ственно – эстетическое развитие</w:t>
      </w:r>
    </w:p>
    <w:p w:rsidR="0031333B" w:rsidRPr="00C63E2E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>2.2.  ОПИСАНИЕ ОБРАЗОВАТЕЛЬНОЙ ДЕЯТЕЛЬНОСТИ ПО ПРОФЕССИОНАЛЬНОЙ КОРРЕКЦИИ НАРУШЕНИЙ РАЗВИТИЯ ДЕТЕЙ (содержание корре</w:t>
      </w:r>
      <w:r>
        <w:rPr>
          <w:rFonts w:ascii="Times New Roman" w:hAnsi="Times New Roman"/>
          <w:sz w:val="32"/>
          <w:szCs w:val="32"/>
        </w:rPr>
        <w:t>кционной работы</w:t>
      </w:r>
      <w:r w:rsidRPr="00C63E2E">
        <w:rPr>
          <w:rFonts w:ascii="Times New Roman" w:hAnsi="Times New Roman"/>
          <w:sz w:val="32"/>
          <w:szCs w:val="32"/>
        </w:rPr>
        <w:t>)</w:t>
      </w:r>
    </w:p>
    <w:p w:rsidR="0031333B" w:rsidRPr="00C63E2E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>2.3.  ОСОБЕННОСТИ ОБРАЗОВАТЕЛЬНОЙ ДЕЯТЕЛЬНОСТИ РАЗНЫХ ВИДОВ И КУЛЬТУРНЫХ ПРАКТИК (при</w:t>
      </w:r>
      <w:r>
        <w:rPr>
          <w:rFonts w:ascii="Times New Roman" w:hAnsi="Times New Roman"/>
          <w:sz w:val="32"/>
          <w:szCs w:val="32"/>
        </w:rPr>
        <w:t>оритетные направления работы ДОУ</w:t>
      </w:r>
      <w:r w:rsidRPr="00C63E2E">
        <w:rPr>
          <w:rFonts w:ascii="Times New Roman" w:hAnsi="Times New Roman"/>
          <w:sz w:val="32"/>
          <w:szCs w:val="32"/>
        </w:rPr>
        <w:t>)</w:t>
      </w:r>
    </w:p>
    <w:p w:rsidR="0031333B" w:rsidRPr="00C63E2E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>2.4. СПОСОБЫ И НАПРАВЛЕНИЯ ПОДДЕРЖКИ ДЕТСКОЙ ИНИЦИАТИВЫ</w:t>
      </w: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both"/>
        <w:rPr>
          <w:rFonts w:ascii="Times New Roman" w:hAnsi="Times New Roman"/>
          <w:sz w:val="32"/>
          <w:szCs w:val="32"/>
        </w:rPr>
      </w:pPr>
      <w:r w:rsidRPr="00C63E2E">
        <w:rPr>
          <w:rFonts w:ascii="Times New Roman" w:hAnsi="Times New Roman"/>
          <w:sz w:val="32"/>
          <w:szCs w:val="32"/>
        </w:rPr>
        <w:t>2.5. ОСОБЕННОСТИ ВЗАИМОДЕСТВИЯ ПЕДАГОГИЧЕСКОГО КОЛЛЕКТИВА С СЕМЬЯМИ ВОСПИТАННИКОВ</w:t>
      </w:r>
    </w:p>
    <w:p w:rsidR="0031333B" w:rsidRDefault="0031333B" w:rsidP="0031333B">
      <w:pPr>
        <w:rPr>
          <w:rFonts w:ascii="Times New Roman" w:hAnsi="Times New Roman"/>
          <w:sz w:val="32"/>
        </w:rPr>
      </w:pPr>
      <w:r w:rsidRPr="007337C6">
        <w:rPr>
          <w:rFonts w:ascii="Times New Roman" w:hAnsi="Times New Roman"/>
          <w:sz w:val="32"/>
          <w:szCs w:val="32"/>
        </w:rPr>
        <w:t xml:space="preserve">2.6. </w:t>
      </w:r>
      <w:r w:rsidRPr="007337C6">
        <w:rPr>
          <w:rFonts w:ascii="Times New Roman" w:hAnsi="Times New Roman"/>
          <w:sz w:val="32"/>
        </w:rPr>
        <w:t>СПЕЦИФИКА УСЛОВИЙ РЕАЛИЗАЦИИ ПРОГРАММЫ (РЕГИОНАЛЬНЫХ, НАЦИОНАЛЬНЫХ, ЭТНОКУЛЬТУРНЫХ</w:t>
      </w:r>
      <w:r>
        <w:rPr>
          <w:rFonts w:ascii="Times New Roman" w:hAnsi="Times New Roman"/>
          <w:sz w:val="32"/>
        </w:rPr>
        <w:t>)</w:t>
      </w:r>
    </w:p>
    <w:p w:rsidR="0031333B" w:rsidRDefault="0031333B" w:rsidP="0031333B">
      <w:pPr>
        <w:rPr>
          <w:rFonts w:ascii="Times New Roman" w:hAnsi="Times New Roman"/>
          <w:sz w:val="32"/>
        </w:rPr>
      </w:pP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9D2822">
        <w:rPr>
          <w:rFonts w:ascii="Times New Roman" w:hAnsi="Times New Roman"/>
          <w:b/>
          <w:sz w:val="32"/>
          <w:szCs w:val="32"/>
        </w:rPr>
        <w:t xml:space="preserve">2.1. ОПИСАНИЕ ОБРАЗОВАТЕЛЬНОЙ ДЕЯТЕЛЬНОСТИ В СООТВЕТСТВИИ С НАПРАВЛЕНИЯМИ РАЗВИТИЯ РЕБЁНКА, ПРЕДСТАВЛЕННЫМИ В ПЯТИ ОБРАЗОВАТЕЛЬНЫХ ОБЛАСТЯХ </w:t>
      </w:r>
    </w:p>
    <w:p w:rsidR="0031333B" w:rsidRPr="003E1E01" w:rsidRDefault="0031333B" w:rsidP="0031333B">
      <w:pPr>
        <w:tabs>
          <w:tab w:val="left" w:pos="284"/>
          <w:tab w:val="left" w:pos="9214"/>
          <w:tab w:val="left" w:pos="9356"/>
        </w:tabs>
        <w:ind w:right="-1"/>
        <w:rPr>
          <w:color w:val="FF0000"/>
        </w:rPr>
      </w:pPr>
    </w:p>
    <w:p w:rsidR="0031333B" w:rsidRPr="001E39B4" w:rsidRDefault="0031333B" w:rsidP="003133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9B4">
        <w:rPr>
          <w:rFonts w:ascii="Times New Roman" w:hAnsi="Times New Roman"/>
          <w:b/>
          <w:sz w:val="28"/>
          <w:szCs w:val="28"/>
        </w:rPr>
        <w:t>Социально-коммуникативное развитие направлено на: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общения и взаимодействия ребёнка со взрослыми и сверстниками; 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1E39B4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1E39B4">
        <w:rPr>
          <w:rFonts w:ascii="Times New Roman" w:hAnsi="Times New Roman"/>
          <w:i/>
          <w:sz w:val="28"/>
          <w:szCs w:val="28"/>
        </w:rPr>
        <w:t xml:space="preserve"> собственных действий; 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</w:t>
      </w:r>
      <w:r w:rsidRPr="001E39B4">
        <w:rPr>
          <w:rFonts w:ascii="Times New Roman" w:hAnsi="Times New Roman"/>
          <w:i/>
          <w:sz w:val="28"/>
          <w:szCs w:val="28"/>
        </w:rPr>
        <w:lastRenderedPageBreak/>
        <w:t xml:space="preserve">совместной деятельности со сверстниками, уважительного отношения и чувства принадлежности к своей семье и к сообществу детей и взрослых; 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31333B" w:rsidRPr="001E39B4" w:rsidRDefault="0031333B" w:rsidP="0031333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формирование основ безопасного поведения в быту, социуме, природе.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33B" w:rsidRPr="001E39B4" w:rsidRDefault="0031333B" w:rsidP="003133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9B4">
        <w:rPr>
          <w:rFonts w:ascii="Times New Roman" w:hAnsi="Times New Roman"/>
          <w:b/>
          <w:sz w:val="28"/>
          <w:szCs w:val="28"/>
        </w:rPr>
        <w:t>Познавательное развитие предполагает:</w:t>
      </w:r>
    </w:p>
    <w:p w:rsidR="0031333B" w:rsidRPr="001E39B4" w:rsidRDefault="0031333B" w:rsidP="0031333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31333B" w:rsidRPr="001E39B4" w:rsidRDefault="0031333B" w:rsidP="0031333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формирование познавательных действий, становление сознания; </w:t>
      </w:r>
    </w:p>
    <w:p w:rsidR="0031333B" w:rsidRPr="001E39B4" w:rsidRDefault="0031333B" w:rsidP="0031333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воображения и творческой активности; </w:t>
      </w:r>
    </w:p>
    <w:p w:rsidR="0031333B" w:rsidRPr="001E39B4" w:rsidRDefault="0031333B" w:rsidP="0031333B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33B" w:rsidRPr="001E39B4" w:rsidRDefault="0031333B" w:rsidP="003133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9B4">
        <w:rPr>
          <w:rFonts w:ascii="Times New Roman" w:hAnsi="Times New Roman"/>
          <w:b/>
          <w:sz w:val="28"/>
          <w:szCs w:val="28"/>
        </w:rPr>
        <w:t>Речевое развитие включает:</w:t>
      </w:r>
    </w:p>
    <w:p w:rsidR="0031333B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владение речью как средством общения и культуры;  </w:t>
      </w:r>
    </w:p>
    <w:p w:rsidR="0031333B" w:rsidRPr="001E39B4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обогащение активного словаря; </w:t>
      </w:r>
    </w:p>
    <w:p w:rsidR="0031333B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31333B" w:rsidRPr="001E39B4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речевого творчества; </w:t>
      </w:r>
    </w:p>
    <w:p w:rsidR="0031333B" w:rsidRPr="001E39B4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31333B" w:rsidRPr="001E39B4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1333B" w:rsidRPr="001E39B4" w:rsidRDefault="0031333B" w:rsidP="0031333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33B" w:rsidRPr="001E39B4" w:rsidRDefault="0031333B" w:rsidP="003133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9B4">
        <w:rPr>
          <w:rFonts w:ascii="Times New Roman" w:hAnsi="Times New Roman"/>
          <w:b/>
          <w:sz w:val="28"/>
          <w:szCs w:val="28"/>
        </w:rPr>
        <w:t>Художественно-эстетическое развитие предполагает: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становление эстетического отношения к окружающему миру; 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формирование элементарных представлений о видах искусства; 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восприятие музыки, художественной литературы, фольклора; 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стимулирование сопереживания персонажам художественных произведений;</w:t>
      </w:r>
    </w:p>
    <w:p w:rsidR="0031333B" w:rsidRPr="001E39B4" w:rsidRDefault="0031333B" w:rsidP="0031333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музыкальной, и др.)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1333B" w:rsidRPr="001E39B4" w:rsidRDefault="0031333B" w:rsidP="003133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9B4">
        <w:rPr>
          <w:rFonts w:ascii="Times New Roman" w:hAnsi="Times New Roman"/>
          <w:b/>
          <w:sz w:val="28"/>
          <w:szCs w:val="28"/>
        </w:rPr>
        <w:t>Физическое развитие включает: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lastRenderedPageBreak/>
        <w:t xml:space="preserve">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правильное </w:t>
      </w:r>
      <w:r w:rsidRPr="001E39B4">
        <w:rPr>
          <w:rFonts w:ascii="Times New Roman" w:hAnsi="Times New Roman"/>
          <w:i/>
          <w:sz w:val="28"/>
          <w:szCs w:val="28"/>
        </w:rPr>
        <w:t>формирование опорно-двигательной системы организма;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развитие равновесия, координации движения, крупной и мелкой моторики обеих рук, а также правильного, не наносящего ущерба организму, выполнение основных движений (ходьба, бег, мягкие прыжки, повороты в обе стороны);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и правилами; 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 xml:space="preserve">становление целенаправленности и </w:t>
      </w:r>
      <w:proofErr w:type="spellStart"/>
      <w:r w:rsidRPr="001E39B4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1E39B4">
        <w:rPr>
          <w:rFonts w:ascii="Times New Roman" w:hAnsi="Times New Roman"/>
          <w:i/>
          <w:sz w:val="28"/>
          <w:szCs w:val="28"/>
        </w:rPr>
        <w:t xml:space="preserve"> в двигательной сфере; </w:t>
      </w:r>
    </w:p>
    <w:p w:rsidR="0031333B" w:rsidRPr="001E39B4" w:rsidRDefault="0031333B" w:rsidP="0031333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39B4">
        <w:rPr>
          <w:rFonts w:ascii="Times New Roman" w:hAnsi="Times New Roman"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1333B" w:rsidRPr="004D1B8F" w:rsidRDefault="0031333B" w:rsidP="0031333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1333B" w:rsidRDefault="0031333B" w:rsidP="0031333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8F">
        <w:rPr>
          <w:rFonts w:ascii="Times New Roman" w:hAnsi="Times New Roman" w:cs="Times New Roman"/>
          <w:b/>
          <w:sz w:val="28"/>
          <w:szCs w:val="28"/>
        </w:rPr>
        <w:t>ОСНОВНЫЕ ВИДЫ ДЕТСКОЙ ДЕЯТЕЛЬНОСТИ</w:t>
      </w:r>
    </w:p>
    <w:p w:rsidR="0031333B" w:rsidRPr="004D1B8F" w:rsidRDefault="0031333B" w:rsidP="0031333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игров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(сюжетная игра, в том числе сюжетно-ролевая, режиссерская, дидактическая, игра с правилами и пр.);</w:t>
      </w: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коммуникативн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(конструктивное общение и взаимодействие со взрослыми и сверстниками, устная речь, как основное средство общения);</w:t>
      </w: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двигательн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(ходьба, бег, прыжки, лазанье и пр.; катание на самокате, санках, лыжах, велосипеде; участие в спортивных играх и соревнованиях; подвижные игры и занятия различными видами спорта);</w:t>
      </w: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трудов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(самообслуживание, бытовой труд и труд в природе);</w:t>
      </w: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 xml:space="preserve">познавательно-исследовательской (исследование объектов окружающего мира и экспериментирование с ними); </w:t>
      </w:r>
    </w:p>
    <w:p w:rsidR="0031333B" w:rsidRPr="004D1B8F" w:rsidRDefault="0031333B" w:rsidP="0031333B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продуктивн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(конструирование из различных материалов, рисование, лепка, аппликация);</w:t>
      </w:r>
    </w:p>
    <w:p w:rsidR="0031333B" w:rsidRPr="004D1B8F" w:rsidRDefault="0031333B" w:rsidP="0031333B">
      <w:pPr>
        <w:pStyle w:val="a5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музыкальн</w:t>
      </w:r>
      <w:r>
        <w:rPr>
          <w:rFonts w:ascii="Times New Roman" w:hAnsi="Times New Roman" w:cs="Times New Roman"/>
          <w:i/>
          <w:sz w:val="28"/>
          <w:szCs w:val="32"/>
        </w:rPr>
        <w:t>ая</w:t>
      </w:r>
      <w:r w:rsidRPr="004D1B8F">
        <w:rPr>
          <w:rFonts w:ascii="Times New Roman" w:hAnsi="Times New Roman" w:cs="Times New Roman"/>
          <w:i/>
          <w:sz w:val="28"/>
          <w:szCs w:val="32"/>
        </w:rPr>
        <w:t xml:space="preserve"> (пение, слушание, музыкально-ритмические движения, игра на музыкальных инструментах);</w:t>
      </w:r>
    </w:p>
    <w:p w:rsidR="0031333B" w:rsidRDefault="0031333B" w:rsidP="0031333B">
      <w:pPr>
        <w:pStyle w:val="a5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D1B8F">
        <w:rPr>
          <w:rFonts w:ascii="Times New Roman" w:hAnsi="Times New Roman" w:cs="Times New Roman"/>
          <w:i/>
          <w:sz w:val="28"/>
          <w:szCs w:val="32"/>
        </w:rPr>
        <w:t>восприятие художественной литературы и фольклора (слушание чтения и рассказывания художественных произведений, просмотр театрализованных представлений и участие в них, и пр.).</w:t>
      </w:r>
    </w:p>
    <w:p w:rsidR="00042575" w:rsidRPr="004D1B8F" w:rsidRDefault="00042575" w:rsidP="0004257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042575" w:rsidRDefault="00042575" w:rsidP="0031333B"/>
    <w:p w:rsidR="0031333B" w:rsidRPr="006A7BE3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7BE3">
        <w:rPr>
          <w:rFonts w:ascii="Times New Roman" w:hAnsi="Times New Roman" w:cs="Times New Roman"/>
          <w:b/>
          <w:sz w:val="28"/>
          <w:szCs w:val="32"/>
        </w:rPr>
        <w:t xml:space="preserve">ОБРАЗОВАТЕЛЬНАЯ ОБЛАСТЬ </w:t>
      </w:r>
    </w:p>
    <w:p w:rsidR="0031333B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94DFE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1333B" w:rsidRPr="0031333B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33B" w:rsidRPr="00A860DA" w:rsidRDefault="0031333B" w:rsidP="00A86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945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  <w:r w:rsidRPr="00A860DA">
        <w:rPr>
          <w:rFonts w:ascii="Times New Roman" w:hAnsi="Times New Roman" w:cs="Times New Roman"/>
          <w:sz w:val="28"/>
          <w:szCs w:val="28"/>
        </w:rPr>
        <w:t>У</w:t>
      </w:r>
      <w:r w:rsidRPr="00B32945">
        <w:rPr>
          <w:rFonts w:ascii="Times New Roman" w:hAnsi="Times New Roman" w:cs="Times New Roman"/>
          <w:sz w:val="28"/>
          <w:szCs w:val="28"/>
        </w:rPr>
        <w:t xml:space="preserve">своение норм и ценностей, принятых в обществе, воспитание моральных и </w:t>
      </w:r>
      <w:r w:rsidRPr="00B3294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Развитие общения и взаимодействия ребе</w:t>
      </w:r>
      <w:r>
        <w:rPr>
          <w:rFonts w:ascii="Times New Roman" w:hAnsi="Times New Roman" w:cs="Times New Roman"/>
          <w:sz w:val="28"/>
          <w:szCs w:val="28"/>
        </w:rPr>
        <w:t xml:space="preserve">нка с взрослыми и сверстниками, </w:t>
      </w:r>
      <w:r w:rsidRPr="00B32945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развитиеумения договариваться, самостоятельно разрешать конфликты со сверстниками.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b/>
          <w:sz w:val="28"/>
          <w:szCs w:val="28"/>
        </w:rPr>
        <w:t>Ребенок в семье и сообществе.</w:t>
      </w:r>
      <w:r w:rsidRPr="00B32945">
        <w:rPr>
          <w:rFonts w:ascii="Times New Roman" w:hAnsi="Times New Roman" w:cs="Times New Roman"/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самостоятельность, трудовое воспитание.</w:t>
      </w:r>
      <w:r w:rsidRPr="00B32945">
        <w:rPr>
          <w:rFonts w:ascii="Times New Roman" w:hAnsi="Times New Roman" w:cs="Times New Roman"/>
          <w:sz w:val="28"/>
          <w:szCs w:val="28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 w:rsidRPr="00B3294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2945">
        <w:rPr>
          <w:rFonts w:ascii="Times New Roman" w:hAnsi="Times New Roman" w:cs="Times New Roman"/>
          <w:sz w:val="28"/>
          <w:szCs w:val="28"/>
        </w:rPr>
        <w:t xml:space="preserve"> собственных действий.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  <w:r w:rsidRPr="00B32945">
        <w:rPr>
          <w:rFonts w:ascii="Times New Roman" w:hAnsi="Times New Roman" w:cs="Times New Roman"/>
          <w:sz w:val="28"/>
          <w:szCs w:val="28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31333B" w:rsidRPr="00B32945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31333B" w:rsidRDefault="0031333B" w:rsidP="0004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45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042575" w:rsidRPr="00042575" w:rsidRDefault="00042575" w:rsidP="0004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1333B" w:rsidRPr="009348BE" w:rsidTr="003E1E01">
        <w:tc>
          <w:tcPr>
            <w:tcW w:w="9356" w:type="dxa"/>
            <w:gridSpan w:val="4"/>
          </w:tcPr>
          <w:p w:rsidR="0031333B" w:rsidRPr="00733E89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Pr="009348BE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B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РЕАЛИЗАЦИИ ОО</w:t>
            </w:r>
          </w:p>
          <w:p w:rsidR="0031333B" w:rsidRPr="00733E89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31333B" w:rsidRPr="004D1B8F" w:rsidTr="003E1E01">
        <w:tc>
          <w:tcPr>
            <w:tcW w:w="2339" w:type="dxa"/>
          </w:tcPr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социализация, развитие общения, нравственное воспитание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ребенок в семье и сообществе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самообслуживание, самостоятельность, трудовое воспитание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 основ безопасности</w:t>
            </w:r>
          </w:p>
        </w:tc>
      </w:tr>
    </w:tbl>
    <w:p w:rsidR="0081496E" w:rsidRDefault="0081496E" w:rsidP="0081496E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E70AD" w:rsidRDefault="006E70AD" w:rsidP="00097D2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0AD" w:rsidRDefault="006E70AD" w:rsidP="00097D2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0AD" w:rsidRDefault="006E70AD" w:rsidP="00097D2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96E" w:rsidRDefault="00CE0515" w:rsidP="00CE0515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 w:rsidRPr="007D02B2">
        <w:rPr>
          <w:rFonts w:ascii="Times New Roman" w:hAnsi="Times New Roman" w:cs="Times New Roman"/>
          <w:b/>
          <w:sz w:val="28"/>
          <w:szCs w:val="28"/>
          <w:u w:val="single"/>
        </w:rPr>
        <w:t>ОЦИАЛИЗАЦИЯ, РАЗВИТИЕ ОБЩЕНИЯ, НРАВСТВЕННОЕ ВОСПИТАНИЕ</w:t>
      </w:r>
    </w:p>
    <w:p w:rsidR="00CE0515" w:rsidRPr="007D02B2" w:rsidRDefault="00CE0515" w:rsidP="00CE0515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3A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:rsid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81496E" w:rsidRP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81496E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81496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496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1333B" w:rsidRDefault="0081496E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96E">
        <w:rPr>
          <w:rFonts w:ascii="Times New Roman" w:hAnsi="Times New Roman" w:cs="Times New Roman"/>
          <w:sz w:val="28"/>
          <w:szCs w:val="28"/>
        </w:rPr>
        <w:t>Показать значение родного языка в формировании основ нравственности</w:t>
      </w:r>
      <w:r w:rsidR="00CE0515">
        <w:rPr>
          <w:rFonts w:ascii="Times New Roman" w:hAnsi="Times New Roman" w:cs="Times New Roman"/>
          <w:sz w:val="28"/>
          <w:szCs w:val="28"/>
        </w:rPr>
        <w:t>.</w:t>
      </w:r>
    </w:p>
    <w:p w:rsid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02B2" w:rsidRDefault="00CE0515" w:rsidP="00CE0515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ЕБЕНОК В СЕМЬЕ И СООБЩЕСТВЕ</w:t>
      </w:r>
    </w:p>
    <w:p w:rsidR="00CE0515" w:rsidRDefault="00CE0515" w:rsidP="00CE0515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7D02B2">
        <w:rPr>
          <w:rFonts w:ascii="Times New Roman" w:hAnsi="Times New Roman" w:cs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21674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b/>
          <w:sz w:val="28"/>
          <w:szCs w:val="28"/>
        </w:rPr>
        <w:t>Семья.</w:t>
      </w:r>
      <w:r w:rsidRPr="007D02B2">
        <w:rPr>
          <w:rFonts w:ascii="Times New Roman" w:hAnsi="Times New Roman" w:cs="Times New Roman"/>
          <w:sz w:val="28"/>
          <w:szCs w:val="28"/>
        </w:rPr>
        <w:t xml:space="preserve"> Углублять представления ребенка о семье и ее истории. Учить создавать простейшее </w:t>
      </w:r>
      <w:r w:rsidR="00EC7A50" w:rsidRPr="007D02B2">
        <w:rPr>
          <w:rFonts w:ascii="Times New Roman" w:hAnsi="Times New Roman" w:cs="Times New Roman"/>
          <w:sz w:val="28"/>
          <w:szCs w:val="28"/>
        </w:rPr>
        <w:t>генеалогическое</w:t>
      </w:r>
      <w:r w:rsidRPr="007D02B2">
        <w:rPr>
          <w:rFonts w:ascii="Times New Roman" w:hAnsi="Times New Roman" w:cs="Times New Roman"/>
          <w:sz w:val="28"/>
          <w:szCs w:val="28"/>
        </w:rPr>
        <w:t xml:space="preserve"> древо с опорой на историю семьи.</w:t>
      </w:r>
    </w:p>
    <w:p w:rsid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b/>
          <w:sz w:val="28"/>
          <w:szCs w:val="28"/>
        </w:rPr>
        <w:t xml:space="preserve">Детский сад. </w:t>
      </w:r>
      <w:r w:rsidRPr="007D02B2">
        <w:rPr>
          <w:rFonts w:ascii="Times New Roman" w:hAnsi="Times New Roman" w:cs="Times New Roman"/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7D02B2" w:rsidRP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21674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</w:r>
    </w:p>
    <w:p w:rsid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F60B48" w:rsidRDefault="00F60B48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2B2" w:rsidRDefault="00EC7A50" w:rsidP="00EC7A50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АМООБСЛУЖИВАНИЕ, САМОСТОЯТЕЛЬНОСТЬ, ТРУДОВОЕ ВОСПИТАНИЕ</w:t>
      </w:r>
    </w:p>
    <w:p w:rsidR="000F26A3" w:rsidRDefault="000F26A3" w:rsidP="00EC7A50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D02B2" w:rsidRP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7A50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</w:t>
      </w:r>
      <w:r w:rsidRPr="007D02B2">
        <w:rPr>
          <w:rFonts w:ascii="Times New Roman" w:hAnsi="Times New Roman" w:cs="Times New Roman"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21674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Самообслуживание.</w:t>
      </w:r>
      <w:r w:rsidRPr="007D02B2">
        <w:rPr>
          <w:rFonts w:ascii="Times New Roman" w:hAnsi="Times New Roman" w:cs="Times New Roman"/>
          <w:sz w:val="28"/>
          <w:szCs w:val="28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3AE">
        <w:rPr>
          <w:rFonts w:ascii="Times New Roman" w:hAnsi="Times New Roman" w:cs="Times New Roman"/>
          <w:b/>
          <w:sz w:val="28"/>
          <w:szCs w:val="28"/>
        </w:rPr>
        <w:t>Общественно-полезный труд</w:t>
      </w:r>
      <w:r w:rsidRPr="007D02B2">
        <w:rPr>
          <w:rFonts w:ascii="Times New Roman" w:hAnsi="Times New Roman" w:cs="Times New Roman"/>
          <w:sz w:val="28"/>
          <w:szCs w:val="28"/>
        </w:rPr>
        <w:t>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Развивать желание помогать друг другу.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lastRenderedPageBreak/>
        <w:t>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</w:t>
      </w:r>
    </w:p>
    <w:p w:rsidR="007D02B2" w:rsidRP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3AE">
        <w:rPr>
          <w:rFonts w:ascii="Times New Roman" w:hAnsi="Times New Roman" w:cs="Times New Roman"/>
          <w:b/>
          <w:sz w:val="28"/>
          <w:szCs w:val="28"/>
        </w:rPr>
        <w:t>Труд в природе.</w:t>
      </w:r>
      <w:r w:rsidRPr="007D02B2">
        <w:rPr>
          <w:rFonts w:ascii="Times New Roman" w:hAnsi="Times New Roman" w:cs="Times New Roman"/>
          <w:sz w:val="28"/>
          <w:szCs w:val="28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2673AE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3AE">
        <w:rPr>
          <w:rFonts w:ascii="Times New Roman" w:hAnsi="Times New Roman" w:cs="Times New Roman"/>
          <w:b/>
          <w:sz w:val="28"/>
          <w:szCs w:val="28"/>
        </w:rPr>
        <w:t>Уважение к труду взрослых</w:t>
      </w:r>
      <w:r w:rsidRPr="007D02B2">
        <w:rPr>
          <w:rFonts w:ascii="Times New Roman" w:hAnsi="Times New Roman" w:cs="Times New Roman"/>
          <w:sz w:val="28"/>
          <w:szCs w:val="28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6E70AD" w:rsidRDefault="006E70AD" w:rsidP="00C67082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2B2" w:rsidRDefault="00C67082" w:rsidP="00C67082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ОРМИРОВАНИЕ ОСНОВ БЕЗОПАСНОСТИ</w:t>
      </w:r>
    </w:p>
    <w:p w:rsidR="000F26A3" w:rsidRDefault="000F26A3" w:rsidP="00C67082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37C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7D02B2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 и безопасного поведения в природе.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FB237C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7D02B2">
        <w:rPr>
          <w:rFonts w:ascii="Times New Roman" w:hAnsi="Times New Roman" w:cs="Times New Roman"/>
          <w:sz w:val="28"/>
          <w:szCs w:val="28"/>
        </w:rPr>
        <w:t xml:space="preserve">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FB237C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FB237C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7D02B2" w:rsidRPr="007D02B2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</w:t>
      </w:r>
      <w:r w:rsidRPr="007D02B2">
        <w:rPr>
          <w:rFonts w:ascii="Times New Roman" w:hAnsi="Times New Roman" w:cs="Times New Roman"/>
          <w:sz w:val="28"/>
          <w:szCs w:val="28"/>
        </w:rPr>
        <w:t>. Закреплять основы безопасности жизнедеятельности человека.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lastRenderedPageBreak/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097D24" w:rsidRDefault="007D02B2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02B2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CE0515" w:rsidRDefault="00CE0515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54"/>
        <w:gridCol w:w="1578"/>
        <w:gridCol w:w="1577"/>
        <w:gridCol w:w="3155"/>
      </w:tblGrid>
      <w:tr w:rsidR="0031333B" w:rsidRPr="00130E4B" w:rsidTr="003E1E01">
        <w:trPr>
          <w:trHeight w:val="801"/>
        </w:trPr>
        <w:tc>
          <w:tcPr>
            <w:tcW w:w="9464" w:type="dxa"/>
            <w:gridSpan w:val="4"/>
          </w:tcPr>
          <w:p w:rsidR="0031333B" w:rsidRPr="00E1336D" w:rsidRDefault="0031333B" w:rsidP="00097D24">
            <w:pPr>
              <w:tabs>
                <w:tab w:val="left" w:pos="284"/>
                <w:tab w:val="left" w:pos="9214"/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46593B" w:rsidRPr="0046593B" w:rsidRDefault="0046593B" w:rsidP="00097D24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31333B" w:rsidRPr="00130E4B" w:rsidRDefault="0031333B" w:rsidP="00097D24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A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ИГРОВОЙ ДЕЯТЕЛЬНОСТИ</w:t>
            </w:r>
          </w:p>
        </w:tc>
      </w:tr>
      <w:tr w:rsidR="0031333B" w:rsidRPr="00130E4B" w:rsidTr="003E1E01">
        <w:trPr>
          <w:trHeight w:val="801"/>
        </w:trPr>
        <w:tc>
          <w:tcPr>
            <w:tcW w:w="9464" w:type="dxa"/>
            <w:gridSpan w:val="4"/>
          </w:tcPr>
          <w:p w:rsidR="0031333B" w:rsidRPr="00856A5C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Pr="00733E89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КЛАССИФИКАЦИЯ ИГР ДЕТЕЙ ДОШКОЛЬНОГО ВОЗРАСТА </w:t>
            </w:r>
          </w:p>
          <w:p w:rsidR="0031333B" w:rsidRPr="00130E4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4B">
              <w:rPr>
                <w:rFonts w:ascii="Times New Roman" w:hAnsi="Times New Roman" w:cs="Times New Roman"/>
                <w:sz w:val="28"/>
                <w:szCs w:val="28"/>
              </w:rPr>
              <w:t xml:space="preserve">(по Е.В. Зворыгиной и С.Л. </w:t>
            </w:r>
            <w:proofErr w:type="spellStart"/>
            <w:r w:rsidRPr="00130E4B">
              <w:rPr>
                <w:rFonts w:ascii="Times New Roman" w:hAnsi="Times New Roman" w:cs="Times New Roman"/>
                <w:sz w:val="28"/>
                <w:szCs w:val="28"/>
              </w:rPr>
              <w:t>Новоселовой</w:t>
            </w:r>
            <w:proofErr w:type="spellEnd"/>
            <w:r w:rsidRPr="00130E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333B" w:rsidRPr="00856A5C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31333B" w:rsidRPr="00130E4B" w:rsidTr="003E1E01">
        <w:tc>
          <w:tcPr>
            <w:tcW w:w="3154" w:type="dxa"/>
          </w:tcPr>
          <w:p w:rsidR="0031333B" w:rsidRPr="00130E4B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гры, возникающие по инициативе детей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31333B" w:rsidRPr="00130E4B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гры, возникающие по инициативе взрослого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31333B" w:rsidRPr="00130E4B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ародные игры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33B" w:rsidRPr="00130E4B" w:rsidTr="003E1E01">
        <w:tc>
          <w:tcPr>
            <w:tcW w:w="3154" w:type="dxa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гры-экспериментирования: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 природными объектами;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 игрушками;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 животными.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бучающие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сюжетно-дидактические;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музыкально-дидактические;</w:t>
            </w:r>
          </w:p>
          <w:p w:rsidR="0031333B" w:rsidRPr="00130E4B" w:rsidRDefault="0031333B" w:rsidP="001E7E0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учебные.</w:t>
            </w:r>
          </w:p>
        </w:tc>
        <w:tc>
          <w:tcPr>
            <w:tcW w:w="3155" w:type="dxa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брядовые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сезонные;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культовые.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33B" w:rsidRPr="00130E4B" w:rsidTr="003E1E01">
        <w:tc>
          <w:tcPr>
            <w:tcW w:w="3154" w:type="dxa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южетно-самодеятельные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</w:t>
            </w:r>
            <w:proofErr w:type="spellStart"/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отобразительные</w:t>
            </w:r>
            <w:proofErr w:type="spellEnd"/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режиссерские;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досуговые.</w:t>
            </w:r>
          </w:p>
        </w:tc>
        <w:tc>
          <w:tcPr>
            <w:tcW w:w="3155" w:type="dxa"/>
            <w:gridSpan w:val="2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ренинговые</w:t>
            </w:r>
            <w:proofErr w:type="spellEnd"/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сенсомоторные;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адаптивные.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31333B" w:rsidRPr="00130E4B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осуговые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игрища;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тихие игры;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игры - забавы.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33B" w:rsidRPr="00130E4B" w:rsidTr="003E1E01">
        <w:tc>
          <w:tcPr>
            <w:tcW w:w="3154" w:type="dxa"/>
          </w:tcPr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31333B" w:rsidRPr="0059685E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30E4B">
              <w:rPr>
                <w:rFonts w:ascii="Times New Roman" w:hAnsi="Times New Roman" w:cs="Times New Roman"/>
                <w:b/>
                <w:sz w:val="28"/>
                <w:szCs w:val="28"/>
              </w:rPr>
              <w:t>осуговые игры: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игры-забавы, развлечения;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театрализованные;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празднично-карнавальные;</w:t>
            </w:r>
          </w:p>
          <w:p w:rsidR="0031333B" w:rsidRPr="00E44AA1" w:rsidRDefault="0031333B" w:rsidP="001E7E04">
            <w:pPr>
              <w:pStyle w:val="a5"/>
              <w:numPr>
                <w:ilvl w:val="0"/>
                <w:numId w:val="44"/>
              </w:num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компьютерные.</w:t>
            </w: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3155" w:type="dxa"/>
          </w:tcPr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Pr="00733E89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31333B" w:rsidRPr="00E44AA1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МЕТОД РУКОВОДСТВА СЮЖЕТНО-РОЛЕВОЙ ИГРОЙ</w:t>
            </w:r>
          </w:p>
          <w:p w:rsidR="0031333B" w:rsidRPr="00E44AA1" w:rsidRDefault="0031333B" w:rsidP="00313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AA1">
              <w:rPr>
                <w:rFonts w:ascii="Times New Roman" w:eastAsia="Times New Roman" w:hAnsi="Times New Roman" w:cs="Times New Roman"/>
                <w:sz w:val="28"/>
                <w:szCs w:val="28"/>
              </w:rPr>
              <w:t>(по Н.Я. Михайленко и Н.А. Коротковой)</w:t>
            </w:r>
          </w:p>
          <w:p w:rsidR="0031333B" w:rsidRPr="00856A5C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31333B" w:rsidRPr="00130E4B" w:rsidTr="003E1E01">
        <w:tc>
          <w:tcPr>
            <w:tcW w:w="3154" w:type="dxa"/>
          </w:tcPr>
          <w:p w:rsidR="0031333B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1227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ПЕРВЫЙ ПРИНЦИП</w:t>
            </w:r>
          </w:p>
          <w:p w:rsidR="0031333B" w:rsidRPr="00E12279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1333B" w:rsidRPr="00E44AA1" w:rsidRDefault="0031333B" w:rsidP="0031333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того, чтобы дети овладели игровыми умениями, воспитатель должен играть вместе с ними</w:t>
            </w: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1333B" w:rsidRPr="00130E4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31333B" w:rsidRDefault="0031333B" w:rsidP="0031333B">
            <w:pPr>
              <w:tabs>
                <w:tab w:val="left" w:pos="3152"/>
              </w:tabs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1227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ВТОРОЙ ПРИНЦИП</w:t>
            </w:r>
          </w:p>
          <w:p w:rsidR="0031333B" w:rsidRPr="00E12279" w:rsidRDefault="0031333B" w:rsidP="0031333B">
            <w:pPr>
              <w:tabs>
                <w:tab w:val="left" w:pos="3152"/>
              </w:tabs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1333B" w:rsidRPr="00E44AA1" w:rsidRDefault="0031333B" w:rsidP="0031333B">
            <w:pPr>
              <w:tabs>
                <w:tab w:val="left" w:pos="3119"/>
              </w:tabs>
              <w:ind w:right="1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</w: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1333B" w:rsidRPr="00E44AA1" w:rsidRDefault="0031333B" w:rsidP="00313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31333B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1227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ТРЕТИЙ ПРИНЦИП</w:t>
            </w:r>
          </w:p>
          <w:p w:rsidR="0031333B" w:rsidRPr="00E12279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31333B" w:rsidRPr="00E44AA1" w:rsidRDefault="0031333B" w:rsidP="0031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каждом возрастном этапе при формировании игровых умений необходимо ориентировать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E44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как на осуществление игрового действия, так и на пояснение его смысла партнерам</w:t>
            </w:r>
            <w:r w:rsidRPr="00E44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Pr="00856A5C" w:rsidRDefault="0031333B" w:rsidP="003133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</w:pPr>
          </w:p>
          <w:p w:rsidR="0031333B" w:rsidRPr="00733E89" w:rsidRDefault="0031333B" w:rsidP="00313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ВЗАИМОДЕЙСТВИЕ ВЗРОСЛОГО И РЕБЕНКА В ИГРЕ</w:t>
            </w:r>
          </w:p>
          <w:p w:rsidR="0031333B" w:rsidRPr="00856A5C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Pr="00E12279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856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зрослый</w:t>
            </w:r>
          </w:p>
        </w:tc>
        <w:tc>
          <w:tcPr>
            <w:tcW w:w="4732" w:type="dxa"/>
            <w:gridSpan w:val="2"/>
          </w:tcPr>
          <w:p w:rsidR="0031333B" w:rsidRPr="00E12279" w:rsidRDefault="0031333B" w:rsidP="00313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56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856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нок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856A5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Pr="00856A5C" w:rsidRDefault="0031333B" w:rsidP="00AF1E04">
            <w:pPr>
              <w:pStyle w:val="a5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создает предметно — пространственную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gridSpan w:val="2"/>
          </w:tcPr>
          <w:p w:rsidR="0031333B" w:rsidRPr="00856A5C" w:rsidRDefault="0031333B" w:rsidP="00AF1E04">
            <w:pPr>
              <w:pStyle w:val="a5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получает удовольствие от совместной игры со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AF1E04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обогащают предметно — пространственную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устанавливают взаимодействия между персонажами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Pr="00856A5C" w:rsidRDefault="0031333B" w:rsidP="00AF1E0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задает и распределяет роли;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берет главную роль;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обговаривает игровые действия персонажей; 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осуществляет прямое руководство 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gridSpan w:val="2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Default="0031333B" w:rsidP="00AF1E0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создает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- пространственную среду;</w:t>
            </w:r>
          </w:p>
          <w:p w:rsidR="0031333B" w:rsidRDefault="0031333B" w:rsidP="00AF1E0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придумывает и развивает сюжет;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привлекает к выполнению главной роли кого-либо из детей или в течение игры передает эту роль другому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gridSpan w:val="2"/>
          </w:tcPr>
          <w:p w:rsidR="0031333B" w:rsidRDefault="0031333B" w:rsidP="00AF1E0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идумывает и развивает сюжет; 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создает предметно - пространственную среду.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AF1E04">
            <w:pPr>
              <w:pStyle w:val="a5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станавливают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левое взаимодействие в игре;</w:t>
            </w:r>
          </w:p>
          <w:p w:rsidR="0031333B" w:rsidRDefault="0031333B" w:rsidP="00AF1E04">
            <w:pPr>
              <w:pStyle w:val="a5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роли;</w:t>
            </w:r>
          </w:p>
          <w:p w:rsidR="0031333B" w:rsidRDefault="0031333B" w:rsidP="00AF1E04">
            <w:pPr>
              <w:pStyle w:val="a5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говаривают игровые действия;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овместно руководят игрой.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b/>
                <w:sz w:val="28"/>
                <w:szCs w:val="28"/>
              </w:rPr>
              <w:t>З этап</w:t>
            </w: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2"/>
          </w:tcPr>
          <w:p w:rsidR="0031333B" w:rsidRPr="00856A5C" w:rsidRDefault="0031333B" w:rsidP="00AF1E0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>оздает и обогащает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- пространственную среду;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придумывает сюжет; 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и распределяет роли; 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роль воспитателю; </w:t>
            </w:r>
          </w:p>
          <w:p w:rsidR="0031333B" w:rsidRPr="00856A5C" w:rsidRDefault="0031333B" w:rsidP="00AF1E04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руководство </w:t>
            </w:r>
            <w:r w:rsidRPr="00856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AF1E04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обговаривают тему игры, основные события;</w:t>
            </w:r>
          </w:p>
          <w:p w:rsidR="0031333B" w:rsidRDefault="0031333B" w:rsidP="00AF1E04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осуществляют ролевое взаимодействие;</w:t>
            </w:r>
          </w:p>
          <w:p w:rsidR="0031333B" w:rsidRPr="002923BE" w:rsidRDefault="0031333B" w:rsidP="00AF1E04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обговаривают игровые действия, характерные для персонажей.</w:t>
            </w:r>
          </w:p>
        </w:tc>
      </w:tr>
      <w:tr w:rsidR="0031333B" w:rsidRPr="00130E4B" w:rsidTr="003E1E01">
        <w:tc>
          <w:tcPr>
            <w:tcW w:w="9464" w:type="dxa"/>
            <w:gridSpan w:val="4"/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5C"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</w:p>
        </w:tc>
      </w:tr>
      <w:tr w:rsidR="0031333B" w:rsidRPr="00130E4B" w:rsidTr="003E1E01">
        <w:tc>
          <w:tcPr>
            <w:tcW w:w="4732" w:type="dxa"/>
            <w:gridSpan w:val="2"/>
          </w:tcPr>
          <w:p w:rsidR="0031333B" w:rsidRDefault="0031333B" w:rsidP="003133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наблюдает за игрой детей с включением в нее с 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нной целью: </w:t>
            </w:r>
          </w:p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богатить сюжет, 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разнообразить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действия, 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 xml:space="preserve">ввести правила, 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активизировать ролевой диалог,  обогатить ролевое взаимодействие, 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богатить образы, 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ввес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предметы — заместители; </w:t>
            </w:r>
          </w:p>
          <w:p w:rsidR="0031333B" w:rsidRPr="002923BE" w:rsidRDefault="0031333B" w:rsidP="0031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аблюдает за игрой детей и фиксирует вопросы, которые требуют доработки.</w:t>
            </w:r>
          </w:p>
        </w:tc>
        <w:tc>
          <w:tcPr>
            <w:tcW w:w="4732" w:type="dxa"/>
            <w:gridSpan w:val="2"/>
          </w:tcPr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создает и обогащает предметно - пространственну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среду;</w:t>
            </w:r>
          </w:p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придумывает сюжет;</w:t>
            </w:r>
          </w:p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 xml:space="preserve">задает и распределяет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роли;</w:t>
            </w:r>
          </w:p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тему игры;</w:t>
            </w:r>
          </w:p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 ролевое взаимодействие;</w:t>
            </w:r>
          </w:p>
          <w:p w:rsidR="0031333B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существляет игровые действия, характерные для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33B" w:rsidRPr="002923BE" w:rsidRDefault="0031333B" w:rsidP="00AF1E0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23BE">
              <w:rPr>
                <w:rFonts w:ascii="Times New Roman" w:hAnsi="Times New Roman" w:cs="Times New Roman"/>
                <w:sz w:val="28"/>
                <w:szCs w:val="28"/>
              </w:rPr>
              <w:t>существляет руководство 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333B" w:rsidRPr="002923BE" w:rsidRDefault="0031333B" w:rsidP="004659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33B" w:rsidRDefault="0031333B" w:rsidP="0031333B">
      <w:pPr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89">
        <w:rPr>
          <w:rFonts w:ascii="Times New Roman" w:hAnsi="Times New Roman"/>
          <w:b/>
          <w:sz w:val="28"/>
          <w:szCs w:val="28"/>
        </w:rPr>
        <w:t>Ф</w:t>
      </w:r>
      <w:r w:rsidRPr="00733E89">
        <w:rPr>
          <w:rFonts w:ascii="Times New Roman" w:eastAsia="Times New Roman" w:hAnsi="Times New Roman" w:cs="Times New Roman"/>
          <w:b/>
          <w:sz w:val="28"/>
          <w:szCs w:val="28"/>
        </w:rPr>
        <w:t>ОРМЫ РАБОТЫ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31333B" w:rsidRPr="00733E89" w:rsidTr="003E1E01"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33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одержание 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33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овместная деятельность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3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ежимные моменты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E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33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амостоятельная деятельность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игровой деятельности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экскурсии, наблюдения. Чтение художественной литературы. Досуги.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игры, досуговые игры, народные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режимом дня.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Игры-экспериментирования.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Сюжетные самодеятельные игры.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неигровые</w:t>
            </w:r>
            <w:proofErr w:type="spellEnd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формы: самодеятельность дошкольников; изобразительная деятельность; труд в природе; экспериментирование, констр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уирование, бытовая деятельность,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элементарным общепринятым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нормам и правилам взаимоотно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шений со сверстниками и взрослым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Беседы-занятия. Чтение художественной литературы. Проблемные ситуации,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поисково-творческие задания. Экскурсии.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видеофильмов. Театрализованные постановки.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во время утреннего приема. Культурно-гигиенические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процедуры. Игровая деятельность во время прогулки; дежурство; тематические досуги.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вежливости.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Игровая деятельность (игры в парах, совместные игры с несколькими партнерами,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хороводные игры, игры с правилами). Дидактические игры, сюжетно-ролевые игры.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Дежурство, самообслуживание. Подвижные игры, театрализованные игры.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гендерной, семейной и гражданской принадлежности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упражнения. Познавательные беседы, досуги.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досуги.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идактические игры.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Музыкальные досуги, праздники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развлечения. Викторины, КВН.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73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Прогулка. Самостоятельная деятельность. Тематические досуги.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в природе, дежурство.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досуги.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коллекций.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Исследовательская деятельность.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Сюжетно-ролевые игры,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настольно-печатные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патриотических чувств.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беседы, развлечения. Моделирование. Настольные игры. 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задания. Видеофильмы.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Формированиечувства принадлежности к мировому сообществу.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викторины, КВН.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Конструирование,моделирование.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Театрализация.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основ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Беседы, 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Объяснение,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 настольно-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Показ, обучение, объяснение, 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5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предпосылок экологического сознания: «Ребенок на природе».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ОБЖ.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интересными людьми.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Объяснение,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Показ, обучение, объяснение, 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настольно-печатные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 деятельность.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дороги вокруг детского сада.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Напоминание, беседы, </w:t>
            </w:r>
            <w:proofErr w:type="spellStart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Разыгрывание игровых ситуаций.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Упражнение, беседа, объяснение, поручение.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 и рассматривание иллюстраций познавательного характера о труде взрослых.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Показ, объяснение, обучение, наблюдение. 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развивающие игры.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видеофильмов.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Рассказы, </w:t>
            </w:r>
            <w:proofErr w:type="spellStart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4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Хозяйственно-бытовой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Совместный труд.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 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труд. Поручения.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Показ, объяснение, </w:t>
            </w: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обучение, наблюдение. напоминание.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развивающие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 совместно </w:t>
            </w:r>
            <w:proofErr w:type="gramStart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в уборке игровых уголков.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ремонте атрибутов для игр детей и книг.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Раскладывание и уборка материалов к занятиям.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Творческие задания.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Дежурство.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труд детей.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4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 в природе.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труд детей и взрослых.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видеофильмов.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 способов действия, объяснение, обучение, напоминание, наблюдение.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развивающие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ситуаций, побуждающих детей к проявлению заботливого отношения к природе.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взрослыми.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изменениями в природе</w:t>
            </w:r>
            <w:proofErr w:type="gramStart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календаря природы. </w:t>
            </w:r>
          </w:p>
        </w:tc>
      </w:tr>
      <w:tr w:rsidR="0031333B" w:rsidRPr="00733E89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4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Ручной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детей и взрослых.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детьми основных способов действия, объяснение, </w:t>
            </w:r>
            <w:proofErr w:type="spellStart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плана действия.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развивающие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ремонте атрибутов для игр детей и книг.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пособий для занятий.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природным материалом, бумагой, тканью.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 и игрушек своими руками.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333B" w:rsidRPr="00656733" w:rsidTr="003E1E01">
        <w:tc>
          <w:tcPr>
            <w:tcW w:w="2366" w:type="dxa"/>
          </w:tcPr>
          <w:p w:rsidR="0031333B" w:rsidRPr="00733E89" w:rsidRDefault="0031333B" w:rsidP="00AF1E04">
            <w:pPr>
              <w:pStyle w:val="a5"/>
              <w:numPr>
                <w:ilvl w:val="0"/>
                <w:numId w:val="45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представлений о труде взрослых.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видеофильмов.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Экскурсии.</w:t>
            </w: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 сюжетно-ролевые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 сюжетно-ролевые игры.</w:t>
            </w:r>
          </w:p>
          <w:p w:rsidR="0031333B" w:rsidRPr="00733E89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Обыгрывание.</w:t>
            </w:r>
          </w:p>
          <w:p w:rsidR="0031333B" w:rsidRPr="00656733" w:rsidRDefault="0031333B" w:rsidP="00313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E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деятельность.</w:t>
            </w:r>
          </w:p>
        </w:tc>
      </w:tr>
    </w:tbl>
    <w:p w:rsidR="0046593B" w:rsidRDefault="0046593B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54CD4" w:rsidRPr="006A7BE3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7BE3">
        <w:rPr>
          <w:rFonts w:ascii="Times New Roman" w:hAnsi="Times New Roman" w:cs="Times New Roman"/>
          <w:b/>
          <w:sz w:val="28"/>
          <w:szCs w:val="32"/>
        </w:rPr>
        <w:t xml:space="preserve">ОБРАЗОВАТЕЛЬНАЯ ОБЛАСТЬ </w:t>
      </w:r>
    </w:p>
    <w:p w:rsidR="0031333B" w:rsidRPr="00654CD4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31333B" w:rsidRPr="004D1B8F" w:rsidRDefault="0031333B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  <w:sz w:val="2"/>
        </w:rPr>
      </w:pPr>
    </w:p>
    <w:p w:rsidR="0031333B" w:rsidRPr="004D1B8F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  <w:r w:rsidRPr="00A81C8A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представлений, первичных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  <w:r w:rsidRPr="00A81C8A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детей, расширение опыта ориентировки в окружающем, сенсорное развит</w:t>
      </w:r>
      <w:r>
        <w:rPr>
          <w:rFonts w:ascii="Times New Roman" w:hAnsi="Times New Roman" w:cs="Times New Roman"/>
          <w:sz w:val="28"/>
          <w:szCs w:val="28"/>
        </w:rPr>
        <w:t xml:space="preserve">ие, развитие любознательности и </w:t>
      </w:r>
      <w:r w:rsidRPr="00A81C8A">
        <w:rPr>
          <w:rFonts w:ascii="Times New Roman" w:hAnsi="Times New Roman" w:cs="Times New Roman"/>
          <w:sz w:val="28"/>
          <w:szCs w:val="28"/>
        </w:rPr>
        <w:t xml:space="preserve"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AC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</w:t>
      </w:r>
    </w:p>
    <w:p w:rsidR="00A50CA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картины мира. </w:t>
      </w:r>
    </w:p>
    <w:p w:rsidR="00A50CA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A50CA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8F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миром природы.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</w:t>
      </w:r>
    </w:p>
    <w:p w:rsidR="00A50CA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природном многообразии планеты Земля.</w:t>
      </w:r>
    </w:p>
    <w:p w:rsidR="00A50CA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Воспитание любви к природе, желания беречь ее.</w:t>
      </w:r>
    </w:p>
    <w:p w:rsidR="0031333B" w:rsidRPr="004D1B8F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1333B" w:rsidRPr="00D913A3" w:rsidTr="00FB5FDC">
        <w:tc>
          <w:tcPr>
            <w:tcW w:w="9356" w:type="dxa"/>
            <w:gridSpan w:val="4"/>
          </w:tcPr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1333B" w:rsidRPr="00D913A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3A3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НАПРАВЛЕНИЯ РЕАЛИЗАЦИИ ОО</w:t>
            </w:r>
          </w:p>
          <w:p w:rsidR="0031333B" w:rsidRPr="004D1B8F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1333B" w:rsidRPr="004D1B8F" w:rsidTr="00FB5FDC">
        <w:tc>
          <w:tcPr>
            <w:tcW w:w="2339" w:type="dxa"/>
          </w:tcPr>
          <w:p w:rsidR="0031333B" w:rsidRPr="004D1B8F" w:rsidRDefault="0031333B" w:rsidP="0031333B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ФЭМП</w:t>
            </w:r>
          </w:p>
          <w:p w:rsidR="0031333B" w:rsidRPr="004D1B8F" w:rsidRDefault="0031333B" w:rsidP="0031333B">
            <w:pPr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</w:p>
        </w:tc>
        <w:tc>
          <w:tcPr>
            <w:tcW w:w="2339" w:type="dxa"/>
          </w:tcPr>
          <w:p w:rsidR="0031333B" w:rsidRPr="004D1B8F" w:rsidRDefault="0031333B" w:rsidP="0031333B">
            <w:pPr>
              <w:ind w:left="300" w:hanging="61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познавательно-исследовательской деятельности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ind w:left="237" w:hanging="52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ознакомление с предметным окружением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ind w:left="127" w:firstLine="73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4D1B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ознакомление с социальным миром, миром природы</w:t>
            </w:r>
          </w:p>
        </w:tc>
      </w:tr>
    </w:tbl>
    <w:p w:rsidR="007D02B2" w:rsidRDefault="007D02B2" w:rsidP="00E312EE">
      <w:pPr>
        <w:ind w:left="176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7D02B2" w:rsidRDefault="007D02B2" w:rsidP="00E312EE">
      <w:pPr>
        <w:spacing w:after="0"/>
        <w:ind w:left="176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D1B8F">
        <w:rPr>
          <w:rFonts w:ascii="Times New Roman" w:hAnsi="Times New Roman" w:cs="Times New Roman"/>
          <w:b/>
          <w:bCs/>
          <w:sz w:val="28"/>
          <w:szCs w:val="24"/>
          <w:u w:val="single"/>
        </w:rPr>
        <w:t>ФЭМП</w:t>
      </w:r>
    </w:p>
    <w:p w:rsidR="000F26A3" w:rsidRDefault="000F26A3" w:rsidP="00E312EE">
      <w:pPr>
        <w:spacing w:after="0"/>
        <w:ind w:left="176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2F1DA3">
        <w:rPr>
          <w:rFonts w:ascii="Times New Roman" w:hAnsi="Times New Roman" w:cs="Times New Roman"/>
          <w:b/>
          <w:sz w:val="28"/>
          <w:szCs w:val="24"/>
        </w:rPr>
        <w:t>Количество и счет</w:t>
      </w:r>
      <w:r w:rsidRPr="007D02B2">
        <w:rPr>
          <w:rFonts w:ascii="Times New Roman" w:hAnsi="Times New Roman" w:cs="Times New Roman"/>
          <w:sz w:val="28"/>
          <w:szCs w:val="24"/>
        </w:rPr>
        <w:t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Формировать умение понимать отношения рядом стоящих чисел (5 &lt; 6 на 1, 6 &gt; 5 на 1).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Отсчитывать предметы из большого количества по образцу и заданному числу (в пределах 10).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 xml:space="preserve">Совершенствовать умение считать в прямом и обратном порядке (в пределах 10). Считать предметы на ощупь, считать и воспроизводить </w:t>
      </w:r>
      <w:r w:rsidRPr="007D02B2">
        <w:rPr>
          <w:rFonts w:ascii="Times New Roman" w:hAnsi="Times New Roman" w:cs="Times New Roman"/>
          <w:sz w:val="28"/>
          <w:szCs w:val="24"/>
        </w:rPr>
        <w:lastRenderedPageBreak/>
        <w:t>количество звуков, движений по образцу и заданному числу (в пределах 10).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Познакомить с цифрами от 0 до 9.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7D02B2" w:rsidRPr="007D02B2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097D24">
        <w:rPr>
          <w:rFonts w:ascii="Times New Roman" w:hAnsi="Times New Roman" w:cs="Times New Roman"/>
          <w:b/>
          <w:sz w:val="28"/>
          <w:szCs w:val="24"/>
        </w:rPr>
        <w:t>Величина.</w:t>
      </w:r>
      <w:r w:rsidRPr="007D02B2">
        <w:rPr>
          <w:rFonts w:ascii="Times New Roman" w:hAnsi="Times New Roman" w:cs="Times New Roman"/>
          <w:sz w:val="28"/>
          <w:szCs w:val="24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097D2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FD4374">
        <w:rPr>
          <w:rFonts w:ascii="Times New Roman" w:hAnsi="Times New Roman" w:cs="Times New Roman"/>
          <w:b/>
          <w:sz w:val="28"/>
          <w:szCs w:val="24"/>
        </w:rPr>
        <w:t>Форма.</w:t>
      </w:r>
      <w:r w:rsidRPr="007D02B2">
        <w:rPr>
          <w:rFonts w:ascii="Times New Roman" w:hAnsi="Times New Roman" w:cs="Times New Roman"/>
          <w:sz w:val="28"/>
          <w:szCs w:val="24"/>
        </w:rPr>
        <w:t xml:space="preserve"> Познакомить детей с овалом на основе сравнения его с кругом и прямоугольником.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2F1DA3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 xml:space="preserve">Развивать представления о том, как из одной формы сделать другую. 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FD4374">
        <w:rPr>
          <w:rFonts w:ascii="Times New Roman" w:hAnsi="Times New Roman" w:cs="Times New Roman"/>
          <w:b/>
          <w:sz w:val="28"/>
          <w:szCs w:val="24"/>
        </w:rPr>
        <w:t>Ориентировка в пространстве.</w:t>
      </w:r>
      <w:r w:rsidRPr="007D02B2">
        <w:rPr>
          <w:rFonts w:ascii="Times New Roman" w:hAnsi="Times New Roman" w:cs="Times New Roman"/>
          <w:sz w:val="28"/>
          <w:szCs w:val="24"/>
        </w:rPr>
        <w:t xml:space="preserve">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</w:t>
      </w:r>
      <w:r w:rsidRPr="007D02B2">
        <w:rPr>
          <w:rFonts w:ascii="Times New Roman" w:hAnsi="Times New Roman" w:cs="Times New Roman"/>
          <w:sz w:val="28"/>
          <w:szCs w:val="24"/>
        </w:rPr>
        <w:lastRenderedPageBreak/>
        <w:t>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FD4374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7D02B2" w:rsidRPr="007D02B2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FD4374">
        <w:rPr>
          <w:rFonts w:ascii="Times New Roman" w:hAnsi="Times New Roman" w:cs="Times New Roman"/>
          <w:b/>
          <w:sz w:val="28"/>
          <w:szCs w:val="24"/>
        </w:rPr>
        <w:t>Ориентировка во времени.</w:t>
      </w:r>
      <w:r w:rsidRPr="007D02B2">
        <w:rPr>
          <w:rFonts w:ascii="Times New Roman" w:hAnsi="Times New Roman" w:cs="Times New Roman"/>
          <w:sz w:val="28"/>
          <w:szCs w:val="24"/>
        </w:rPr>
        <w:t xml:space="preserve"> Дать детям представление о том, что утро, вечер, день и ночь составляют сутки.</w:t>
      </w:r>
    </w:p>
    <w:p w:rsidR="007D02B2" w:rsidRPr="007D02B2" w:rsidRDefault="007D02B2" w:rsidP="00584E8A">
      <w:pPr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4"/>
        </w:rPr>
      </w:pPr>
      <w:r w:rsidRPr="007D02B2">
        <w:rPr>
          <w:rFonts w:ascii="Times New Roman" w:hAnsi="Times New Roman" w:cs="Times New Roman"/>
          <w:sz w:val="28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FD4374" w:rsidRDefault="00FD4374" w:rsidP="00584E8A">
      <w:pPr>
        <w:tabs>
          <w:tab w:val="left" w:pos="284"/>
          <w:tab w:val="left" w:pos="9214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33B" w:rsidRDefault="002F1DA3" w:rsidP="002F1DA3">
      <w:pPr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АЗВИТИЕ ПОЗНАВАТЕЛЬНО-ИССЛЕДОВАТЕЛЬСКОЙ ДЕЯТЕЛЬНОСТИ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374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Pr="00881CD3">
        <w:rPr>
          <w:rFonts w:ascii="Times New Roman" w:hAnsi="Times New Roman" w:cs="Times New Roman"/>
          <w:sz w:val="28"/>
          <w:szCs w:val="28"/>
        </w:rPr>
        <w:t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 процессе его исследования.</w:t>
      </w:r>
    </w:p>
    <w:p w:rsidR="00881CD3" w:rsidRPr="00881CD3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="00211BAC">
        <w:rPr>
          <w:rFonts w:ascii="Times New Roman" w:hAnsi="Times New Roman" w:cs="Times New Roman"/>
          <w:sz w:val="28"/>
          <w:szCs w:val="28"/>
        </w:rPr>
        <w:t>ятель-</w:t>
      </w:r>
    </w:p>
    <w:p w:rsidR="00FD4374" w:rsidRDefault="00211BAC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881CD3" w:rsidRPr="00881CD3">
        <w:rPr>
          <w:rFonts w:ascii="Times New Roman" w:hAnsi="Times New Roman" w:cs="Times New Roman"/>
          <w:sz w:val="28"/>
          <w:szCs w:val="28"/>
        </w:rPr>
        <w:t>; с помощью взрослого составлять модели и использовать их в познавательно-исследовательской деятельности.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374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881CD3">
        <w:rPr>
          <w:rFonts w:ascii="Times New Roman" w:hAnsi="Times New Roman" w:cs="Times New Roman"/>
          <w:sz w:val="28"/>
          <w:szCs w:val="28"/>
        </w:rPr>
        <w:t xml:space="preserve">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211BAC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374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  <w:r w:rsidRPr="00881CD3">
        <w:rPr>
          <w:rFonts w:ascii="Times New Roman" w:hAnsi="Times New Roman" w:cs="Times New Roman"/>
          <w:sz w:val="28"/>
          <w:szCs w:val="28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374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881CD3">
        <w:rPr>
          <w:rFonts w:ascii="Times New Roman" w:hAnsi="Times New Roman" w:cs="Times New Roman"/>
          <w:sz w:val="28"/>
          <w:szCs w:val="28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81CD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81CD3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881CD3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FD4374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881CD3" w:rsidRDefault="00881CD3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CD3">
        <w:rPr>
          <w:rFonts w:ascii="Times New Roman" w:hAnsi="Times New Roman" w:cs="Times New Roman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11BAC" w:rsidRDefault="00211BAC" w:rsidP="00DA7F8D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A8D" w:rsidRDefault="00211BAC" w:rsidP="00211BAC">
      <w:pPr>
        <w:tabs>
          <w:tab w:val="left" w:pos="284"/>
          <w:tab w:val="left" w:pos="9214"/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ЗНАКОМЛЕНИЕ С ПРЕДМЕТНЫМ ОКРУЖЕНИЕМ</w:t>
      </w:r>
    </w:p>
    <w:p w:rsidR="000F26A3" w:rsidRDefault="000F26A3" w:rsidP="00211BAC">
      <w:pPr>
        <w:tabs>
          <w:tab w:val="left" w:pos="284"/>
          <w:tab w:val="left" w:pos="9214"/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11BAC" w:rsidRDefault="007E6A8D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A8D">
        <w:rPr>
          <w:rFonts w:ascii="Times New Roman" w:hAnsi="Times New Roman" w:cs="Times New Roman"/>
          <w:sz w:val="28"/>
          <w:szCs w:val="28"/>
        </w:rPr>
        <w:t xml:space="preserve"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</w:t>
      </w:r>
    </w:p>
    <w:p w:rsidR="00FD4374" w:rsidRDefault="007E6A8D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A8D">
        <w:rPr>
          <w:rFonts w:ascii="Times New Roman" w:hAnsi="Times New Roman" w:cs="Times New Roman"/>
          <w:sz w:val="28"/>
          <w:szCs w:val="28"/>
        </w:rPr>
        <w:t>Объяснять,что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FD4374" w:rsidRDefault="007E6A8D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A8D">
        <w:rPr>
          <w:rFonts w:ascii="Times New Roman" w:hAnsi="Times New Roman" w:cs="Times New Roman"/>
          <w:sz w:val="28"/>
          <w:szCs w:val="28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:rsidR="007E6A8D" w:rsidRPr="007E6A8D" w:rsidRDefault="007E6A8D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A8D">
        <w:rPr>
          <w:rFonts w:ascii="Times New Roman" w:hAnsi="Times New Roman" w:cs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7E6A8D" w:rsidRPr="00881CD3" w:rsidRDefault="007E6A8D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1CD3" w:rsidRDefault="00211BAC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Pr="004D1B8F">
        <w:rPr>
          <w:rFonts w:ascii="Times New Roman" w:hAnsi="Times New Roman" w:cs="Times New Roman"/>
          <w:b/>
          <w:sz w:val="28"/>
          <w:szCs w:val="28"/>
          <w:u w:val="single"/>
        </w:rPr>
        <w:t>ЗНАКОМЛЕНИЕ С СОЦИАЛЬНЫМ МИРОМ, МИРОМ ПРИРОДЫ</w:t>
      </w:r>
    </w:p>
    <w:p w:rsidR="000F26A3" w:rsidRDefault="000F26A3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374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Обогащать представления детей о профессиях.</w:t>
      </w:r>
    </w:p>
    <w:p w:rsidR="00FD4374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FD4374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D4374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FD4374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3B7EFC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Прививать чувство благодарности к человеку за его труд.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Федерация (Россия) — огромная, многонациональная страна. Рассказывать детямо том, что Москва — главный город, столица нашей Родины. Познакомить с флагом и гербом России, мелодией гимна.</w:t>
      </w:r>
    </w:p>
    <w:p w:rsidR="009A4757" w:rsidRPr="00881CD3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9A4757" w:rsidRPr="009A4757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9A4757" w:rsidRPr="009A4757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2B397F" w:rsidRDefault="005865A8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B397F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97F">
        <w:rPr>
          <w:rFonts w:ascii="Times New Roman" w:hAnsi="Times New Roman" w:cs="Times New Roman"/>
          <w:b/>
          <w:sz w:val="28"/>
          <w:szCs w:val="28"/>
        </w:rPr>
        <w:t>Осень.</w:t>
      </w:r>
      <w:r w:rsidRPr="009A4757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1241DD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97F">
        <w:rPr>
          <w:rFonts w:ascii="Times New Roman" w:hAnsi="Times New Roman" w:cs="Times New Roman"/>
          <w:b/>
          <w:sz w:val="28"/>
          <w:szCs w:val="28"/>
        </w:rPr>
        <w:t>Зима.</w:t>
      </w:r>
      <w:r w:rsidRPr="009A4757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2B397F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97F">
        <w:rPr>
          <w:rFonts w:ascii="Times New Roman" w:hAnsi="Times New Roman" w:cs="Times New Roman"/>
          <w:b/>
          <w:sz w:val="28"/>
          <w:szCs w:val="28"/>
        </w:rPr>
        <w:t>Весна.</w:t>
      </w:r>
      <w:r w:rsidRPr="009A4757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1241DD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397F"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 w:rsidRPr="009A4757">
        <w:rPr>
          <w:rFonts w:ascii="Times New Roman" w:hAnsi="Times New Roman" w:cs="Times New Roman"/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81CD3" w:rsidRPr="009A4757" w:rsidRDefault="009A4757" w:rsidP="000F26A3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4757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46593B" w:rsidRPr="0046593B" w:rsidRDefault="0046593B" w:rsidP="004659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6A44" w:rsidRDefault="00C56A44" w:rsidP="0046593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1333B" w:rsidRPr="0046593B" w:rsidRDefault="0031333B" w:rsidP="0046593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7A63">
        <w:rPr>
          <w:rFonts w:ascii="Times New Roman" w:hAnsi="Times New Roman"/>
          <w:b/>
          <w:sz w:val="28"/>
          <w:szCs w:val="28"/>
        </w:rPr>
        <w:lastRenderedPageBreak/>
        <w:t>ФОРМЫ РАБОТЫ ПО ПОЗНАВАТЕЛЬНОМУ РАЗВИТИЮ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31333B" w:rsidRPr="00A77A63" w:rsidTr="00FB5FDC"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678" w:type="dxa"/>
            <w:gridSpan w:val="2"/>
          </w:tcPr>
          <w:p w:rsidR="0031333B" w:rsidRPr="00A77A63" w:rsidRDefault="0031333B" w:rsidP="00AF1E04">
            <w:pPr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A63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  <w:tr w:rsidR="0031333B" w:rsidRPr="00A77A63" w:rsidTr="00FB5FDC">
        <w:tc>
          <w:tcPr>
            <w:tcW w:w="2339" w:type="dxa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D1B8F">
              <w:rPr>
                <w:rFonts w:ascii="Times New Roman" w:hAnsi="Times New Roman" w:cs="Times New Roman"/>
                <w:b/>
                <w:sz w:val="28"/>
                <w:szCs w:val="28"/>
              </w:rPr>
              <w:t>ежимные  моменты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проблемные ситуации; развивающие игры;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рассматривание;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игровые упражнения;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экскурсии;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рассказ;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31333B" w:rsidRPr="00A77A63" w:rsidRDefault="0031333B" w:rsidP="003133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D1B8F">
              <w:rPr>
                <w:rFonts w:ascii="Times New Roman" w:hAnsi="Times New Roman" w:cs="Times New Roman"/>
                <w:b/>
                <w:sz w:val="28"/>
                <w:szCs w:val="28"/>
              </w:rPr>
              <w:t>овместная деятельность  педагогами с детьми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занятие;</w:t>
            </w:r>
            <w:r w:rsidRPr="004D1B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наблюдение; 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  <w:r w:rsidRPr="004D1B8F">
              <w:rPr>
                <w:rFonts w:ascii="Times New Roman" w:hAnsi="Times New Roman" w:cs="Times New Roman"/>
                <w:sz w:val="28"/>
                <w:szCs w:val="28"/>
              </w:rPr>
              <w:br/>
              <w:t>рассказ;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познавательная; игротека;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экскурсия;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деятельность; 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ребусы;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конкурсы;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проблемно-поисковые ситуации;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и на участке;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игровые и творческие задание изготовление поделок;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исследование;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сюжетно-ролевые и дидактические игры;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просмотр фильмов;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4D1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игры;</w:t>
            </w:r>
          </w:p>
          <w:p w:rsidR="0031333B" w:rsidRPr="00A77A63" w:rsidRDefault="0031333B" w:rsidP="003133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создание коллекций.</w:t>
            </w:r>
          </w:p>
        </w:tc>
        <w:tc>
          <w:tcPr>
            <w:tcW w:w="2339" w:type="dxa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Pr="004D1B8F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деятельность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4D1B8F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подвижные, со строительным материалом, сюжетно-ролевые);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опыты и эксперименты;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</w:p>
          <w:p w:rsidR="0031333B" w:rsidRPr="00A77A63" w:rsidRDefault="0031333B" w:rsidP="003133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</w:tc>
        <w:tc>
          <w:tcPr>
            <w:tcW w:w="2339" w:type="dxa"/>
          </w:tcPr>
          <w:p w:rsidR="0031333B" w:rsidRPr="004D1B8F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D1B8F">
              <w:rPr>
                <w:rFonts w:ascii="Times New Roman" w:hAnsi="Times New Roman" w:cs="Times New Roman"/>
                <w:b/>
                <w:sz w:val="28"/>
                <w:szCs w:val="28"/>
              </w:rPr>
              <w:t>овместная деятельность с семьей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31333B" w:rsidRPr="004D1B8F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8F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31333B" w:rsidRPr="00A77A63" w:rsidRDefault="0031333B" w:rsidP="0031333B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33B" w:rsidRDefault="0031333B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</w:rPr>
      </w:pPr>
    </w:p>
    <w:p w:rsidR="00654CD4" w:rsidRPr="006A7BE3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7BE3">
        <w:rPr>
          <w:rFonts w:ascii="Times New Roman" w:hAnsi="Times New Roman" w:cs="Times New Roman"/>
          <w:b/>
          <w:sz w:val="28"/>
          <w:szCs w:val="32"/>
        </w:rPr>
        <w:t xml:space="preserve">ОБРАЗОВАТЕЛЬНАЯ ОБЛАСТЬ </w:t>
      </w:r>
    </w:p>
    <w:p w:rsidR="00654CD4" w:rsidRPr="00394DFE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«РЕЧЕВОЕ РАЗВИТИЕ»</w:t>
      </w:r>
    </w:p>
    <w:p w:rsidR="0031333B" w:rsidRDefault="0031333B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</w:rPr>
      </w:pPr>
    </w:p>
    <w:p w:rsidR="0031333B" w:rsidRPr="004D1B8F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9F">
        <w:rPr>
          <w:rFonts w:ascii="Times New Roman" w:hAnsi="Times New Roman" w:cs="Times New Roman"/>
          <w:b/>
          <w:sz w:val="28"/>
          <w:szCs w:val="28"/>
        </w:rPr>
        <w:t xml:space="preserve">   Развитие речи.</w:t>
      </w:r>
      <w:r w:rsidRPr="00A81C8A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9F">
        <w:rPr>
          <w:rFonts w:ascii="Times New Roman" w:hAnsi="Times New Roman" w:cs="Times New Roman"/>
          <w:b/>
          <w:sz w:val="28"/>
          <w:szCs w:val="28"/>
        </w:rPr>
        <w:t>Художественная литература.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CE0515" w:rsidRPr="00A81C8A" w:rsidRDefault="00CE0515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1333B" w:rsidRPr="00D913A3" w:rsidTr="00FB5FDC">
        <w:tc>
          <w:tcPr>
            <w:tcW w:w="9356" w:type="dxa"/>
            <w:gridSpan w:val="2"/>
          </w:tcPr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1333B" w:rsidRPr="00E6469F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469F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НАПРАВЛЕНИЯ РЕАЛИЗАЦИИ ОО</w:t>
            </w:r>
          </w:p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1333B" w:rsidRPr="00D913A3" w:rsidTr="00FB5FDC">
        <w:tc>
          <w:tcPr>
            <w:tcW w:w="4678" w:type="dxa"/>
          </w:tcPr>
          <w:p w:rsidR="0031333B" w:rsidRPr="00F02712" w:rsidRDefault="0031333B" w:rsidP="0046593B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речи:</w:t>
            </w:r>
          </w:p>
          <w:p w:rsidR="0031333B" w:rsidRPr="00B67830" w:rsidRDefault="0031333B" w:rsidP="00AF1E04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67830">
              <w:rPr>
                <w:rFonts w:ascii="Times New Roman" w:hAnsi="Times New Roman" w:cs="Times New Roman"/>
                <w:i/>
                <w:sz w:val="28"/>
                <w:szCs w:val="24"/>
              </w:rPr>
              <w:t>развивающая речевая среда;</w:t>
            </w:r>
          </w:p>
          <w:p w:rsidR="0031333B" w:rsidRPr="00B67830" w:rsidRDefault="0031333B" w:rsidP="00AF1E04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67830">
              <w:rPr>
                <w:rFonts w:ascii="Times New Roman" w:hAnsi="Times New Roman" w:cs="Times New Roman"/>
                <w:i/>
                <w:sz w:val="28"/>
                <w:szCs w:val="24"/>
              </w:rPr>
              <w:t>формирование словаря;</w:t>
            </w:r>
          </w:p>
          <w:p w:rsidR="0031333B" w:rsidRPr="00B67830" w:rsidRDefault="0031333B" w:rsidP="00AF1E04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67830">
              <w:rPr>
                <w:rFonts w:ascii="Times New Roman" w:hAnsi="Times New Roman" w:cs="Times New Roman"/>
                <w:i/>
                <w:sz w:val="28"/>
                <w:szCs w:val="24"/>
              </w:rPr>
              <w:t>звуковая культура речи;</w:t>
            </w:r>
          </w:p>
          <w:p w:rsidR="0031333B" w:rsidRDefault="0031333B" w:rsidP="00AF1E04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67830">
              <w:rPr>
                <w:rFonts w:ascii="Times New Roman" w:hAnsi="Times New Roman" w:cs="Times New Roman"/>
                <w:i/>
                <w:sz w:val="28"/>
                <w:szCs w:val="24"/>
              </w:rPr>
              <w:t>грамматический строй речи;</w:t>
            </w:r>
          </w:p>
          <w:p w:rsidR="0031333B" w:rsidRPr="00B67830" w:rsidRDefault="0031333B" w:rsidP="00AF1E04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67830">
              <w:rPr>
                <w:rFonts w:ascii="Times New Roman" w:hAnsi="Times New Roman" w:cs="Times New Roman"/>
                <w:i/>
                <w:sz w:val="28"/>
                <w:szCs w:val="24"/>
              </w:rPr>
              <w:t>связная речь.</w:t>
            </w:r>
          </w:p>
        </w:tc>
        <w:tc>
          <w:tcPr>
            <w:tcW w:w="4678" w:type="dxa"/>
          </w:tcPr>
          <w:p w:rsidR="0031333B" w:rsidRPr="00F02712" w:rsidRDefault="0031333B" w:rsidP="0031333B">
            <w:pPr>
              <w:ind w:left="237" w:hanging="52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приобщение к художественной литературе</w:t>
            </w:r>
          </w:p>
        </w:tc>
      </w:tr>
    </w:tbl>
    <w:p w:rsidR="00CE0515" w:rsidRDefault="00CE0515" w:rsidP="00DA7F8D">
      <w:pPr>
        <w:spacing w:after="0"/>
        <w:ind w:left="1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D0E" w:rsidRDefault="00F57D0E" w:rsidP="00CE0515">
      <w:pPr>
        <w:spacing w:after="0"/>
        <w:ind w:left="1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D0E" w:rsidRDefault="00F57D0E" w:rsidP="00CE0515">
      <w:pPr>
        <w:spacing w:after="0"/>
        <w:ind w:left="1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ED4" w:rsidRDefault="00CE0515" w:rsidP="00CE0515">
      <w:pPr>
        <w:spacing w:after="0"/>
        <w:ind w:left="1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604094" w:rsidRPr="00F02712" w:rsidRDefault="00604094" w:rsidP="00C56A44">
      <w:pPr>
        <w:spacing w:after="0" w:line="240" w:lineRule="auto"/>
        <w:ind w:left="1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Развивающая речевая среда. </w:t>
      </w:r>
      <w:r w:rsidRPr="00300ED4">
        <w:rPr>
          <w:rFonts w:ascii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lastRenderedPageBreak/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300ED4">
        <w:rPr>
          <w:rFonts w:ascii="Times New Roman" w:hAnsi="Times New Roman" w:cs="Times New Roman"/>
          <w:sz w:val="28"/>
          <w:szCs w:val="28"/>
        </w:rPr>
        <w:t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300ED4" w:rsidRPr="00300ED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Pr="00300ED4">
        <w:rPr>
          <w:rFonts w:ascii="Times New Roman" w:hAnsi="Times New Roman" w:cs="Times New Roman"/>
          <w:sz w:val="28"/>
          <w:szCs w:val="28"/>
        </w:rPr>
        <w:t xml:space="preserve"> Закреплять правильное, отчетливое произнесение звуков. Учить различать на слух и отчетливо произносить сходныепо артикуляции и звучанию согласные звуки: с — з, с — ц, ш — ж, ч — ц, с — ш, ж — з, л — р.</w:t>
      </w:r>
    </w:p>
    <w:p w:rsidR="0060409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300ED4" w:rsidRPr="00300ED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313553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Грамматический строй речи. </w:t>
      </w:r>
      <w:r w:rsidRPr="00300ED4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313553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313553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313553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313553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Учить составлять по образцу простые и сложные предложения.</w:t>
      </w:r>
    </w:p>
    <w:p w:rsidR="00300ED4" w:rsidRPr="00300ED4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F91B42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300ED4">
        <w:rPr>
          <w:rFonts w:ascii="Times New Roman" w:hAnsi="Times New Roman" w:cs="Times New Roman"/>
          <w:sz w:val="28"/>
          <w:szCs w:val="28"/>
        </w:rPr>
        <w:t>. 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F91B42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F91B42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F91B42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lastRenderedPageBreak/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F91B42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31333B" w:rsidRDefault="002155E8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5A432D" w:rsidRDefault="005A432D" w:rsidP="00C56A44">
      <w:pPr>
        <w:tabs>
          <w:tab w:val="left" w:pos="284"/>
          <w:tab w:val="left" w:pos="9214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ED4" w:rsidRDefault="00774563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02712">
        <w:rPr>
          <w:rFonts w:ascii="Times New Roman" w:hAnsi="Times New Roman" w:cs="Times New Roman"/>
          <w:b/>
          <w:sz w:val="28"/>
          <w:szCs w:val="28"/>
          <w:u w:val="single"/>
        </w:rPr>
        <w:t>РИОБЩЕНИЕ К ХУДОЖЕСТВЕННОЙ ЛИТЕРАТУРЕ</w:t>
      </w:r>
    </w:p>
    <w:p w:rsidR="005A432D" w:rsidRDefault="005A432D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300ED4" w:rsidRP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774563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Учить детей вслушиваться в ритм и мелодику поэтического текста.</w:t>
      </w:r>
    </w:p>
    <w:p w:rsid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300ED4" w:rsidRPr="00300ED4" w:rsidRDefault="00300ED4" w:rsidP="00C56A44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0ED4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46593B" w:rsidRDefault="0046593B" w:rsidP="00C56A44">
      <w:pPr>
        <w:tabs>
          <w:tab w:val="left" w:pos="284"/>
          <w:tab w:val="left" w:pos="9214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1333B" w:rsidTr="00FB5FDC">
        <w:tc>
          <w:tcPr>
            <w:tcW w:w="9356" w:type="dxa"/>
            <w:gridSpan w:val="2"/>
          </w:tcPr>
          <w:p w:rsidR="0031333B" w:rsidRPr="00A16043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1333B" w:rsidRPr="00A16043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43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РАЗВИТИЯ РЕЧИ</w:t>
            </w:r>
          </w:p>
        </w:tc>
      </w:tr>
      <w:tr w:rsidR="0031333B" w:rsidTr="00FB5FDC">
        <w:tc>
          <w:tcPr>
            <w:tcW w:w="4678" w:type="dxa"/>
          </w:tcPr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A16043">
              <w:rPr>
                <w:rFonts w:ascii="Times New Roman" w:hAnsi="Times New Roman" w:cs="Times New Roman"/>
                <w:b/>
                <w:sz w:val="28"/>
                <w:szCs w:val="28"/>
              </w:rPr>
              <w:t>аглядные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Default="0031333B" w:rsidP="00AF1E04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наблюдение  и его разновидности (наблюдение в природе,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экскурсии);</w:t>
            </w:r>
          </w:p>
          <w:p w:rsidR="0031333B" w:rsidRPr="00A16043" w:rsidRDefault="0031333B" w:rsidP="00AF1E04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опосредованное 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(изобразительная наглядность,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игрушек и картин, рассказывание по игрушкам и картинам).</w:t>
            </w:r>
          </w:p>
          <w:p w:rsidR="0031333B" w:rsidRPr="00A16043" w:rsidRDefault="0031333B" w:rsidP="0031333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чтение и рассказыва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художественных произведений;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наизусть;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обобщающая беседа;</w:t>
            </w:r>
          </w:p>
          <w:p w:rsidR="0031333B" w:rsidRPr="00A16043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рассказывание без опоры на 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3B" w:rsidRPr="00A16043" w:rsidRDefault="0031333B" w:rsidP="003133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идактические игры;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игры-драматизации;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упражнения;</w:t>
            </w:r>
          </w:p>
          <w:p w:rsidR="0031333B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эпизоды;</w:t>
            </w:r>
          </w:p>
          <w:p w:rsidR="0031333B" w:rsidRPr="00A16043" w:rsidRDefault="0031333B" w:rsidP="00AF1E04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Репродуктивные – основаны на воспроизведении речевого материала, готовых образцов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A16043" w:rsidRDefault="0031333B" w:rsidP="0031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етод наблюдения  и его разновидности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картин, чтение 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литературы, пересказ, заучивание наизусть, игры-драматизации по содержанию литературных произведений, 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3B" w:rsidRPr="00A16043" w:rsidRDefault="0031333B" w:rsidP="003133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Pr="00A1604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Продуктивные – основаны на построении собственных связных высказываний в зависимости от ситуации общения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333B" w:rsidRPr="00A16043" w:rsidRDefault="0031333B" w:rsidP="0031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бобщающая беседа, рассказывание, 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с перестройкой текста, дидактические игры на развитие связной речи, метод моделирования, творческие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31333B" w:rsidRPr="00A16043" w:rsidRDefault="0031333B" w:rsidP="0046593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59"/>
        <w:gridCol w:w="1560"/>
      </w:tblGrid>
      <w:tr w:rsidR="0031333B" w:rsidRPr="00A16043" w:rsidTr="00FB5FDC">
        <w:tc>
          <w:tcPr>
            <w:tcW w:w="9356" w:type="dxa"/>
            <w:gridSpan w:val="6"/>
          </w:tcPr>
          <w:p w:rsidR="0031333B" w:rsidRPr="00A16043" w:rsidRDefault="0031333B" w:rsidP="0031333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1333B" w:rsidRDefault="0031333B" w:rsidP="0031333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6043">
              <w:rPr>
                <w:rFonts w:ascii="Times New Roman" w:hAnsi="Times New Roman" w:cs="Times New Roman"/>
                <w:b/>
                <w:sz w:val="24"/>
                <w:szCs w:val="28"/>
              </w:rPr>
              <w:t>ПРИНЦИПЫ РАЗВИТИЯ РЕЧИ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1333B" w:rsidRPr="00A16043" w:rsidTr="00FB5FDC"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заимосвязь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сенсорного,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умственного,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языкового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чутья</w:t>
            </w:r>
          </w:p>
        </w:tc>
        <w:tc>
          <w:tcPr>
            <w:tcW w:w="1560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осознания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заимосвязь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над различными  сторонами речи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богащение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языковой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31333B" w:rsidRPr="00A16043" w:rsidTr="00FB5FDC">
        <w:tc>
          <w:tcPr>
            <w:tcW w:w="9356" w:type="dxa"/>
            <w:gridSpan w:val="6"/>
          </w:tcPr>
          <w:p w:rsidR="0031333B" w:rsidRPr="0078096A" w:rsidRDefault="0031333B" w:rsidP="0031333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31333B" w:rsidRPr="0078096A" w:rsidRDefault="0031333B" w:rsidP="0031333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b/>
                <w:sz w:val="24"/>
                <w:szCs w:val="28"/>
              </w:rPr>
              <w:t>СРЕДСТВА РАЗВИТИЯ РЕЧИ</w:t>
            </w:r>
          </w:p>
          <w:p w:rsidR="0031333B" w:rsidRPr="0078096A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1333B" w:rsidRPr="00A16043" w:rsidTr="00FB5FDC"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бщение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и детей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ультурная 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языковая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</w:tcPr>
          <w:p w:rsidR="0031333B" w:rsidRPr="00A16043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</w:p>
          <w:p w:rsidR="0031333B" w:rsidRPr="00A16043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31333B" w:rsidRPr="00A16043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 xml:space="preserve">речи на 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зобразительное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искусство,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музыка, театр</w:t>
            </w:r>
          </w:p>
        </w:tc>
        <w:tc>
          <w:tcPr>
            <w:tcW w:w="1560" w:type="dxa"/>
          </w:tcPr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  <w:p w:rsidR="0031333B" w:rsidRPr="00A16043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по другим</w:t>
            </w:r>
          </w:p>
          <w:p w:rsidR="0031333B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3">
              <w:rPr>
                <w:rFonts w:ascii="Times New Roman" w:hAnsi="Times New Roman" w:cs="Times New Roman"/>
                <w:sz w:val="28"/>
                <w:szCs w:val="28"/>
              </w:rPr>
              <w:t>разделам</w:t>
            </w:r>
          </w:p>
        </w:tc>
      </w:tr>
      <w:tr w:rsidR="0031333B" w:rsidRPr="00A16043" w:rsidTr="00FB5FDC">
        <w:tc>
          <w:tcPr>
            <w:tcW w:w="9356" w:type="dxa"/>
            <w:gridSpan w:val="6"/>
          </w:tcPr>
          <w:p w:rsidR="0031333B" w:rsidRPr="0078096A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096A">
              <w:rPr>
                <w:rFonts w:ascii="Times New Roman" w:hAnsi="Times New Roman" w:cs="Times New Roman"/>
                <w:b/>
                <w:sz w:val="24"/>
                <w:szCs w:val="28"/>
              </w:rPr>
              <w:t>ПРИЁМЫ РАЗВИТИЯ РЕЧИ</w:t>
            </w:r>
          </w:p>
          <w:p w:rsidR="0031333B" w:rsidRPr="0078096A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31333B" w:rsidRPr="00A16043" w:rsidTr="00FB5FDC">
        <w:tc>
          <w:tcPr>
            <w:tcW w:w="3118" w:type="dxa"/>
            <w:gridSpan w:val="2"/>
          </w:tcPr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речевой образец;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повторное проговаривание;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объяснение;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указания;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оценка детской речи;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</w:tc>
        <w:tc>
          <w:tcPr>
            <w:tcW w:w="3119" w:type="dxa"/>
            <w:gridSpan w:val="2"/>
          </w:tcPr>
          <w:p w:rsidR="0031333B" w:rsidRPr="0078096A" w:rsidRDefault="0031333B" w:rsidP="00AF1E04">
            <w:pPr>
              <w:pStyle w:val="a5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показ иллюстративного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показ положения органов артикуляции при обучении правильному звукопроизношению.</w:t>
            </w:r>
          </w:p>
        </w:tc>
        <w:tc>
          <w:tcPr>
            <w:tcW w:w="3119" w:type="dxa"/>
            <w:gridSpan w:val="2"/>
          </w:tcPr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игровое сюжетно-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событийное развёртывание;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игровые проблемно-  практические ситуации;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игра-драматизация с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акцентом на эмоциональное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переживание;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имитационно –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моделирующие игры;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обучающие</w:t>
            </w:r>
          </w:p>
          <w:p w:rsidR="0031333B" w:rsidRPr="0078096A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игры;</w:t>
            </w:r>
          </w:p>
          <w:p w:rsidR="0031333B" w:rsidRPr="0078096A" w:rsidRDefault="0031333B" w:rsidP="00AF1E04">
            <w:pPr>
              <w:pStyle w:val="a5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6A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31333B" w:rsidRPr="0078096A" w:rsidRDefault="0031333B" w:rsidP="00313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33B" w:rsidRDefault="0031333B" w:rsidP="003133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1333B" w:rsidTr="00FB5FDC">
        <w:tc>
          <w:tcPr>
            <w:tcW w:w="9356" w:type="dxa"/>
          </w:tcPr>
          <w:p w:rsidR="0031333B" w:rsidRPr="0078096A" w:rsidRDefault="0031333B" w:rsidP="0031333B">
            <w:pPr>
              <w:spacing w:line="360" w:lineRule="auto"/>
              <w:outlineLvl w:val="0"/>
              <w:rPr>
                <w:rFonts w:ascii="Times New Roman" w:hAnsi="Times New Roman"/>
                <w:b/>
                <w:sz w:val="2"/>
                <w:szCs w:val="28"/>
              </w:rPr>
            </w:pPr>
          </w:p>
          <w:p w:rsidR="0031333B" w:rsidRPr="0078096A" w:rsidRDefault="0031333B" w:rsidP="0031333B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78096A">
              <w:rPr>
                <w:rFonts w:ascii="Times New Roman" w:hAnsi="Times New Roman"/>
                <w:b/>
                <w:sz w:val="24"/>
                <w:szCs w:val="28"/>
              </w:rPr>
              <w:t>ФОРМЫ РАБОТЫ С ДЕТЬМИ ПО РАЗВИТИЮ РЕЧИ</w:t>
            </w:r>
          </w:p>
        </w:tc>
      </w:tr>
      <w:tr w:rsidR="0031333B" w:rsidTr="00FB5FDC">
        <w:tc>
          <w:tcPr>
            <w:tcW w:w="9356" w:type="dxa"/>
          </w:tcPr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артикуляционная гимнастика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стихотворения, скороговорок, пересказ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сценарии активизирующего общения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драматизации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задания и упражнения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31333B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31333B" w:rsidRPr="00F02712" w:rsidRDefault="0031333B" w:rsidP="00AF1E04">
            <w:pPr>
              <w:widowControl w:val="0"/>
              <w:numPr>
                <w:ilvl w:val="0"/>
                <w:numId w:val="64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интегрированные занятия.</w:t>
            </w:r>
          </w:p>
        </w:tc>
      </w:tr>
      <w:tr w:rsidR="0031333B" w:rsidTr="00FB5FDC">
        <w:tc>
          <w:tcPr>
            <w:tcW w:w="9356" w:type="dxa"/>
          </w:tcPr>
          <w:p w:rsidR="0031333B" w:rsidRDefault="0031333B" w:rsidP="0031333B">
            <w:pPr>
              <w:ind w:left="795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детских рассказов:</w:t>
            </w:r>
          </w:p>
          <w:p w:rsidR="0031333B" w:rsidRDefault="0031333B" w:rsidP="00AF1E04">
            <w:pPr>
              <w:widowControl w:val="0"/>
              <w:numPr>
                <w:ilvl w:val="0"/>
                <w:numId w:val="65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- описание предмета;</w:t>
            </w:r>
          </w:p>
          <w:p w:rsidR="0031333B" w:rsidRDefault="0031333B" w:rsidP="00AF1E04">
            <w:pPr>
              <w:widowControl w:val="0"/>
              <w:numPr>
                <w:ilvl w:val="0"/>
                <w:numId w:val="65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- описание по сюжетной картине;</w:t>
            </w:r>
          </w:p>
          <w:p w:rsidR="0031333B" w:rsidRDefault="0031333B" w:rsidP="00AF1E04">
            <w:pPr>
              <w:widowControl w:val="0"/>
              <w:numPr>
                <w:ilvl w:val="0"/>
                <w:numId w:val="65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- повествование по игрушке, набору игрушек, по сюжетной серии картин;</w:t>
            </w:r>
          </w:p>
          <w:p w:rsidR="0031333B" w:rsidRPr="00F02712" w:rsidRDefault="0031333B" w:rsidP="00AF1E04">
            <w:pPr>
              <w:widowControl w:val="0"/>
              <w:numPr>
                <w:ilvl w:val="0"/>
                <w:numId w:val="65"/>
              </w:numPr>
              <w:suppressAutoHyphens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рассказы (по плану, опорным словам, творческие рассказы).</w:t>
            </w:r>
          </w:p>
        </w:tc>
      </w:tr>
    </w:tbl>
    <w:p w:rsidR="0031333B" w:rsidRDefault="0031333B" w:rsidP="003133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33B" w:rsidRDefault="0031333B" w:rsidP="003133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593B" w:rsidRPr="00A16043" w:rsidRDefault="0046593B" w:rsidP="00FB5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CD4" w:rsidRPr="006A7BE3" w:rsidRDefault="00654CD4" w:rsidP="00465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7BE3">
        <w:rPr>
          <w:rFonts w:ascii="Times New Roman" w:hAnsi="Times New Roman" w:cs="Times New Roman"/>
          <w:b/>
          <w:sz w:val="28"/>
          <w:szCs w:val="32"/>
        </w:rPr>
        <w:t>ОБРАЗОВАТЕЛЬНАЯ ОБЛАСТЬ</w:t>
      </w:r>
    </w:p>
    <w:p w:rsidR="0031333B" w:rsidRPr="00654CD4" w:rsidRDefault="00654CD4" w:rsidP="004659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«ХУДОЖЕСТВЕННО-ЭСТЕТИЧЕСКОЕ РАЗВИТИЕ»</w:t>
      </w:r>
    </w:p>
    <w:p w:rsidR="0031333B" w:rsidRPr="00F02712" w:rsidRDefault="0031333B" w:rsidP="0031333B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1333B" w:rsidRPr="004D1B8F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12">
        <w:rPr>
          <w:rFonts w:ascii="Times New Roman" w:hAnsi="Times New Roman" w:cs="Times New Roman"/>
          <w:b/>
          <w:sz w:val="28"/>
          <w:szCs w:val="28"/>
        </w:rPr>
        <w:lastRenderedPageBreak/>
        <w:t>Приобщение к искусству.</w:t>
      </w:r>
      <w:r w:rsidRPr="00A81C8A">
        <w:rPr>
          <w:rFonts w:ascii="Times New Roman" w:hAnsi="Times New Roman" w:cs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12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 w:rsidRPr="00A81C8A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12">
        <w:rPr>
          <w:rFonts w:ascii="Times New Roman" w:hAnsi="Times New Roman" w:cs="Times New Roman"/>
          <w:b/>
          <w:sz w:val="28"/>
          <w:szCs w:val="28"/>
        </w:rPr>
        <w:t xml:space="preserve">   Конструктивно-модельная деятельность.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12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Pr="00A81C8A"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31333B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3B" w:rsidRPr="00F02712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1333B" w:rsidRPr="00D913A3" w:rsidTr="00FB5FDC">
        <w:tc>
          <w:tcPr>
            <w:tcW w:w="9356" w:type="dxa"/>
            <w:gridSpan w:val="4"/>
          </w:tcPr>
          <w:p w:rsidR="0031333B" w:rsidRPr="00F02712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1333B" w:rsidRPr="00D913A3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3A3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НАПРАВЛЕНИЯ РЕАЛИЗАЦИИ ОО</w:t>
            </w:r>
          </w:p>
          <w:p w:rsidR="0031333B" w:rsidRPr="00F02712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1333B" w:rsidRPr="00D913A3" w:rsidTr="00FB5FDC">
        <w:tc>
          <w:tcPr>
            <w:tcW w:w="2339" w:type="dxa"/>
          </w:tcPr>
          <w:p w:rsidR="0031333B" w:rsidRPr="00F02712" w:rsidRDefault="0031333B" w:rsidP="0031333B">
            <w:pPr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приобщение к искусству</w:t>
            </w:r>
          </w:p>
        </w:tc>
        <w:tc>
          <w:tcPr>
            <w:tcW w:w="2339" w:type="dxa"/>
          </w:tcPr>
          <w:p w:rsidR="0031333B" w:rsidRPr="00F02712" w:rsidRDefault="0031333B" w:rsidP="0031333B">
            <w:pPr>
              <w:ind w:left="300" w:hanging="61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изобразительная деятельность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31333B" w:rsidRPr="00F02712" w:rsidRDefault="0031333B" w:rsidP="0031333B">
            <w:pPr>
              <w:ind w:left="237" w:hanging="52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конструктивно-модельная деятельность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31333B" w:rsidRPr="00F02712" w:rsidRDefault="0031333B" w:rsidP="0031333B">
            <w:pPr>
              <w:ind w:left="237" w:hanging="52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highlight w:val="yellow"/>
                <w:u w:val="single"/>
              </w:rPr>
            </w:pPr>
            <w:r w:rsidRPr="00F027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музыкальная деятельность</w:t>
            </w:r>
          </w:p>
        </w:tc>
      </w:tr>
    </w:tbl>
    <w:p w:rsidR="007F69F2" w:rsidRDefault="007F69F2" w:rsidP="00DA7F8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9F2" w:rsidRDefault="004B7A9A" w:rsidP="004B7A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02712">
        <w:rPr>
          <w:rFonts w:ascii="Times New Roman" w:hAnsi="Times New Roman" w:cs="Times New Roman"/>
          <w:b/>
          <w:sz w:val="28"/>
          <w:szCs w:val="28"/>
          <w:u w:val="single"/>
        </w:rPr>
        <w:t>РИОБЩЕНИЕ К ИСКУССТВУ</w:t>
      </w:r>
    </w:p>
    <w:p w:rsidR="00DA7F8D" w:rsidRDefault="00DA7F8D" w:rsidP="00DA7F8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интерес к музыке, живописи, литературе, народному искусству.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F2">
        <w:rPr>
          <w:rFonts w:ascii="Times New Roman" w:hAnsi="Times New Roman" w:cs="Times New Roman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7F69F2">
        <w:rPr>
          <w:rFonts w:ascii="Times New Roman" w:hAnsi="Times New Roman" w:cs="Times New Roman"/>
          <w:sz w:val="28"/>
          <w:szCs w:val="28"/>
        </w:rPr>
        <w:t xml:space="preserve"> Продолжать знакомить с жанрами изобразительного и музыкального искусства.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31333B" w:rsidRPr="007F69F2" w:rsidRDefault="007F69F2" w:rsidP="00DA7F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искусства.</w:t>
      </w:r>
    </w:p>
    <w:p w:rsidR="007F69F2" w:rsidRDefault="007F69F2" w:rsidP="00DA7F8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9F2" w:rsidRPr="007F69F2" w:rsidRDefault="004B7A9A" w:rsidP="004B7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7F69F2">
        <w:rPr>
          <w:rFonts w:ascii="Times New Roman" w:hAnsi="Times New Roman" w:cs="Times New Roman"/>
          <w:b/>
          <w:sz w:val="28"/>
          <w:szCs w:val="28"/>
          <w:u w:val="single"/>
        </w:rPr>
        <w:t>ЗОБРАЗИТЕЛЬНАЯ ДЕЯТЕЛЬНОСТЬ</w:t>
      </w:r>
    </w:p>
    <w:p w:rsidR="007F69F2" w:rsidRPr="007F69F2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</w:t>
      </w:r>
      <w:r w:rsidRPr="007F69F2">
        <w:rPr>
          <w:rFonts w:ascii="Times New Roman" w:hAnsi="Times New Roman" w:cs="Times New Roman"/>
          <w:sz w:val="28"/>
          <w:szCs w:val="28"/>
        </w:rPr>
        <w:lastRenderedPageBreak/>
        <w:t xml:space="preserve">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7F69F2" w:rsidRPr="007F69F2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Развивать чувство формы, цвета, пропорций.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; бирюльки).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D14">
        <w:rPr>
          <w:rFonts w:ascii="Times New Roman" w:hAnsi="Times New Roman" w:cs="Times New Roman"/>
          <w:b/>
          <w:sz w:val="28"/>
          <w:szCs w:val="28"/>
        </w:rPr>
        <w:t>Предметное рисование.</w:t>
      </w: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682D14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7F69F2" w:rsidRPr="007F69F2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</w:t>
      </w:r>
      <w:r w:rsidRPr="007F69F2">
        <w:rPr>
          <w:rFonts w:ascii="Times New Roman" w:hAnsi="Times New Roman" w:cs="Times New Roman"/>
          <w:sz w:val="28"/>
          <w:szCs w:val="28"/>
        </w:rPr>
        <w:lastRenderedPageBreak/>
        <w:t>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5">
        <w:rPr>
          <w:rFonts w:ascii="Times New Roman" w:hAnsi="Times New Roman" w:cs="Times New Roman"/>
          <w:b/>
          <w:sz w:val="28"/>
          <w:szCs w:val="28"/>
        </w:rPr>
        <w:t>Сюжетное рисование.</w:t>
      </w:r>
      <w:r w:rsidRPr="007F69F2">
        <w:rPr>
          <w:rFonts w:ascii="Times New Roman" w:hAnsi="Times New Roman" w:cs="Times New Roman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5">
        <w:rPr>
          <w:rFonts w:ascii="Times New Roman" w:hAnsi="Times New Roman" w:cs="Times New Roman"/>
          <w:b/>
          <w:sz w:val="28"/>
          <w:szCs w:val="28"/>
        </w:rPr>
        <w:t>Декоративное рисование.</w:t>
      </w:r>
      <w:r w:rsidRPr="007F69F2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изделиями народных промыслов, закреплять и углублять знания о дымковской и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-Майдана. Включать городецкую и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полхов-майданскую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</w:p>
    <w:p w:rsidR="007D6D9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</w:t>
      </w:r>
    </w:p>
    <w:p w:rsidR="007F69F2" w:rsidRPr="007F69F2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</w:t>
      </w:r>
      <w:r w:rsidRPr="007F69F2">
        <w:rPr>
          <w:rFonts w:ascii="Times New Roman" w:hAnsi="Times New Roman" w:cs="Times New Roman"/>
          <w:sz w:val="28"/>
          <w:szCs w:val="28"/>
        </w:rPr>
        <w:lastRenderedPageBreak/>
        <w:t>головных уборов (кокошник, платок, свитер и др.), предметов быта (салфетка, полотенце).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ритмично располагать узор. Предлагать расписывать бумажные силуэты и объемные фигуры.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3B">
        <w:rPr>
          <w:rFonts w:ascii="Times New Roman" w:hAnsi="Times New Roman" w:cs="Times New Roman"/>
          <w:b/>
          <w:sz w:val="28"/>
          <w:szCs w:val="28"/>
        </w:rPr>
        <w:t xml:space="preserve">Лепка. </w:t>
      </w: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Закреплять навыки аккуратной лепки. </w:t>
      </w:r>
    </w:p>
    <w:p w:rsidR="00B1023B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Закреплять навык тщательно мыть руки по окончании лепки. </w:t>
      </w:r>
    </w:p>
    <w:p w:rsidR="00060DA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3B">
        <w:rPr>
          <w:rFonts w:ascii="Times New Roman" w:hAnsi="Times New Roman" w:cs="Times New Roman"/>
          <w:b/>
          <w:sz w:val="28"/>
          <w:szCs w:val="28"/>
        </w:rPr>
        <w:t>Декоративная лепка</w:t>
      </w:r>
      <w:r w:rsidRPr="007F69F2">
        <w:rPr>
          <w:rFonts w:ascii="Times New Roman" w:hAnsi="Times New Roman" w:cs="Times New Roman"/>
          <w:sz w:val="28"/>
          <w:szCs w:val="28"/>
        </w:rPr>
        <w:t xml:space="preserve"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060DA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лепить птиц, животных, людей по типу народных игрушек (дымковской,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060DA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7F69F2" w:rsidRPr="007F69F2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A5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7F69F2">
        <w:rPr>
          <w:rFonts w:ascii="Times New Roman" w:hAnsi="Times New Roman" w:cs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060DA5" w:rsidRDefault="007F69F2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683C86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lastRenderedPageBreak/>
        <w:t>Побуждать создавать предметные и сюжетные композиции, дополнять их</w:t>
      </w:r>
      <w:r w:rsidR="00683C86">
        <w:rPr>
          <w:rFonts w:ascii="Times New Roman" w:hAnsi="Times New Roman" w:cs="Times New Roman"/>
          <w:sz w:val="28"/>
          <w:szCs w:val="28"/>
        </w:rPr>
        <w:t>.</w:t>
      </w:r>
    </w:p>
    <w:p w:rsidR="00683C86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86">
        <w:rPr>
          <w:rFonts w:ascii="Times New Roman" w:hAnsi="Times New Roman" w:cs="Times New Roman"/>
          <w:b/>
          <w:sz w:val="28"/>
          <w:szCs w:val="28"/>
        </w:rPr>
        <w:t>Прикладное творчество</w:t>
      </w:r>
      <w:r w:rsidRPr="007F69F2">
        <w:rPr>
          <w:rFonts w:ascii="Times New Roman" w:hAnsi="Times New Roman" w:cs="Times New Roman"/>
          <w:sz w:val="28"/>
          <w:szCs w:val="28"/>
        </w:rPr>
        <w:t xml:space="preserve"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683C86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683C86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683C86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 xml:space="preserve">Формировать умение самостоятельно создавать игрушки для </w:t>
      </w:r>
      <w:proofErr w:type="spellStart"/>
      <w:r w:rsidRPr="007F69F2">
        <w:rPr>
          <w:rFonts w:ascii="Times New Roman" w:hAnsi="Times New Roman" w:cs="Times New Roman"/>
          <w:sz w:val="28"/>
          <w:szCs w:val="28"/>
        </w:rPr>
        <w:t>сюжетноролевых</w:t>
      </w:r>
      <w:proofErr w:type="spellEnd"/>
      <w:r w:rsidRPr="007F69F2">
        <w:rPr>
          <w:rFonts w:ascii="Times New Roman" w:hAnsi="Times New Roman" w:cs="Times New Roman"/>
          <w:sz w:val="28"/>
          <w:szCs w:val="28"/>
        </w:rPr>
        <w:t xml:space="preserve">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7F69F2" w:rsidRPr="007F69F2" w:rsidRDefault="007F69F2" w:rsidP="0068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Закреплять умение детей экономно и рационально расходовать материалы.</w:t>
      </w:r>
    </w:p>
    <w:p w:rsidR="0046593B" w:rsidRPr="007F69F2" w:rsidRDefault="0046593B" w:rsidP="00DA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F2">
        <w:rPr>
          <w:rFonts w:ascii="Times New Roman" w:hAnsi="Times New Roman" w:cs="Times New Roman"/>
          <w:sz w:val="28"/>
          <w:szCs w:val="28"/>
        </w:rPr>
        <w:t>(воспитатели прописывают все направления из Программы «От рождения до школы» по своему возрасту, группе</w:t>
      </w:r>
      <w:r w:rsidR="00232965" w:rsidRPr="007F69F2">
        <w:rPr>
          <w:rFonts w:ascii="Times New Roman" w:hAnsi="Times New Roman" w:cs="Times New Roman"/>
          <w:sz w:val="28"/>
          <w:szCs w:val="28"/>
        </w:rPr>
        <w:t>, так же как предыдущие области</w:t>
      </w:r>
      <w:r w:rsidRPr="007F69F2">
        <w:rPr>
          <w:rFonts w:ascii="Times New Roman" w:hAnsi="Times New Roman" w:cs="Times New Roman"/>
          <w:sz w:val="28"/>
          <w:szCs w:val="28"/>
        </w:rPr>
        <w:t>)</w:t>
      </w:r>
    </w:p>
    <w:p w:rsidR="0046593B" w:rsidRPr="00232965" w:rsidRDefault="0046593B" w:rsidP="00DA7F8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31333B" w:rsidRDefault="0031333B" w:rsidP="00DA7F8D">
      <w:pPr>
        <w:spacing w:after="0" w:line="240" w:lineRule="auto"/>
        <w:ind w:left="176"/>
        <w:jc w:val="both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232965" w:rsidRDefault="00D616B6" w:rsidP="00D6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02712">
        <w:rPr>
          <w:rFonts w:ascii="Times New Roman" w:hAnsi="Times New Roman" w:cs="Times New Roman"/>
          <w:b/>
          <w:sz w:val="28"/>
          <w:szCs w:val="28"/>
          <w:u w:val="single"/>
        </w:rPr>
        <w:t>ОНСТРУКТИВНО-МОДЕЛЬНАЯ ДЕЯТЕЛЬНОСТЬ</w:t>
      </w:r>
    </w:p>
    <w:p w:rsidR="00DA7F8D" w:rsidRDefault="00DA7F8D" w:rsidP="00192421">
      <w:pPr>
        <w:spacing w:after="0" w:line="240" w:lineRule="auto"/>
        <w:ind w:left="176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7F69F2" w:rsidRPr="007F69F2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 xml:space="preserve">Учить выделять основные части и характерные детали конструкций. 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 xml:space="preserve">Поощрять самостоятельность, творчество, инициативу, дружелюбие. 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D616B6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69F2">
        <w:rPr>
          <w:rFonts w:ascii="Times New Roman" w:hAnsi="Times New Roman" w:cs="Times New Roman"/>
          <w:sz w:val="28"/>
          <w:szCs w:val="24"/>
        </w:rPr>
        <w:t>Учить строить по рисунку, самостоятельно подбирать необходимый строительный материал.</w:t>
      </w:r>
    </w:p>
    <w:p w:rsidR="00232965" w:rsidRPr="007F69F2" w:rsidRDefault="007F69F2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  <w:highlight w:val="yellow"/>
        </w:rPr>
      </w:pPr>
      <w:r w:rsidRPr="007F69F2">
        <w:rPr>
          <w:rFonts w:ascii="Times New Roman" w:hAnsi="Times New Roman" w:cs="Times New Roman"/>
          <w:sz w:val="28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32965" w:rsidRDefault="00232965" w:rsidP="00192421">
      <w:pPr>
        <w:spacing w:after="0" w:line="240" w:lineRule="auto"/>
        <w:ind w:left="176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232965" w:rsidRDefault="00232965" w:rsidP="00E91F5D">
      <w:pPr>
        <w:spacing w:after="0" w:line="240" w:lineRule="auto"/>
        <w:ind w:left="176"/>
        <w:jc w:val="center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232965" w:rsidRDefault="00E91F5D" w:rsidP="00E91F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F02712">
        <w:rPr>
          <w:rFonts w:ascii="Times New Roman" w:hAnsi="Times New Roman" w:cs="Times New Roman"/>
          <w:b/>
          <w:sz w:val="28"/>
          <w:szCs w:val="28"/>
          <w:u w:val="single"/>
        </w:rPr>
        <w:t>УЗЫКАЛЬНАЯ ДЕЯТЕЛЬНОСТЬ</w:t>
      </w:r>
    </w:p>
    <w:p w:rsidR="00232965" w:rsidRDefault="00232965" w:rsidP="00192421">
      <w:pPr>
        <w:spacing w:after="0" w:line="240" w:lineRule="auto"/>
        <w:ind w:left="176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>Продолжать развивать интерес</w:t>
      </w:r>
      <w:r w:rsidR="00CE0515">
        <w:rPr>
          <w:rFonts w:ascii="Times New Roman" w:hAnsi="Times New Roman" w:cs="Times New Roman"/>
          <w:sz w:val="28"/>
          <w:szCs w:val="24"/>
        </w:rPr>
        <w:t xml:space="preserve"> и любовь к музыке, музыкальную </w:t>
      </w:r>
      <w:r w:rsidRPr="006D5278">
        <w:rPr>
          <w:rFonts w:ascii="Times New Roman" w:hAnsi="Times New Roman" w:cs="Times New Roman"/>
          <w:sz w:val="28"/>
          <w:szCs w:val="24"/>
        </w:rPr>
        <w:t xml:space="preserve">отзывчивость на нее.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lastRenderedPageBreak/>
        <w:t xml:space="preserve">Формировать музыкальную культуру на основе знакомства с классической, народной и современной музыкой.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Продолжать развивать музыкальные способности детей: </w:t>
      </w:r>
      <w:proofErr w:type="spellStart"/>
      <w:r w:rsidRPr="006D5278">
        <w:rPr>
          <w:rFonts w:ascii="Times New Roman" w:hAnsi="Times New Roman" w:cs="Times New Roman"/>
          <w:sz w:val="28"/>
          <w:szCs w:val="24"/>
        </w:rPr>
        <w:t>звуковысотный</w:t>
      </w:r>
      <w:proofErr w:type="spellEnd"/>
      <w:r w:rsidRPr="006D5278">
        <w:rPr>
          <w:rFonts w:ascii="Times New Roman" w:hAnsi="Times New Roman" w:cs="Times New Roman"/>
          <w:sz w:val="28"/>
          <w:szCs w:val="24"/>
        </w:rPr>
        <w:t xml:space="preserve">, ритмический, тембровый, динамический слух.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Слушание.</w:t>
      </w:r>
      <w:r w:rsidRPr="006D5278">
        <w:rPr>
          <w:rFonts w:ascii="Times New Roman" w:hAnsi="Times New Roman" w:cs="Times New Roman"/>
          <w:sz w:val="28"/>
          <w:szCs w:val="24"/>
        </w:rPr>
        <w:t xml:space="preserve"> Учить различать жанры музыкальных произведений (марш, танец, песня).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6D5278">
        <w:rPr>
          <w:rFonts w:ascii="Times New Roman" w:hAnsi="Times New Roman" w:cs="Times New Roman"/>
          <w:sz w:val="28"/>
          <w:szCs w:val="24"/>
        </w:rPr>
        <w:t>инструментова</w:t>
      </w:r>
      <w:proofErr w:type="spellEnd"/>
      <w:r w:rsidRPr="006D5278">
        <w:rPr>
          <w:rFonts w:ascii="Times New Roman" w:hAnsi="Times New Roman" w:cs="Times New Roman"/>
          <w:sz w:val="28"/>
          <w:szCs w:val="24"/>
        </w:rPr>
        <w:t xml:space="preserve"> (клавишно-ударные и струнные: фортепиано, скрипка, виолончель, балалайка).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Пение.</w:t>
      </w:r>
      <w:r w:rsidRPr="006D5278">
        <w:rPr>
          <w:rFonts w:ascii="Times New Roman" w:hAnsi="Times New Roman" w:cs="Times New Roman"/>
          <w:sz w:val="28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 Способствовать развитию навыков сольного пения, с музыкальным сопровождением и без него.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Развивать песенный музыкальный вкус.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Песенное творчество.</w:t>
      </w:r>
      <w:r w:rsidRPr="006D5278">
        <w:rPr>
          <w:rFonts w:ascii="Times New Roman" w:hAnsi="Times New Roman" w:cs="Times New Roman"/>
          <w:sz w:val="28"/>
          <w:szCs w:val="24"/>
        </w:rPr>
        <w:t xml:space="preserve"> Учить импровизировать мелодию на заданный текст.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Музыкально-ритмические движения</w:t>
      </w:r>
      <w:r w:rsidRPr="006D5278">
        <w:rPr>
          <w:rFonts w:ascii="Times New Roman" w:hAnsi="Times New Roman" w:cs="Times New Roman"/>
          <w:sz w:val="28"/>
          <w:szCs w:val="24"/>
        </w:rPr>
        <w:t xml:space="preserve">. Развивать чувство ритма, умение передавать через движения характер музыки, ее эмоционально-образное содержание. </w:t>
      </w:r>
    </w:p>
    <w:p w:rsidR="00E91F5D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6D5278" w:rsidRPr="006D5278" w:rsidRDefault="006D5278" w:rsidP="00CE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sz w:val="28"/>
          <w:szCs w:val="24"/>
        </w:rPr>
        <w:t xml:space="preserve">Познакомить с русским хороводом, пляской, а также с танцами других народов.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sz w:val="28"/>
          <w:szCs w:val="24"/>
        </w:rPr>
        <w:t xml:space="preserve">Продолжать развивать навыки </w:t>
      </w:r>
      <w:proofErr w:type="spellStart"/>
      <w:r w:rsidRPr="00E91F5D">
        <w:rPr>
          <w:rFonts w:ascii="Times New Roman" w:hAnsi="Times New Roman" w:cs="Times New Roman"/>
          <w:sz w:val="28"/>
          <w:szCs w:val="24"/>
        </w:rPr>
        <w:t>инсценирования</w:t>
      </w:r>
      <w:proofErr w:type="spellEnd"/>
      <w:r w:rsidRPr="00E91F5D">
        <w:rPr>
          <w:rFonts w:ascii="Times New Roman" w:hAnsi="Times New Roman" w:cs="Times New Roman"/>
          <w:sz w:val="28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Музыкально-игровое и танцевальное творчество.</w:t>
      </w:r>
      <w:r w:rsidRPr="006D5278">
        <w:rPr>
          <w:rFonts w:ascii="Times New Roman" w:hAnsi="Times New Roman" w:cs="Times New Roman"/>
          <w:sz w:val="28"/>
          <w:szCs w:val="24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lastRenderedPageBreak/>
        <w:t xml:space="preserve">Учить самостоятельно придумывать движения, отражающие содержание песни.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 xml:space="preserve">Побуждать к </w:t>
      </w:r>
      <w:proofErr w:type="spellStart"/>
      <w:r w:rsidRPr="006D5278">
        <w:rPr>
          <w:rFonts w:ascii="Times New Roman" w:hAnsi="Times New Roman" w:cs="Times New Roman"/>
          <w:sz w:val="28"/>
          <w:szCs w:val="24"/>
        </w:rPr>
        <w:t>инсценированию</w:t>
      </w:r>
      <w:proofErr w:type="spellEnd"/>
      <w:r w:rsidRPr="006D5278">
        <w:rPr>
          <w:rFonts w:ascii="Times New Roman" w:hAnsi="Times New Roman" w:cs="Times New Roman"/>
          <w:sz w:val="28"/>
          <w:szCs w:val="24"/>
        </w:rPr>
        <w:t xml:space="preserve"> содержания песен, хороводов. </w:t>
      </w:r>
    </w:p>
    <w:p w:rsidR="00E91F5D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1F5D">
        <w:rPr>
          <w:rFonts w:ascii="Times New Roman" w:hAnsi="Times New Roman" w:cs="Times New Roman"/>
          <w:b/>
          <w:sz w:val="28"/>
          <w:szCs w:val="24"/>
        </w:rPr>
        <w:t>Игра на детских музыкальных инструментах.</w:t>
      </w:r>
      <w:r w:rsidRPr="006D5278">
        <w:rPr>
          <w:rFonts w:ascii="Times New Roman" w:hAnsi="Times New Roman" w:cs="Times New Roman"/>
          <w:sz w:val="28"/>
          <w:szCs w:val="24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6D5278" w:rsidRPr="006D5278" w:rsidRDefault="006D5278" w:rsidP="00DA7F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D5278">
        <w:rPr>
          <w:rFonts w:ascii="Times New Roman" w:hAnsi="Times New Roman" w:cs="Times New Roman"/>
          <w:sz w:val="28"/>
          <w:szCs w:val="24"/>
        </w:rPr>
        <w:t>Развивать творчество детей, побуждать их к активным самостоятельным действиям.</w:t>
      </w:r>
    </w:p>
    <w:p w:rsidR="00232965" w:rsidRDefault="00232965" w:rsidP="0031333B">
      <w:pPr>
        <w:spacing w:after="0" w:line="240" w:lineRule="auto"/>
        <w:ind w:left="176"/>
        <w:jc w:val="center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232965" w:rsidRPr="00D913A3" w:rsidRDefault="00232965" w:rsidP="00FB5FD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highlight w:val="yellow"/>
        </w:rPr>
      </w:pPr>
    </w:p>
    <w:p w:rsidR="00654CD4" w:rsidRPr="006A7BE3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7BE3">
        <w:rPr>
          <w:rFonts w:ascii="Times New Roman" w:hAnsi="Times New Roman" w:cs="Times New Roman"/>
          <w:b/>
          <w:sz w:val="28"/>
          <w:szCs w:val="32"/>
        </w:rPr>
        <w:t xml:space="preserve">ОБРАЗОВАТЕЛЬНАЯ ОБЛАСТЬ </w:t>
      </w:r>
    </w:p>
    <w:p w:rsidR="0031333B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«ФИЗИЧЕСКОЕ РАЗВИТИЕ»</w:t>
      </w:r>
    </w:p>
    <w:p w:rsidR="00654CD4" w:rsidRPr="00654CD4" w:rsidRDefault="00654CD4" w:rsidP="00654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33B" w:rsidRPr="004D1B8F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1333B" w:rsidRPr="001076C8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C8">
        <w:rPr>
          <w:rFonts w:ascii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Pr="00A81C8A">
        <w:rPr>
          <w:rFonts w:ascii="Times New Roman" w:hAnsi="Times New Roman" w:cs="Times New Roman"/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C7FC1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1333B" w:rsidRPr="00A81C8A" w:rsidRDefault="0031333B" w:rsidP="0031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8A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1333B" w:rsidRDefault="0031333B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1333B" w:rsidRPr="00CA24E4" w:rsidTr="00FB5FDC">
        <w:tc>
          <w:tcPr>
            <w:tcW w:w="9356" w:type="dxa"/>
            <w:gridSpan w:val="2"/>
          </w:tcPr>
          <w:p w:rsidR="0031333B" w:rsidRPr="00CA24E4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3B" w:rsidRPr="00CA24E4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4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РЕАЛИЗАЦИИ ОО</w:t>
            </w:r>
          </w:p>
          <w:p w:rsidR="0031333B" w:rsidRPr="00CA24E4" w:rsidRDefault="0031333B" w:rsidP="00313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33B" w:rsidRPr="00CA24E4" w:rsidTr="00FB5FDC">
        <w:tc>
          <w:tcPr>
            <w:tcW w:w="4678" w:type="dxa"/>
          </w:tcPr>
          <w:p w:rsidR="0031333B" w:rsidRPr="00582F21" w:rsidRDefault="0031333B" w:rsidP="0031333B">
            <w:pPr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582F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 начальных представлений о здоровом образе жизни</w:t>
            </w:r>
          </w:p>
        </w:tc>
        <w:tc>
          <w:tcPr>
            <w:tcW w:w="4678" w:type="dxa"/>
          </w:tcPr>
          <w:p w:rsidR="0031333B" w:rsidRPr="00582F21" w:rsidRDefault="0031333B" w:rsidP="0031333B">
            <w:pPr>
              <w:ind w:left="237" w:hanging="5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582F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физическая культура</w:t>
            </w:r>
          </w:p>
        </w:tc>
      </w:tr>
    </w:tbl>
    <w:p w:rsidR="00BF2019" w:rsidRDefault="00BF2019" w:rsidP="0031333B">
      <w:pPr>
        <w:tabs>
          <w:tab w:val="left" w:pos="284"/>
          <w:tab w:val="left" w:pos="9214"/>
          <w:tab w:val="left" w:pos="9356"/>
        </w:tabs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019" w:rsidRDefault="007C7FC1" w:rsidP="007C7FC1">
      <w:pPr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582F21">
        <w:rPr>
          <w:rFonts w:ascii="Times New Roman" w:hAnsi="Times New Roman" w:cs="Times New Roman"/>
          <w:b/>
          <w:sz w:val="28"/>
          <w:szCs w:val="28"/>
          <w:u w:val="single"/>
        </w:rPr>
        <w:t>ОРМИРОВАНИЕ НАЧАЛЬНЫХ ПРЕДСТАВЛЕНИЙ О ЗДОРОВОМ ОБРАЗЕ ЖИЗНИ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</w:t>
      </w:r>
      <w:r w:rsidRPr="00BF2019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 и здоровья («Мне нельзя есть апельсины — у меня аллергия», «Мне нужно носить очки»).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роли гигиены и режима дня для здоровья человека.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Знакомить детей с возможностями здорового человека.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7C7FC1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 xml:space="preserve">Знакомить с доступными сведениями из истории олимпийского движения. </w:t>
      </w:r>
    </w:p>
    <w:p w:rsidR="0031333B" w:rsidRDefault="00BF2019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2019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7C7FC1" w:rsidRPr="00BF2019" w:rsidRDefault="007C7FC1" w:rsidP="007C7FC1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163A" w:rsidRDefault="007C7FC1" w:rsidP="007C7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F21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0A3284" w:rsidRDefault="000A3284" w:rsidP="00931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Продолжать формировать правильную осанку; умение осознанно выполнять движения.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и навыки детей.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Развивать быстроту, силу, выносливость, гибкость. </w:t>
      </w:r>
    </w:p>
    <w:p w:rsidR="007C7FC1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бегать наперегонки, с преодолением препятствий.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лазать по гимнастической стенке, меняя темп.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7C7FC1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>Учить ориентироваться в пространстве.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Учить элементам спортивных игр, играм с элементами соревнования, играм-эстафетам. </w:t>
      </w:r>
    </w:p>
    <w:p w:rsid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Приучать помогать взрослым готовить физкультурный инвентарь к занятиям физическими упражнениями, убирать его на место. </w:t>
      </w:r>
    </w:p>
    <w:p w:rsidR="007C7FC1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 xml:space="preserve">Поддерживать интерес детей к различным видам спорта, сообщать им некоторые сведения о событиях спортивной жизни страны. </w:t>
      </w:r>
    </w:p>
    <w:p w:rsidR="00C70ED6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C1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93163A">
        <w:rPr>
          <w:rFonts w:ascii="Times New Roman" w:hAnsi="Times New Roman" w:cs="Times New Roman"/>
          <w:sz w:val="28"/>
          <w:szCs w:val="28"/>
        </w:rPr>
        <w:t xml:space="preserve">. Продолжать учить детей самостоятельно организовывать знакомые подвижные игры, проявляя инициативу и творчество. </w:t>
      </w:r>
    </w:p>
    <w:p w:rsidR="00C70ED6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детей стремление участвовать в играх с элементами соревнования, играх-эстафетах. </w:t>
      </w:r>
    </w:p>
    <w:p w:rsidR="0093163A" w:rsidRPr="0093163A" w:rsidRDefault="0093163A" w:rsidP="0093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3A">
        <w:rPr>
          <w:rFonts w:ascii="Times New Roman" w:hAnsi="Times New Roman" w:cs="Times New Roman"/>
          <w:sz w:val="28"/>
          <w:szCs w:val="28"/>
        </w:rPr>
        <w:t>Учить спортивным играм и упражнениям.</w:t>
      </w:r>
    </w:p>
    <w:p w:rsidR="0093163A" w:rsidRDefault="0093163A" w:rsidP="002329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0"/>
        <w:gridCol w:w="1559"/>
        <w:gridCol w:w="3119"/>
      </w:tblGrid>
      <w:tr w:rsidR="0031333B" w:rsidRPr="00582F21" w:rsidTr="00FB5FDC">
        <w:tc>
          <w:tcPr>
            <w:tcW w:w="9356" w:type="dxa"/>
            <w:gridSpan w:val="4"/>
          </w:tcPr>
          <w:p w:rsidR="0031333B" w:rsidRPr="00582F21" w:rsidRDefault="0031333B" w:rsidP="0031333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  <w:p w:rsidR="0031333B" w:rsidRPr="00582F2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2F21">
              <w:rPr>
                <w:rFonts w:ascii="Times New Roman" w:hAnsi="Times New Roman" w:cs="Times New Roman"/>
                <w:b/>
                <w:sz w:val="24"/>
                <w:szCs w:val="28"/>
              </w:rPr>
              <w:t>ПРИНЦИПЫ ФИЗИЧЕСКОГО РАЗВИТИЯ</w:t>
            </w:r>
          </w:p>
          <w:p w:rsidR="0031333B" w:rsidRPr="00582F2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31333B" w:rsidRPr="00C16B31" w:rsidTr="00FB5FDC">
        <w:tc>
          <w:tcPr>
            <w:tcW w:w="3118" w:type="dxa"/>
          </w:tcPr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8"/>
              </w:rPr>
              <w:t>ДИДАКТИЧЕСКИЕ: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систематичность и последовательность;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доступность;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воспитывающее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учёт возрастных и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особенностей;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сознательность и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активность ребёнка;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наглядность.</w:t>
            </w:r>
          </w:p>
        </w:tc>
        <w:tc>
          <w:tcPr>
            <w:tcW w:w="3119" w:type="dxa"/>
            <w:gridSpan w:val="2"/>
          </w:tcPr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8"/>
              </w:rPr>
              <w:t>СПЕЦИАЛЬНЫЕ: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непрерывность;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наращивания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тренирующих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воздействий; 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цикличность.</w:t>
            </w:r>
          </w:p>
        </w:tc>
        <w:tc>
          <w:tcPr>
            <w:tcW w:w="3119" w:type="dxa"/>
          </w:tcPr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сбалансированность нагрузок;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рациональность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чередования деятельности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и отдыха;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возрастная адекватность;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всего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осуществление личностно –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ориентированного обучения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и воспитания.</w:t>
            </w:r>
          </w:p>
        </w:tc>
      </w:tr>
      <w:tr w:rsidR="0031333B" w:rsidRPr="00582F21" w:rsidTr="00FB5FDC">
        <w:tc>
          <w:tcPr>
            <w:tcW w:w="9356" w:type="dxa"/>
            <w:gridSpan w:val="4"/>
          </w:tcPr>
          <w:p w:rsidR="0031333B" w:rsidRPr="00C16B31" w:rsidRDefault="0031333B" w:rsidP="0031333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1333B" w:rsidRPr="00C16B31" w:rsidRDefault="0031333B" w:rsidP="0031333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b/>
                <w:sz w:val="24"/>
                <w:szCs w:val="28"/>
              </w:rPr>
              <w:t>МЕТОДЫ ФИЗИЧЕСКОГО РАЗВИТИЯ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31333B" w:rsidRPr="00582F21" w:rsidTr="00FB5FDC">
        <w:tc>
          <w:tcPr>
            <w:tcW w:w="3118" w:type="dxa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наглядно-зрительные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приёмы (показ физических упражнений,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наглядных 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пособий, имитация,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ориентиры)</w:t>
            </w: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наглядно-слуховые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приёмы (музыка, песни);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тактильно-мышечные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непосредственная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воспитателя</w:t>
            </w: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СЛОВЕСНЫЕ: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объяснения,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пояснения, указания;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подача команд,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сигналов,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распоряжений;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вопросы к детям;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образный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сюжетный рассказ, 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инструкция.</w:t>
            </w:r>
          </w:p>
        </w:tc>
        <w:tc>
          <w:tcPr>
            <w:tcW w:w="3119" w:type="dxa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6B3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ПРАКТИЧЕСКИЕ:</w:t>
            </w:r>
          </w:p>
          <w:p w:rsidR="0031333B" w:rsidRPr="00C16B31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333B" w:rsidRPr="00C16B31" w:rsidRDefault="0031333B" w:rsidP="00AF1E04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без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с  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изменениями;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в игровой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форме;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в </w:t>
            </w:r>
          </w:p>
          <w:p w:rsidR="0031333B" w:rsidRPr="00C16B31" w:rsidRDefault="0031333B" w:rsidP="0031333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соревновательной </w:t>
            </w:r>
          </w:p>
          <w:p w:rsidR="0031333B" w:rsidRPr="00C16B31" w:rsidRDefault="0031333B" w:rsidP="00AF1E04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B31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</w:p>
        </w:tc>
      </w:tr>
      <w:tr w:rsidR="0031333B" w:rsidRPr="00582F21" w:rsidTr="00FB5FDC">
        <w:tc>
          <w:tcPr>
            <w:tcW w:w="9356" w:type="dxa"/>
            <w:gridSpan w:val="4"/>
          </w:tcPr>
          <w:p w:rsidR="0031333B" w:rsidRPr="00407A51" w:rsidRDefault="0031333B" w:rsidP="0031333B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33B" w:rsidRPr="00407A51" w:rsidRDefault="0031333B" w:rsidP="0031333B">
            <w:pPr>
              <w:tabs>
                <w:tab w:val="left" w:pos="0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7A51">
              <w:rPr>
                <w:rFonts w:ascii="Times New Roman" w:hAnsi="Times New Roman" w:cs="Times New Roman"/>
                <w:b/>
                <w:sz w:val="24"/>
                <w:szCs w:val="28"/>
              </w:rPr>
              <w:t>СРЕДСТВА И ФОРМЫ РЕАЛИЗАЦИИ ФИЗИЧЕСКОГО ВОСПИТАНИЯ</w:t>
            </w:r>
          </w:p>
          <w:p w:rsidR="0031333B" w:rsidRPr="00582F21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333B" w:rsidRPr="00582F21" w:rsidTr="00FB5FDC">
        <w:tc>
          <w:tcPr>
            <w:tcW w:w="4678" w:type="dxa"/>
            <w:gridSpan w:val="2"/>
          </w:tcPr>
          <w:p w:rsidR="0031333B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7A51">
              <w:rPr>
                <w:rFonts w:ascii="Times New Roman" w:hAnsi="Times New Roman" w:cs="Times New Roman"/>
                <w:i/>
                <w:sz w:val="24"/>
                <w:szCs w:val="28"/>
              </w:rPr>
              <w:t>СРЕДСТВА:</w:t>
            </w:r>
          </w:p>
          <w:p w:rsidR="0031333B" w:rsidRPr="00407A51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333B" w:rsidRPr="00407A51" w:rsidRDefault="0031333B" w:rsidP="00AF1E04">
            <w:pPr>
              <w:pStyle w:val="a5"/>
              <w:numPr>
                <w:ilvl w:val="0"/>
                <w:numId w:val="7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активность, физические упражнения;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эколого – природные факторы (солнце, воздух, вода);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-гигиенические</w:t>
            </w:r>
            <w:proofErr w:type="gramEnd"/>
            <w:r w:rsidRPr="00407A51">
              <w:rPr>
                <w:rFonts w:ascii="Times New Roman" w:hAnsi="Times New Roman" w:cs="Times New Roman"/>
                <w:sz w:val="28"/>
                <w:szCs w:val="28"/>
              </w:rPr>
              <w:t xml:space="preserve"> факторы (гиена сна, питания, занятий).</w:t>
            </w:r>
          </w:p>
        </w:tc>
        <w:tc>
          <w:tcPr>
            <w:tcW w:w="4678" w:type="dxa"/>
            <w:gridSpan w:val="2"/>
          </w:tcPr>
          <w:p w:rsidR="0031333B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7A51">
              <w:rPr>
                <w:rFonts w:ascii="Times New Roman" w:hAnsi="Times New Roman" w:cs="Times New Roman"/>
                <w:i/>
                <w:sz w:val="24"/>
                <w:szCs w:val="28"/>
              </w:rPr>
              <w:t>ФОРМЫ:</w:t>
            </w:r>
          </w:p>
          <w:p w:rsidR="0031333B" w:rsidRPr="00407A51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изкультурные занятия;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 по плаванию;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узыкальные занятия;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упражнения на 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прогулке;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одвижные игры;</w:t>
            </w:r>
          </w:p>
          <w:p w:rsidR="0031333B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тренняя гимнастика;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стоятельная двигательно-игровая деятельность детей;</w:t>
            </w:r>
          </w:p>
          <w:p w:rsidR="0031333B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имнастика пробуждения;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игры, развлечения, </w:t>
            </w:r>
          </w:p>
          <w:p w:rsidR="0031333B" w:rsidRPr="00407A51" w:rsidRDefault="0031333B" w:rsidP="0031333B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праздники,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изкультминутки;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акаливающие мероприятия;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екции;</w:t>
            </w:r>
          </w:p>
          <w:p w:rsidR="0031333B" w:rsidRPr="00407A51" w:rsidRDefault="0031333B" w:rsidP="00AF1E04">
            <w:pPr>
              <w:pStyle w:val="a5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A51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</w:t>
            </w:r>
          </w:p>
        </w:tc>
      </w:tr>
    </w:tbl>
    <w:p w:rsidR="0031333B" w:rsidRDefault="0031333B" w:rsidP="003133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1333B" w:rsidRDefault="0031333B" w:rsidP="0031333B">
      <w:pPr>
        <w:pStyle w:val="a3"/>
        <w:ind w:left="915"/>
        <w:jc w:val="center"/>
        <w:rPr>
          <w:b/>
          <w:bCs/>
          <w:i/>
          <w:sz w:val="28"/>
          <w:szCs w:val="28"/>
        </w:rPr>
      </w:pPr>
      <w:r w:rsidRPr="00CA24E4">
        <w:rPr>
          <w:b/>
          <w:bCs/>
          <w:i/>
          <w:sz w:val="28"/>
          <w:szCs w:val="28"/>
        </w:rPr>
        <w:t>СОДЕРЖАНИЕ ОЗДОРОВИТЕЛЬНОЙ ПРОФИЛАКТИЧЕСКОЙ РАБОТЫ</w:t>
      </w:r>
    </w:p>
    <w:p w:rsidR="0031333B" w:rsidRPr="00407A51" w:rsidRDefault="0031333B" w:rsidP="0031333B">
      <w:pPr>
        <w:pStyle w:val="a3"/>
        <w:ind w:left="915"/>
        <w:jc w:val="center"/>
        <w:rPr>
          <w:b/>
          <w:bCs/>
          <w:i/>
          <w:sz w:val="20"/>
          <w:szCs w:val="28"/>
        </w:rPr>
      </w:pPr>
    </w:p>
    <w:p w:rsidR="0031333B" w:rsidRDefault="0031333B" w:rsidP="0031333B">
      <w:pPr>
        <w:pStyle w:val="a3"/>
        <w:jc w:val="center"/>
        <w:rPr>
          <w:b/>
          <w:bCs/>
          <w:szCs w:val="28"/>
        </w:rPr>
      </w:pPr>
      <w:r w:rsidRPr="00CA24E4">
        <w:rPr>
          <w:b/>
          <w:bCs/>
          <w:szCs w:val="28"/>
        </w:rPr>
        <w:t>ОЗДОРОВИТЕЛЬНАЯ ПРОФИЛАКТИЧЕСКАЯ РАБОТА С ДЕТЬМИ, ВКЛЮЧАЕТ МЕРОПРИЯТИЯ:</w:t>
      </w:r>
    </w:p>
    <w:p w:rsidR="0031333B" w:rsidRPr="00407A51" w:rsidRDefault="0031333B" w:rsidP="0031333B">
      <w:pPr>
        <w:pStyle w:val="a3"/>
        <w:jc w:val="center"/>
        <w:rPr>
          <w:b/>
          <w:bCs/>
          <w:sz w:val="20"/>
          <w:szCs w:val="28"/>
        </w:rPr>
      </w:pPr>
    </w:p>
    <w:p w:rsidR="0031333B" w:rsidRPr="00CA24E4" w:rsidRDefault="0031333B" w:rsidP="0031333B">
      <w:pPr>
        <w:pStyle w:val="a3"/>
        <w:numPr>
          <w:ilvl w:val="0"/>
          <w:numId w:val="34"/>
        </w:numPr>
        <w:jc w:val="both"/>
        <w:rPr>
          <w:bCs/>
          <w:i/>
          <w:sz w:val="28"/>
          <w:szCs w:val="28"/>
        </w:rPr>
      </w:pPr>
      <w:proofErr w:type="spellStart"/>
      <w:r w:rsidRPr="00CA24E4">
        <w:rPr>
          <w:bCs/>
          <w:i/>
          <w:sz w:val="28"/>
          <w:szCs w:val="28"/>
        </w:rPr>
        <w:t>профосмотр</w:t>
      </w:r>
      <w:proofErr w:type="spellEnd"/>
      <w:r w:rsidRPr="00CA24E4">
        <w:rPr>
          <w:bCs/>
          <w:i/>
          <w:sz w:val="28"/>
          <w:szCs w:val="28"/>
        </w:rPr>
        <w:t>;</w:t>
      </w:r>
    </w:p>
    <w:p w:rsidR="0031333B" w:rsidRPr="00CA24E4" w:rsidRDefault="0031333B" w:rsidP="0031333B">
      <w:pPr>
        <w:pStyle w:val="a3"/>
        <w:numPr>
          <w:ilvl w:val="0"/>
          <w:numId w:val="34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система специальных адаптационных мероприятий;</w:t>
      </w:r>
    </w:p>
    <w:p w:rsidR="0031333B" w:rsidRPr="00CA24E4" w:rsidRDefault="0031333B" w:rsidP="0031333B">
      <w:pPr>
        <w:pStyle w:val="a3"/>
        <w:numPr>
          <w:ilvl w:val="0"/>
          <w:numId w:val="34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предупреждение инфекционных заболеваний;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диспансеризация;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профилактика вирусных заболеваний;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витаминотерапия;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корригирующие гимнастики различной направленности;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закаливание;</w:t>
      </w:r>
    </w:p>
    <w:p w:rsidR="0031333B" w:rsidRPr="00CA24E4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организация двигательного режима в соответствии с возрастными особенностями;</w:t>
      </w:r>
    </w:p>
    <w:p w:rsidR="0031333B" w:rsidRDefault="0031333B" w:rsidP="0031333B">
      <w:pPr>
        <w:pStyle w:val="a3"/>
        <w:numPr>
          <w:ilvl w:val="0"/>
          <w:numId w:val="33"/>
        </w:numPr>
        <w:jc w:val="both"/>
        <w:rPr>
          <w:bCs/>
          <w:i/>
          <w:sz w:val="28"/>
          <w:szCs w:val="28"/>
        </w:rPr>
      </w:pPr>
      <w:r w:rsidRPr="00CA24E4">
        <w:rPr>
          <w:bCs/>
          <w:i/>
          <w:sz w:val="28"/>
          <w:szCs w:val="28"/>
        </w:rPr>
        <w:t>рациональное и полноценное питание.</w:t>
      </w:r>
    </w:p>
    <w:p w:rsidR="0031333B" w:rsidRPr="00407A51" w:rsidRDefault="0031333B" w:rsidP="0031333B">
      <w:pPr>
        <w:pStyle w:val="a3"/>
        <w:ind w:left="720"/>
        <w:jc w:val="both"/>
        <w:rPr>
          <w:bCs/>
          <w:i/>
          <w:sz w:val="20"/>
          <w:szCs w:val="28"/>
        </w:rPr>
      </w:pPr>
    </w:p>
    <w:p w:rsidR="0031333B" w:rsidRDefault="0031333B" w:rsidP="0031333B">
      <w:pPr>
        <w:pStyle w:val="a3"/>
        <w:ind w:left="720"/>
        <w:jc w:val="center"/>
        <w:rPr>
          <w:b/>
          <w:bCs/>
          <w:i/>
          <w:color w:val="000000"/>
          <w:sz w:val="28"/>
          <w:szCs w:val="28"/>
        </w:rPr>
      </w:pPr>
      <w:r w:rsidRPr="00121694">
        <w:rPr>
          <w:b/>
          <w:bCs/>
          <w:i/>
          <w:color w:val="000000"/>
          <w:sz w:val="28"/>
          <w:szCs w:val="28"/>
        </w:rPr>
        <w:t>ПЛАН ФИЗКУЛЬТУРНЫХ ОЗДОРОВИТЕЛНЫХ МЕРОПРИЯТИЙ</w:t>
      </w:r>
    </w:p>
    <w:p w:rsidR="0031333B" w:rsidRPr="00407A51" w:rsidRDefault="0031333B" w:rsidP="0031333B">
      <w:pPr>
        <w:pStyle w:val="a3"/>
        <w:ind w:left="720"/>
        <w:jc w:val="center"/>
        <w:rPr>
          <w:b/>
          <w:bCs/>
          <w:i/>
          <w:color w:val="000000"/>
          <w:sz w:val="20"/>
          <w:szCs w:val="28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3260"/>
      </w:tblGrid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E0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9C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9C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Максимальная двигательная активность детей.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физической культурой и спортом.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Плавание в бассейне.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Микро-гимнастика после сна.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19CD">
              <w:rPr>
                <w:rFonts w:ascii="Times New Roman" w:hAnsi="Times New Roman"/>
                <w:sz w:val="24"/>
                <w:szCs w:val="24"/>
              </w:rPr>
              <w:t xml:space="preserve">гровой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4B19CD">
              <w:rPr>
                <w:rFonts w:ascii="Times New Roman" w:hAnsi="Times New Roman"/>
                <w:sz w:val="24"/>
                <w:szCs w:val="24"/>
              </w:rPr>
              <w:t>массаж.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воздухом.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Default="0031333B" w:rsidP="003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смазка носа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мазью.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Default="0031333B" w:rsidP="0031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1333B" w:rsidRPr="00714A61" w:rsidRDefault="0031333B" w:rsidP="0031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период эпидемии простудных заболеваний)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Default="0031333B" w:rsidP="0031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солевым раствором.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714A61" w:rsidRDefault="0031333B" w:rsidP="0031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Полоскание полости рта после приёма пищи.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Обширное у</w:t>
            </w:r>
            <w:r w:rsidRPr="004B19CD">
              <w:rPr>
                <w:rFonts w:ascii="Times New Roman" w:hAnsi="Times New Roman"/>
                <w:sz w:val="24"/>
                <w:szCs w:val="24"/>
              </w:rPr>
              <w:t>мывание.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Игры и упражнения для профилактики сколиоза и плоскостопия.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 xml:space="preserve">Профилактика ОРЗ и ОРВИ (осмотр и 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фельдшера</w:t>
            </w:r>
            <w:r w:rsidRPr="004B19CD">
              <w:rPr>
                <w:rFonts w:ascii="Times New Roman" w:hAnsi="Times New Roman"/>
                <w:sz w:val="24"/>
                <w:szCs w:val="24"/>
              </w:rPr>
              <w:t xml:space="preserve">, выпуск </w:t>
            </w:r>
            <w:proofErr w:type="spellStart"/>
            <w:r w:rsidRPr="004B19CD">
              <w:rPr>
                <w:rFonts w:ascii="Times New Roman" w:hAnsi="Times New Roman"/>
                <w:sz w:val="24"/>
                <w:szCs w:val="24"/>
              </w:rPr>
              <w:t>санбюлютней</w:t>
            </w:r>
            <w:proofErr w:type="spellEnd"/>
            <w:r w:rsidRPr="004B19C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Пропаганда ЗОЖ (беседы, игры, спортивные праздники и развлечения и т.п.).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 xml:space="preserve">Аутотренинг, </w:t>
            </w:r>
            <w:proofErr w:type="spellStart"/>
            <w:r w:rsidRPr="004B19CD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4B19CD">
              <w:rPr>
                <w:rFonts w:ascii="Times New Roman" w:hAnsi="Times New Roman"/>
                <w:sz w:val="24"/>
                <w:szCs w:val="24"/>
              </w:rPr>
              <w:t xml:space="preserve"> (игры и упражнения на развитие эмоциональной сферы, игры – тренинги на подавление отрицательных эмоций и снятие невротических состояний).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по мере необходимости детей и взрослых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9CD">
              <w:rPr>
                <w:rFonts w:ascii="Times New Roman" w:hAnsi="Times New Roman"/>
                <w:sz w:val="24"/>
                <w:szCs w:val="24"/>
              </w:rPr>
              <w:t>Музотерапия</w:t>
            </w:r>
            <w:proofErr w:type="spellEnd"/>
            <w:r w:rsidRPr="004B19CD">
              <w:rPr>
                <w:rFonts w:ascii="Times New Roman" w:hAnsi="Times New Roman"/>
                <w:sz w:val="24"/>
                <w:szCs w:val="24"/>
              </w:rPr>
              <w:t xml:space="preserve"> (музыкальное сопровождение режимных моментов).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 xml:space="preserve">Свето- и </w:t>
            </w:r>
            <w:proofErr w:type="spellStart"/>
            <w:r w:rsidRPr="004B19CD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  <w:r w:rsidRPr="004B19CD">
              <w:rPr>
                <w:rFonts w:ascii="Times New Roman" w:hAnsi="Times New Roman"/>
                <w:sz w:val="24"/>
                <w:szCs w:val="24"/>
              </w:rPr>
              <w:t xml:space="preserve"> (обеспечение светового режима, цветовое сопровождение предметно – развивающей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rPr>
          <w:trHeight w:val="339"/>
        </w:trPr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9CD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4B1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в дни посещения бассейна</w:t>
            </w:r>
          </w:p>
        </w:tc>
      </w:tr>
      <w:tr w:rsidR="0031333B" w:rsidRPr="004B19CD" w:rsidTr="00FB5FDC">
        <w:trPr>
          <w:trHeight w:val="465"/>
        </w:trPr>
        <w:tc>
          <w:tcPr>
            <w:tcW w:w="426" w:type="dxa"/>
            <w:tcBorders>
              <w:bottom w:val="single" w:sz="4" w:space="0" w:color="auto"/>
            </w:tcBorders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Витаминный салат, витаминный напиток.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Поливитамины.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1333B" w:rsidRPr="004B19CD" w:rsidTr="00FB5FDC">
        <w:tc>
          <w:tcPr>
            <w:tcW w:w="426" w:type="dxa"/>
          </w:tcPr>
          <w:p w:rsidR="0031333B" w:rsidRPr="002E3E0A" w:rsidRDefault="0031333B" w:rsidP="0031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1333B" w:rsidRPr="004B19CD" w:rsidRDefault="0031333B" w:rsidP="0031333B">
            <w:pPr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Минуты тишины, музыкальные паузы.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333B" w:rsidRPr="004B19CD" w:rsidRDefault="0031333B" w:rsidP="00313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9C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31333B" w:rsidRPr="00407A51" w:rsidRDefault="0031333B" w:rsidP="003133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1333B" w:rsidRPr="00121694" w:rsidRDefault="0031333B" w:rsidP="0031333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694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ДВИГАТЕЛЬНОЙ АКТИВНОСТИ</w:t>
      </w:r>
    </w:p>
    <w:p w:rsidR="0031333B" w:rsidRPr="00407A51" w:rsidRDefault="0031333B" w:rsidP="0031333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539"/>
        <w:gridCol w:w="1539"/>
        <w:gridCol w:w="1539"/>
        <w:gridCol w:w="1539"/>
        <w:gridCol w:w="1589"/>
      </w:tblGrid>
      <w:tr w:rsidR="0031333B" w:rsidRPr="00FD2664" w:rsidTr="00654CD4">
        <w:trPr>
          <w:trHeight w:val="435"/>
        </w:trPr>
        <w:tc>
          <w:tcPr>
            <w:tcW w:w="868" w:type="pct"/>
            <w:vMerge w:val="restart"/>
            <w:shd w:val="clear" w:color="auto" w:fill="auto"/>
          </w:tcPr>
          <w:p w:rsidR="0031333B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32" w:type="pct"/>
            <w:gridSpan w:val="5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 / дозировка</w:t>
            </w:r>
          </w:p>
        </w:tc>
      </w:tr>
      <w:tr w:rsidR="0031333B" w:rsidRPr="00FD2664" w:rsidTr="00654CD4">
        <w:trPr>
          <w:trHeight w:val="660"/>
        </w:trPr>
        <w:tc>
          <w:tcPr>
            <w:tcW w:w="868" w:type="pct"/>
            <w:vMerge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847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31333B" w:rsidRPr="00717D8E" w:rsidTr="00654CD4">
        <w:trPr>
          <w:trHeight w:val="540"/>
        </w:trPr>
        <w:tc>
          <w:tcPr>
            <w:tcW w:w="868" w:type="pct"/>
            <w:vMerge w:val="restar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5мин.)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6мин.)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8мин.)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10мин.)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12мин.)</w:t>
            </w:r>
          </w:p>
        </w:tc>
      </w:tr>
      <w:tr w:rsidR="0031333B" w:rsidRPr="00717D8E" w:rsidTr="00654CD4">
        <w:trPr>
          <w:trHeight w:val="555"/>
        </w:trPr>
        <w:tc>
          <w:tcPr>
            <w:tcW w:w="868" w:type="pct"/>
            <w:vMerge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 </w:t>
            </w: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25мин.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неделю </w:t>
            </w: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40мин.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неделю </w:t>
            </w: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50мин.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60 мин.</w:t>
            </w:r>
          </w:p>
        </w:tc>
      </w:tr>
      <w:tr w:rsidR="0031333B" w:rsidRPr="00717D8E" w:rsidTr="00654CD4">
        <w:trPr>
          <w:trHeight w:val="1110"/>
        </w:trPr>
        <w:tc>
          <w:tcPr>
            <w:tcW w:w="868" w:type="pct"/>
            <w:vMerge w:val="restar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р. в неделю в зале,1 р. на улице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</w:t>
            </w: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10мин.)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2 р. в неделю в зале,1 р. на улице (по 15мин.)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2 р. в неделю в зале, 1 р. на улице (по 20мин.)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2 р. в неделю в зале, 1 р. на улице (по 25мин.)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2 р. в неделю в зале, 1 р. на улице (по 30мин.)</w:t>
            </w:r>
          </w:p>
        </w:tc>
      </w:tr>
      <w:tr w:rsidR="0031333B" w:rsidRPr="00717D8E" w:rsidTr="00654CD4">
        <w:trPr>
          <w:trHeight w:val="540"/>
        </w:trPr>
        <w:tc>
          <w:tcPr>
            <w:tcW w:w="868" w:type="pct"/>
            <w:vMerge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неделю 30мин. 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45мин.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60мин.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75мин.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90мин.</w:t>
            </w:r>
          </w:p>
        </w:tc>
      </w:tr>
      <w:tr w:rsidR="0031333B" w:rsidRPr="00717D8E" w:rsidTr="00654CD4">
        <w:trPr>
          <w:trHeight w:val="555"/>
        </w:trPr>
        <w:tc>
          <w:tcPr>
            <w:tcW w:w="868" w:type="pct"/>
            <w:vMerge w:val="restar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упражнения на прогулке</w:t>
            </w: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 р. (по 15мин.)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 р. (по 20мин.)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 р.(по 25мин.)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ежедневно, 2 р.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30мин.)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 р. (по 40мин.)</w:t>
            </w:r>
          </w:p>
        </w:tc>
      </w:tr>
      <w:tr w:rsidR="0031333B" w:rsidRPr="00717D8E" w:rsidTr="00654CD4">
        <w:trPr>
          <w:trHeight w:val="540"/>
        </w:trPr>
        <w:tc>
          <w:tcPr>
            <w:tcW w:w="868" w:type="pct"/>
            <w:vMerge/>
            <w:shd w:val="clear" w:color="auto" w:fill="auto"/>
          </w:tcPr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150мин.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200мин.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250 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300мин.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400мин.</w:t>
            </w:r>
          </w:p>
        </w:tc>
      </w:tr>
      <w:tr w:rsidR="0031333B" w:rsidRPr="00717D8E" w:rsidTr="00654CD4">
        <w:trPr>
          <w:trHeight w:val="810"/>
        </w:trPr>
        <w:tc>
          <w:tcPr>
            <w:tcW w:w="868" w:type="pct"/>
            <w:vMerge w:val="restar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2р.(по1-2 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2р.(по 2-3 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2р. (по 2-3 мин.)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2р.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2-3 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2р.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2-3 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33B" w:rsidRPr="00717D8E" w:rsidTr="00654CD4">
        <w:trPr>
          <w:trHeight w:val="570"/>
        </w:trPr>
        <w:tc>
          <w:tcPr>
            <w:tcW w:w="868" w:type="pct"/>
            <w:vMerge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20мин.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30мин.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30мин.</w:t>
            </w:r>
          </w:p>
        </w:tc>
      </w:tr>
      <w:tr w:rsidR="0031333B" w:rsidRPr="00717D8E" w:rsidTr="00654CD4"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Микро-гимнастика после сна</w:t>
            </w:r>
          </w:p>
        </w:tc>
        <w:tc>
          <w:tcPr>
            <w:tcW w:w="821" w:type="pct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5мин.)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25мин.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 по 6мин.)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35мин.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8мин.)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40мин.</w:t>
            </w:r>
          </w:p>
        </w:tc>
        <w:tc>
          <w:tcPr>
            <w:tcW w:w="821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 по 10мин.)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50мин.</w:t>
            </w:r>
          </w:p>
        </w:tc>
        <w:tc>
          <w:tcPr>
            <w:tcW w:w="847" w:type="pct"/>
            <w:shd w:val="clear" w:color="auto" w:fill="auto"/>
          </w:tcPr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(по 12мин.)</w:t>
            </w:r>
          </w:p>
          <w:p w:rsidR="0031333B" w:rsidRPr="00717D8E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8E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 60мин.</w:t>
            </w:r>
          </w:p>
        </w:tc>
      </w:tr>
      <w:tr w:rsidR="0031333B" w:rsidRPr="00FD2664" w:rsidTr="00654CD4"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821" w:type="pct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месяц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15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месяц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20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месяц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25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р. 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в месяц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30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47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месяц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35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31333B" w:rsidRPr="00FD2664" w:rsidTr="00654CD4"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821" w:type="pct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60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60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847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р.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</w:t>
            </w: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60</w:t>
            </w: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31333B" w:rsidRPr="00FD2664" w:rsidTr="00654CD4"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821" w:type="pct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 в год</w:t>
            </w:r>
          </w:p>
        </w:tc>
        <w:tc>
          <w:tcPr>
            <w:tcW w:w="821" w:type="pct"/>
            <w:shd w:val="clear" w:color="auto" w:fill="auto"/>
          </w:tcPr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 в год</w:t>
            </w:r>
          </w:p>
        </w:tc>
        <w:tc>
          <w:tcPr>
            <w:tcW w:w="821" w:type="pct"/>
            <w:shd w:val="clear" w:color="auto" w:fill="auto"/>
          </w:tcPr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 в год</w:t>
            </w:r>
          </w:p>
        </w:tc>
        <w:tc>
          <w:tcPr>
            <w:tcW w:w="847" w:type="pct"/>
            <w:shd w:val="clear" w:color="auto" w:fill="auto"/>
          </w:tcPr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р. в год</w:t>
            </w:r>
          </w:p>
        </w:tc>
      </w:tr>
      <w:tr w:rsidR="0031333B" w:rsidRPr="00FD2664" w:rsidTr="00654CD4">
        <w:trPr>
          <w:trHeight w:val="3036"/>
        </w:trPr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спортивно-игрового оборудования, подвижные и спортивные игры)</w:t>
            </w:r>
          </w:p>
        </w:tc>
        <w:tc>
          <w:tcPr>
            <w:tcW w:w="4132" w:type="pct"/>
            <w:gridSpan w:val="5"/>
          </w:tcPr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33B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ежедневно, характер и продолжительность зависит от индивидуальных особенностей и потребности детей; проводится и дозируется под наблюдением воспитателя</w:t>
            </w:r>
          </w:p>
        </w:tc>
      </w:tr>
      <w:tr w:rsidR="0031333B" w:rsidRPr="000E488F" w:rsidTr="00654CD4">
        <w:tc>
          <w:tcPr>
            <w:tcW w:w="868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неделю(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821" w:type="pct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 10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 5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00 мин</w:t>
            </w:r>
          </w:p>
        </w:tc>
        <w:tc>
          <w:tcPr>
            <w:tcW w:w="821" w:type="pct"/>
            <w:shd w:val="clear" w:color="auto" w:fill="auto"/>
          </w:tcPr>
          <w:p w:rsidR="0031333B" w:rsidRPr="00FD2664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 25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7" w:type="pct"/>
            <w:shd w:val="clear" w:color="auto" w:fill="auto"/>
          </w:tcPr>
          <w:p w:rsidR="0031333B" w:rsidRPr="000E488F" w:rsidRDefault="0031333B" w:rsidP="00313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 40</w:t>
            </w:r>
            <w:r w:rsidRPr="00FD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1333B" w:rsidRDefault="0031333B" w:rsidP="004A374A">
      <w:pPr>
        <w:pStyle w:val="a3"/>
        <w:rPr>
          <w:b/>
          <w:bCs/>
          <w:sz w:val="28"/>
          <w:szCs w:val="28"/>
        </w:rPr>
      </w:pPr>
    </w:p>
    <w:p w:rsidR="00232965" w:rsidRDefault="00232965" w:rsidP="004A374A">
      <w:pPr>
        <w:pStyle w:val="a3"/>
        <w:rPr>
          <w:b/>
          <w:bCs/>
          <w:sz w:val="28"/>
          <w:szCs w:val="28"/>
        </w:rPr>
      </w:pPr>
    </w:p>
    <w:p w:rsidR="00232965" w:rsidRPr="00896239" w:rsidRDefault="00232965" w:rsidP="004A374A">
      <w:pPr>
        <w:pStyle w:val="a3"/>
        <w:rPr>
          <w:b/>
          <w:bCs/>
          <w:sz w:val="28"/>
          <w:szCs w:val="28"/>
        </w:rPr>
      </w:pPr>
    </w:p>
    <w:p w:rsidR="00F51083" w:rsidRDefault="00F51083" w:rsidP="00F51083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896239">
        <w:rPr>
          <w:rFonts w:ascii="Times New Roman" w:hAnsi="Times New Roman"/>
          <w:b/>
          <w:sz w:val="32"/>
          <w:szCs w:val="32"/>
        </w:rPr>
        <w:t xml:space="preserve">2.2.  ОПИСАНИЕ ОБРАЗОВАТЕЛЬНОЙ ДЕЯТЕЛЬНОСТИ ПО ПРОФЕССИОНАЛЬНОЙ КОРРЕКЦИИ НАРУШЕНИЙ РАЗВИТИЯ ДЕТЕЙ </w:t>
      </w:r>
    </w:p>
    <w:p w:rsidR="00F51083" w:rsidRDefault="00F51083" w:rsidP="00F51083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32"/>
          <w:szCs w:val="32"/>
        </w:rPr>
      </w:pPr>
      <w:r w:rsidRPr="00896239">
        <w:rPr>
          <w:rFonts w:ascii="Times New Roman" w:hAnsi="Times New Roman"/>
          <w:sz w:val="32"/>
          <w:szCs w:val="32"/>
        </w:rPr>
        <w:t>(</w:t>
      </w:r>
      <w:r w:rsidRPr="00896239">
        <w:rPr>
          <w:rFonts w:ascii="Times New Roman" w:hAnsi="Times New Roman"/>
          <w:i/>
          <w:sz w:val="32"/>
          <w:szCs w:val="32"/>
        </w:rPr>
        <w:t>содержание коррекционной работы</w:t>
      </w:r>
      <w:r w:rsidRPr="00896239">
        <w:rPr>
          <w:rFonts w:ascii="Times New Roman" w:hAnsi="Times New Roman"/>
          <w:sz w:val="32"/>
          <w:szCs w:val="32"/>
        </w:rPr>
        <w:t>)</w:t>
      </w:r>
    </w:p>
    <w:p w:rsidR="00F51083" w:rsidRDefault="00F51083" w:rsidP="00F51083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32"/>
          <w:szCs w:val="32"/>
        </w:rPr>
      </w:pPr>
    </w:p>
    <w:p w:rsidR="00232965" w:rsidRPr="00407A51" w:rsidRDefault="00232965" w:rsidP="00232965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7A51">
        <w:rPr>
          <w:rFonts w:ascii="Times New Roman" w:hAnsi="Times New Roman" w:cs="Times New Roman"/>
          <w:b/>
          <w:color w:val="000000"/>
          <w:sz w:val="28"/>
          <w:szCs w:val="28"/>
        </w:rPr>
        <w:t>СИСТЕМА КОРРЕКЦИОННОЙ РАБОТЫ</w:t>
      </w:r>
    </w:p>
    <w:p w:rsidR="00232965" w:rsidRPr="006645DE" w:rsidRDefault="00232965" w:rsidP="00232965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232965" w:rsidRDefault="00232965" w:rsidP="002329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A51">
        <w:rPr>
          <w:rFonts w:ascii="Times New Roman" w:hAnsi="Times New Roman" w:cs="Times New Roman"/>
          <w:color w:val="000000"/>
          <w:sz w:val="28"/>
          <w:szCs w:val="28"/>
        </w:rPr>
        <w:t xml:space="preserve">   Система коррекционной работы – психолого-медико-</w:t>
      </w:r>
      <w:proofErr w:type="spellStart"/>
      <w:r w:rsidRPr="00407A51">
        <w:rPr>
          <w:rFonts w:ascii="Times New Roman" w:hAnsi="Times New Roman" w:cs="Times New Roman"/>
          <w:color w:val="000000"/>
          <w:sz w:val="28"/>
          <w:szCs w:val="28"/>
        </w:rPr>
        <w:t>педогогическоесопровождение</w:t>
      </w:r>
      <w:proofErr w:type="spellEnd"/>
      <w:r w:rsidRPr="00407A51">
        <w:rPr>
          <w:rFonts w:ascii="Times New Roman" w:hAnsi="Times New Roman" w:cs="Times New Roman"/>
          <w:color w:val="000000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t>нка направленн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социально-психологических условий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t>успешного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t xml:space="preserve"> не зависимо от 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уровня его способностей и жизненного опыта, с целью координации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всех субъектов ДОУ</w:t>
      </w:r>
      <w:r w:rsidRPr="00407A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965" w:rsidRPr="006645DE" w:rsidRDefault="00232965" w:rsidP="002329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0B0" w:rsidRDefault="00B860B0" w:rsidP="00232965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</w:p>
    <w:p w:rsidR="00232965" w:rsidRPr="006645DE" w:rsidRDefault="00232965" w:rsidP="00232965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  <w:r w:rsidRPr="006645DE">
        <w:rPr>
          <w:b/>
          <w:bCs/>
          <w:sz w:val="28"/>
          <w:szCs w:val="28"/>
          <w:u w:val="single"/>
        </w:rPr>
        <w:t xml:space="preserve">КОРРЕКЦИОННАЯ ДЕЯТЕЛЬНОСТЬ </w:t>
      </w:r>
    </w:p>
    <w:p w:rsidR="00232965" w:rsidRPr="006645DE" w:rsidRDefault="00232965" w:rsidP="00232965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  <w:r w:rsidRPr="006645DE">
        <w:rPr>
          <w:b/>
          <w:bCs/>
          <w:sz w:val="28"/>
          <w:szCs w:val="28"/>
          <w:u w:val="single"/>
        </w:rPr>
        <w:t>ВОСПИТАТЕЛЯ</w:t>
      </w:r>
    </w:p>
    <w:p w:rsidR="00232965" w:rsidRPr="00C666A3" w:rsidRDefault="00232965" w:rsidP="00232965">
      <w:pPr>
        <w:pStyle w:val="a3"/>
        <w:ind w:left="915"/>
        <w:jc w:val="right"/>
        <w:rPr>
          <w:b/>
          <w:bCs/>
          <w:sz w:val="20"/>
          <w:szCs w:val="28"/>
        </w:rPr>
      </w:pPr>
    </w:p>
    <w:p w:rsidR="0031333B" w:rsidRDefault="00232965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CD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развития разных видов деятельности ребёнка, особенностей коммуникативной активности и культуры, уровня </w:t>
      </w:r>
      <w:proofErr w:type="spellStart"/>
      <w:r w:rsidRPr="00AA7CD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A7CD7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целенаправленной деятельности, навыков самообслуживания согласно возрасту детей, реализация рекомендаций учителя-логопеда, педагога-психолога, медицинской сестры, фельдшера, других специалистов ДОУ.</w:t>
      </w:r>
    </w:p>
    <w:p w:rsidR="00CE0515" w:rsidRDefault="00CE0515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71F8" w:rsidRDefault="00CC71F8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1F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умственных способностей детей, развитие психических процессов (внимание, память, мышление, речь)</w:t>
      </w:r>
      <w:r w:rsidR="00CE05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1F8" w:rsidRPr="00CC71F8" w:rsidRDefault="00CC71F8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1F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C71F8" w:rsidRDefault="00CC71F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считать в пределах 10;</w:t>
      </w:r>
    </w:p>
    <w:p w:rsidR="00CC71F8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с цифрами;</w:t>
      </w:r>
    </w:p>
    <w:p w:rsidR="002A5A93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 пространстве и времени;</w:t>
      </w:r>
    </w:p>
    <w:p w:rsidR="002A5A93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восприятие, умение выделять разнообразные свойства и отношения предметов;</w:t>
      </w:r>
    </w:p>
    <w:p w:rsidR="002A5A93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познавательно – исследовательский интерес;</w:t>
      </w:r>
    </w:p>
    <w:p w:rsidR="002A5A93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обогащать представления детей о труде взрослых, профессиях;</w:t>
      </w:r>
    </w:p>
    <w:p w:rsidR="002A5A93" w:rsidRDefault="002A5A93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стране;</w:t>
      </w:r>
    </w:p>
    <w:p w:rsidR="002A5A93" w:rsidRDefault="006E0772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ха</w:t>
      </w:r>
      <w:r w:rsidR="00AB1168">
        <w:rPr>
          <w:rFonts w:ascii="Times New Roman" w:hAnsi="Times New Roman" w:cs="Times New Roman"/>
          <w:color w:val="000000"/>
          <w:sz w:val="28"/>
          <w:szCs w:val="28"/>
        </w:rPr>
        <w:t>рактерным признакам времен года и соотносить с особенностями жизни людей, животных, растений;</w:t>
      </w:r>
    </w:p>
    <w:p w:rsidR="00AB1168" w:rsidRDefault="00AB116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правильное звукопроизношение;</w:t>
      </w:r>
    </w:p>
    <w:p w:rsidR="006E0772" w:rsidRDefault="00AB116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лексико - грамматический строй речи;</w:t>
      </w:r>
    </w:p>
    <w:p w:rsidR="00AB1168" w:rsidRDefault="00AB116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 связную речь;</w:t>
      </w:r>
    </w:p>
    <w:p w:rsidR="00AB1168" w:rsidRDefault="00AB116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словарь детей;</w:t>
      </w:r>
    </w:p>
    <w:p w:rsidR="00AB1168" w:rsidRDefault="00AB116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соотносить художественный образ и средства выразительности, характеризующие его в разных видах искусства;</w:t>
      </w:r>
    </w:p>
    <w:p w:rsidR="00AB116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чувство формы, цвета, пропорций;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передавать движение фигур;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передавать в лепке выразительность образа, лепить фигуры человека, животного;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пользоваться ножницами;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создавать предметные и сюжетные композиции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строить по рисунку, самостоятельно подбирать строительный материал;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различать жанры музыкальных произведений</w:t>
      </w:r>
      <w:r w:rsidR="00CE05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7578" w:rsidRDefault="00797578" w:rsidP="00CC71F8">
      <w:pPr>
        <w:pStyle w:val="a5"/>
        <w:numPr>
          <w:ilvl w:val="0"/>
          <w:numId w:val="1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общую</w:t>
      </w:r>
      <w:r w:rsidR="004402B6">
        <w:rPr>
          <w:rFonts w:ascii="Times New Roman" w:hAnsi="Times New Roman" w:cs="Times New Roman"/>
          <w:color w:val="000000"/>
          <w:sz w:val="28"/>
          <w:szCs w:val="28"/>
        </w:rPr>
        <w:t xml:space="preserve"> и мелкую моторику</w:t>
      </w:r>
      <w:r w:rsidR="00CE05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2B6" w:rsidRDefault="004402B6" w:rsidP="004402B6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2B6" w:rsidRPr="004402B6" w:rsidRDefault="004402B6" w:rsidP="004402B6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2B6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  <w:r w:rsidRPr="004402B6">
        <w:rPr>
          <w:rFonts w:ascii="Times New Roman" w:hAnsi="Times New Roman" w:cs="Times New Roman"/>
          <w:color w:val="000000"/>
          <w:sz w:val="28"/>
          <w:szCs w:val="28"/>
        </w:rPr>
        <w:t>индивидуальные и подгрупповые занятия,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игры, игровые упражнения, беседы,соревнования.</w:t>
      </w:r>
    </w:p>
    <w:p w:rsidR="00797578" w:rsidRDefault="00797578" w:rsidP="004402B6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578" w:rsidRDefault="00797578" w:rsidP="00797578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A93" w:rsidRDefault="002A5A93" w:rsidP="00563C76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</w:p>
    <w:p w:rsidR="00563C76" w:rsidRPr="00C666A3" w:rsidRDefault="00563C76" w:rsidP="00563C76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  <w:r w:rsidRPr="00C666A3">
        <w:rPr>
          <w:b/>
          <w:bCs/>
          <w:sz w:val="28"/>
          <w:szCs w:val="28"/>
          <w:u w:val="single"/>
        </w:rPr>
        <w:t xml:space="preserve">КОРРЕКЦИОННАЯ ДЕЯТЕЛЬНОСТЬ </w:t>
      </w:r>
    </w:p>
    <w:p w:rsidR="00563C76" w:rsidRPr="00C666A3" w:rsidRDefault="00563C76" w:rsidP="00563C76">
      <w:pPr>
        <w:pStyle w:val="a3"/>
        <w:ind w:left="915"/>
        <w:jc w:val="right"/>
        <w:rPr>
          <w:b/>
          <w:bCs/>
          <w:sz w:val="28"/>
          <w:szCs w:val="28"/>
          <w:u w:val="single"/>
        </w:rPr>
      </w:pPr>
      <w:r w:rsidRPr="00C666A3">
        <w:rPr>
          <w:b/>
          <w:bCs/>
          <w:sz w:val="28"/>
          <w:szCs w:val="28"/>
          <w:u w:val="single"/>
        </w:rPr>
        <w:t xml:space="preserve">УЧИТЕЛЯ – ЛОГОПЕДА </w:t>
      </w:r>
    </w:p>
    <w:p w:rsidR="00563C76" w:rsidRDefault="00563C76" w:rsidP="00563C76">
      <w:pPr>
        <w:pStyle w:val="a3"/>
        <w:ind w:left="915"/>
        <w:jc w:val="right"/>
        <w:rPr>
          <w:b/>
          <w:bCs/>
          <w:sz w:val="28"/>
          <w:szCs w:val="28"/>
        </w:rPr>
      </w:pPr>
      <w:r w:rsidRPr="00896239">
        <w:rPr>
          <w:b/>
          <w:bCs/>
          <w:sz w:val="28"/>
          <w:szCs w:val="28"/>
        </w:rPr>
        <w:t xml:space="preserve"> (СТАРШИЙ ДОШКОЛЬНЫЙ ВОЗРАСТ)</w:t>
      </w:r>
    </w:p>
    <w:p w:rsidR="00563C76" w:rsidRPr="00C666A3" w:rsidRDefault="00563C76" w:rsidP="00563C76">
      <w:pPr>
        <w:pStyle w:val="a3"/>
        <w:ind w:left="915"/>
        <w:jc w:val="right"/>
        <w:rPr>
          <w:b/>
          <w:bCs/>
          <w:sz w:val="20"/>
          <w:szCs w:val="28"/>
        </w:rPr>
      </w:pPr>
    </w:p>
    <w:p w:rsidR="00563C76" w:rsidRPr="00AA7CD7" w:rsidRDefault="00563C76" w:rsidP="00563C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CD7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Логопедическая диагностика, коррекция звукопроизношения и развитие речи, разработка рекомендаций другим педагогам по использованию логопедических приемов в работе с ребёнком; педагогическая диагностика, разработка и уточнение индивидуальных образовательных маршрутов, обеспечение индивидуальных и подгрупповых занятий с детьми по коррекции звукопроизношения. </w:t>
      </w:r>
    </w:p>
    <w:p w:rsidR="00563C76" w:rsidRPr="00AA7CD7" w:rsidRDefault="00563C76" w:rsidP="00563C76">
      <w:pPr>
        <w:pStyle w:val="a3"/>
        <w:ind w:left="915"/>
        <w:jc w:val="both"/>
        <w:rPr>
          <w:b/>
          <w:bCs/>
          <w:sz w:val="20"/>
          <w:szCs w:val="28"/>
        </w:rPr>
      </w:pPr>
    </w:p>
    <w:p w:rsidR="00563C76" w:rsidRPr="00896239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3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3C76" w:rsidRPr="003F4D12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63C76" w:rsidRPr="00896239" w:rsidRDefault="00563C76" w:rsidP="00563C76">
      <w:pPr>
        <w:pStyle w:val="a5"/>
        <w:numPr>
          <w:ilvl w:val="0"/>
          <w:numId w:val="1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преодоление у ребёнка общего недоразвития речи, подготовка его к успешному обучению в школе и создание мотивированной потребности в речи как средстве общения и самовыражения.</w:t>
      </w:r>
    </w:p>
    <w:p w:rsidR="00563C76" w:rsidRPr="003F4D12" w:rsidRDefault="00563C76" w:rsidP="00563C76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63C76" w:rsidRPr="00896239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3C76" w:rsidRPr="003F4D12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устранение у ребёнка фонетико–фонематической недостаточности;</w:t>
      </w: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формирование у ребёнка навыка звукового анализа и синтеза;</w:t>
      </w: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устранение у ребёнка недостатка развития лексико–грамматического строя речи;</w:t>
      </w: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развитие связной речи ребёнка;</w:t>
      </w: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предупреждение у ребёнка нарушения письма и чтения;</w:t>
      </w:r>
    </w:p>
    <w:p w:rsidR="00563C76" w:rsidRPr="00896239" w:rsidRDefault="00563C76" w:rsidP="00563C76">
      <w:pPr>
        <w:pStyle w:val="a5"/>
        <w:numPr>
          <w:ilvl w:val="0"/>
          <w:numId w:val="1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выработка у ребёнка навыка продуктивной деятельности.</w:t>
      </w:r>
    </w:p>
    <w:p w:rsidR="00563C76" w:rsidRPr="003F4D12" w:rsidRDefault="00563C76" w:rsidP="00563C76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63C76" w:rsidRPr="00896239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39">
        <w:rPr>
          <w:rFonts w:ascii="Times New Roman" w:hAnsi="Times New Roman" w:cs="Times New Roman"/>
          <w:b/>
          <w:sz w:val="28"/>
          <w:szCs w:val="28"/>
        </w:rPr>
        <w:t>ПРИНЦИПЫ ПОСТРОЕНИЯ КОРРЕКЦИОННОЙ РАБОТЫ:</w:t>
      </w:r>
    </w:p>
    <w:p w:rsidR="00563C76" w:rsidRPr="003F4D12" w:rsidRDefault="00563C76" w:rsidP="00563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63C76" w:rsidRPr="00896239" w:rsidRDefault="00563C76" w:rsidP="00563C76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раннее воздействие на речевое развитие ребенка с целью предупреждения вторичных отклонений;</w:t>
      </w:r>
    </w:p>
    <w:p w:rsidR="00563C76" w:rsidRPr="00896239" w:rsidRDefault="00563C76" w:rsidP="00563C76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развитие речи с опорой на онтогенез (учет закономерностей развития детской речи в норме);</w:t>
      </w:r>
    </w:p>
    <w:p w:rsidR="00563C76" w:rsidRPr="00896239" w:rsidRDefault="00563C76" w:rsidP="00563C76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взаимосвязанное формирование фонетико–фонематических и лексико–грамматических компонентов языка;</w:t>
      </w:r>
    </w:p>
    <w:p w:rsidR="00563C76" w:rsidRPr="00896239" w:rsidRDefault="00563C76" w:rsidP="00563C76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дифференцированный подход в логопедической работе к детям с ОНР, имеющим различную структуру речевого нарушения;</w:t>
      </w:r>
    </w:p>
    <w:p w:rsidR="00563C76" w:rsidRPr="00896239" w:rsidRDefault="00563C76" w:rsidP="00563C76">
      <w:pPr>
        <w:pStyle w:val="a5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39">
        <w:rPr>
          <w:rFonts w:ascii="Times New Roman" w:hAnsi="Times New Roman" w:cs="Times New Roman"/>
          <w:i/>
          <w:sz w:val="28"/>
          <w:szCs w:val="28"/>
        </w:rPr>
        <w:t>связь речи с другими сторонами психического развития.</w:t>
      </w:r>
    </w:p>
    <w:p w:rsidR="00563C76" w:rsidRPr="00C666A3" w:rsidRDefault="00563C76" w:rsidP="00563C76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20"/>
          <w:szCs w:val="28"/>
        </w:rPr>
      </w:pPr>
    </w:p>
    <w:p w:rsidR="00FB5FDC" w:rsidRDefault="00FB5FDC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FDC" w:rsidRPr="00003B59" w:rsidRDefault="00FB5FDC" w:rsidP="00003B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33B" w:rsidRDefault="004A374A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232965">
        <w:rPr>
          <w:rFonts w:ascii="Times New Roman" w:hAnsi="Times New Roman"/>
          <w:b/>
          <w:sz w:val="32"/>
          <w:szCs w:val="32"/>
        </w:rPr>
        <w:t>2.</w:t>
      </w:r>
      <w:r w:rsidR="00F51083" w:rsidRPr="00232965">
        <w:rPr>
          <w:rFonts w:ascii="Times New Roman" w:hAnsi="Times New Roman"/>
          <w:b/>
          <w:sz w:val="32"/>
          <w:szCs w:val="32"/>
        </w:rPr>
        <w:t>3</w:t>
      </w:r>
      <w:r w:rsidR="0031333B" w:rsidRPr="00232965">
        <w:rPr>
          <w:rFonts w:ascii="Times New Roman" w:hAnsi="Times New Roman"/>
          <w:b/>
          <w:sz w:val="32"/>
          <w:szCs w:val="32"/>
        </w:rPr>
        <w:t>.</w:t>
      </w:r>
      <w:r w:rsidR="0031333B" w:rsidRPr="00F93BFF">
        <w:rPr>
          <w:rFonts w:ascii="Times New Roman" w:hAnsi="Times New Roman"/>
          <w:b/>
          <w:sz w:val="32"/>
          <w:szCs w:val="32"/>
        </w:rPr>
        <w:t xml:space="preserve">  ОСОБЕННОСТИ ОБРАЗОВАТЕЛЬНОЙ ДЕЯТЕЛЬНОСТИ РАЗНЫХ ВИДОВ И </w:t>
      </w: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93BFF">
        <w:rPr>
          <w:rFonts w:ascii="Times New Roman" w:hAnsi="Times New Roman"/>
          <w:b/>
          <w:sz w:val="32"/>
          <w:szCs w:val="32"/>
        </w:rPr>
        <w:t xml:space="preserve">КУЛЬТУРНЫХ ПРАКТИК </w:t>
      </w: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32"/>
          <w:szCs w:val="32"/>
        </w:rPr>
      </w:pPr>
      <w:r w:rsidRPr="00F93BFF">
        <w:rPr>
          <w:rFonts w:ascii="Times New Roman" w:hAnsi="Times New Roman"/>
          <w:sz w:val="32"/>
          <w:szCs w:val="32"/>
        </w:rPr>
        <w:t>(</w:t>
      </w:r>
      <w:r w:rsidRPr="00F93BFF">
        <w:rPr>
          <w:rFonts w:ascii="Times New Roman" w:hAnsi="Times New Roman"/>
          <w:i/>
          <w:sz w:val="32"/>
          <w:szCs w:val="32"/>
        </w:rPr>
        <w:t xml:space="preserve">приоритетные направления работы </w:t>
      </w:r>
      <w:r w:rsidR="004A374A">
        <w:rPr>
          <w:rFonts w:ascii="Times New Roman" w:hAnsi="Times New Roman"/>
          <w:i/>
          <w:sz w:val="32"/>
          <w:szCs w:val="32"/>
        </w:rPr>
        <w:t>группы</w:t>
      </w:r>
      <w:r w:rsidRPr="00F93BFF">
        <w:rPr>
          <w:rFonts w:ascii="Times New Roman" w:hAnsi="Times New Roman"/>
          <w:sz w:val="32"/>
          <w:szCs w:val="32"/>
        </w:rPr>
        <w:t>)</w:t>
      </w:r>
    </w:p>
    <w:p w:rsidR="0031333B" w:rsidRPr="004A374A" w:rsidRDefault="0031333B" w:rsidP="0031333B">
      <w:pPr>
        <w:pStyle w:val="a3"/>
        <w:jc w:val="both"/>
        <w:rPr>
          <w:bCs/>
          <w:color w:val="FF0000"/>
          <w:sz w:val="28"/>
          <w:szCs w:val="28"/>
        </w:rPr>
      </w:pPr>
    </w:p>
    <w:p w:rsidR="0031333B" w:rsidRPr="00C666A3" w:rsidRDefault="0031333B" w:rsidP="0031333B">
      <w:pPr>
        <w:pStyle w:val="a3"/>
        <w:jc w:val="center"/>
        <w:rPr>
          <w:b/>
          <w:bCs/>
          <w:sz w:val="28"/>
          <w:szCs w:val="28"/>
          <w:u w:val="single"/>
        </w:rPr>
      </w:pPr>
      <w:r w:rsidRPr="00C666A3">
        <w:rPr>
          <w:b/>
          <w:bCs/>
          <w:sz w:val="28"/>
          <w:szCs w:val="28"/>
          <w:u w:val="single"/>
        </w:rPr>
        <w:t>НРАВСТВЕННО-ПАТРИОТЧЕСКОЕ ВОСПИТАНИЕ РЕБЁНКА</w:t>
      </w:r>
    </w:p>
    <w:p w:rsidR="0031333B" w:rsidRPr="00C666A3" w:rsidRDefault="0031333B" w:rsidP="0031333B">
      <w:pPr>
        <w:pStyle w:val="a3"/>
        <w:jc w:val="right"/>
        <w:rPr>
          <w:bCs/>
          <w:sz w:val="20"/>
          <w:szCs w:val="28"/>
        </w:rPr>
      </w:pPr>
    </w:p>
    <w:p w:rsidR="0031333B" w:rsidRPr="00F93BFF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F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1333B" w:rsidRPr="00F93BFF" w:rsidRDefault="0031333B" w:rsidP="001E7E04">
      <w:pPr>
        <w:pStyle w:val="a3"/>
        <w:numPr>
          <w:ilvl w:val="0"/>
          <w:numId w:val="36"/>
        </w:numPr>
        <w:ind w:left="714" w:hanging="357"/>
        <w:jc w:val="both"/>
        <w:rPr>
          <w:i/>
          <w:sz w:val="28"/>
          <w:szCs w:val="28"/>
        </w:rPr>
      </w:pPr>
      <w:r w:rsidRPr="00F93BFF">
        <w:rPr>
          <w:i/>
          <w:sz w:val="28"/>
          <w:szCs w:val="28"/>
        </w:rPr>
        <w:lastRenderedPageBreak/>
        <w:t>формирование у ребёнка духовности, нравственно-патриотических чувств.</w:t>
      </w:r>
    </w:p>
    <w:p w:rsidR="0031333B" w:rsidRPr="00C666A3" w:rsidRDefault="0031333B" w:rsidP="0031333B">
      <w:pPr>
        <w:pStyle w:val="a3"/>
        <w:ind w:left="720"/>
        <w:jc w:val="both"/>
        <w:rPr>
          <w:sz w:val="20"/>
          <w:szCs w:val="28"/>
        </w:rPr>
      </w:pPr>
    </w:p>
    <w:p w:rsidR="0031333B" w:rsidRPr="00F93BFF" w:rsidRDefault="0031333B" w:rsidP="0031333B">
      <w:pPr>
        <w:pStyle w:val="a3"/>
        <w:jc w:val="center"/>
        <w:rPr>
          <w:b/>
          <w:sz w:val="28"/>
          <w:szCs w:val="28"/>
        </w:rPr>
      </w:pPr>
      <w:r w:rsidRPr="00F93BFF">
        <w:rPr>
          <w:b/>
          <w:sz w:val="28"/>
          <w:szCs w:val="28"/>
        </w:rPr>
        <w:t>ЗАДАЧИ:</w:t>
      </w:r>
    </w:p>
    <w:p w:rsidR="0031333B" w:rsidRPr="00C666A3" w:rsidRDefault="0031333B" w:rsidP="0031333B">
      <w:pPr>
        <w:pStyle w:val="a3"/>
        <w:jc w:val="center"/>
        <w:rPr>
          <w:sz w:val="20"/>
          <w:szCs w:val="28"/>
        </w:rPr>
      </w:pP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воспитание у ребёнка любви и привязанности к своей семье, дому, детскому саду, улице, городу, Родине;</w:t>
      </w: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формирование у ребёнка бережного отношения к природе и всему живому;</w:t>
      </w: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развитие у ребёнка интереса к русским и башкирским традициям и промыслам;</w:t>
      </w: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формирование элементарных знаний о правах человека;</w:t>
      </w: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знакомство ребёнка с символами Республики, государства.</w:t>
      </w:r>
    </w:p>
    <w:p w:rsidR="0031333B" w:rsidRPr="00C666A3" w:rsidRDefault="0031333B" w:rsidP="0031333B">
      <w:pPr>
        <w:pStyle w:val="a3"/>
        <w:jc w:val="both"/>
        <w:rPr>
          <w:sz w:val="20"/>
          <w:szCs w:val="28"/>
        </w:rPr>
      </w:pPr>
    </w:p>
    <w:p w:rsidR="0031333B" w:rsidRPr="00F93BFF" w:rsidRDefault="0031333B" w:rsidP="0031333B">
      <w:pPr>
        <w:pStyle w:val="a3"/>
        <w:jc w:val="center"/>
        <w:rPr>
          <w:b/>
          <w:bCs/>
          <w:sz w:val="28"/>
          <w:szCs w:val="28"/>
        </w:rPr>
      </w:pPr>
      <w:r w:rsidRPr="00F93BFF">
        <w:rPr>
          <w:b/>
          <w:bCs/>
          <w:sz w:val="28"/>
          <w:szCs w:val="28"/>
        </w:rPr>
        <w:t>ОСНОВНЫЕ ПРИЁМЫ РАБОТЫ:</w:t>
      </w:r>
    </w:p>
    <w:p w:rsidR="0031333B" w:rsidRPr="00C666A3" w:rsidRDefault="0031333B" w:rsidP="0031333B">
      <w:pPr>
        <w:pStyle w:val="a3"/>
        <w:jc w:val="both"/>
        <w:rPr>
          <w:bCs/>
          <w:sz w:val="20"/>
          <w:szCs w:val="28"/>
        </w:rPr>
      </w:pP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игра – драматизация, инсценировка;</w:t>
      </w: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беседа;</w:t>
      </w: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экскурсия;</w:t>
      </w: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составление рисунка – рассказа;</w:t>
      </w: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игра – путешествие, игра – развлечение;</w:t>
      </w:r>
    </w:p>
    <w:p w:rsidR="0031333B" w:rsidRPr="00F93BFF" w:rsidRDefault="0031333B" w:rsidP="001E7E04">
      <w:pPr>
        <w:pStyle w:val="a3"/>
        <w:numPr>
          <w:ilvl w:val="0"/>
          <w:numId w:val="35"/>
        </w:numPr>
        <w:ind w:left="714" w:hanging="357"/>
        <w:jc w:val="both"/>
        <w:rPr>
          <w:bCs/>
          <w:i/>
          <w:sz w:val="28"/>
          <w:szCs w:val="28"/>
        </w:rPr>
      </w:pPr>
      <w:r w:rsidRPr="00F93BFF">
        <w:rPr>
          <w:bCs/>
          <w:i/>
          <w:sz w:val="28"/>
          <w:szCs w:val="28"/>
        </w:rPr>
        <w:t>викторин</w:t>
      </w:r>
      <w:r>
        <w:rPr>
          <w:bCs/>
          <w:i/>
          <w:sz w:val="28"/>
          <w:szCs w:val="28"/>
        </w:rPr>
        <w:t>а, интеллектуальная игра и т.п.</w:t>
      </w:r>
    </w:p>
    <w:p w:rsidR="0031333B" w:rsidRPr="00C666A3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sz w:val="20"/>
          <w:szCs w:val="32"/>
        </w:rPr>
      </w:pPr>
    </w:p>
    <w:p w:rsidR="0031333B" w:rsidRPr="00242455" w:rsidRDefault="0031333B" w:rsidP="0031333B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A3">
        <w:rPr>
          <w:rFonts w:ascii="Times New Roman" w:hAnsi="Times New Roman" w:cs="Times New Roman"/>
          <w:b/>
          <w:sz w:val="28"/>
          <w:szCs w:val="28"/>
        </w:rPr>
        <w:t>СИСТЕМА И ПОСЛЕДОВАТЕЛЬНОСТЬ РАБОТЫ ВЫСТРОЕНА ПО БЛОКАМ:</w:t>
      </w:r>
      <w:r w:rsidR="006C4DD0">
        <w:rPr>
          <w:noProof/>
        </w:rPr>
        <w:pict>
          <v:roundrect id="_x0000_s1031" style="position:absolute;left:0;text-align:left;margin-left:581.45pt;margin-top:10.9pt;width:162pt;height:82pt;z-index:251665408;mso-position-horizontal-relative:text;mso-position-vertical-relative:text" arcsize="10923f" fillcolor="#e5b8b7 [1301]" strokecolor="black [3213]">
            <v:textbox>
              <w:txbxContent>
                <w:p w:rsidR="003F6547" w:rsidRPr="00E827F1" w:rsidRDefault="003F6547" w:rsidP="003133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</w:pPr>
                  <w:r w:rsidRPr="00E827F1"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  <w:t>страна, её столица, символики</w:t>
                  </w:r>
                </w:p>
              </w:txbxContent>
            </v:textbox>
          </v:roundrect>
        </w:pic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 xml:space="preserve">«Страна, её столица, символики»; </w: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«Мой город Ишимбай»;</w: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«Культура и традиции русских и башкир»;</w: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«Моя родина Башкортостан»;</w: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«Будем Родине служить»;</w:t>
      </w:r>
    </w:p>
    <w:p w:rsidR="00003B59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«Мой детский сад»;</w:t>
      </w:r>
    </w:p>
    <w:p w:rsidR="0031333B" w:rsidRPr="00A8762D" w:rsidRDefault="00003B59" w:rsidP="00AF1E04">
      <w:pPr>
        <w:pStyle w:val="a5"/>
        <w:numPr>
          <w:ilvl w:val="0"/>
          <w:numId w:val="79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«Моя семья правила, по которым мы живём».</w:t>
      </w:r>
    </w:p>
    <w:p w:rsidR="00003B59" w:rsidRPr="00003B59" w:rsidRDefault="00003B59" w:rsidP="00003B59">
      <w:pPr>
        <w:pStyle w:val="a5"/>
        <w:spacing w:after="0" w:line="240" w:lineRule="auto"/>
        <w:ind w:left="714"/>
        <w:rPr>
          <w:rFonts w:ascii="Times New Roman" w:hAnsi="Times New Roman" w:cs="Times New Roman"/>
          <w:i/>
          <w:sz w:val="28"/>
          <w:szCs w:val="28"/>
        </w:rPr>
      </w:pPr>
    </w:p>
    <w:p w:rsidR="0031333B" w:rsidRPr="00242455" w:rsidRDefault="0031333B" w:rsidP="0031333B">
      <w:pPr>
        <w:pStyle w:val="a3"/>
        <w:ind w:left="720"/>
        <w:jc w:val="center"/>
        <w:rPr>
          <w:b/>
          <w:bCs/>
          <w:sz w:val="28"/>
          <w:szCs w:val="36"/>
          <w:u w:val="single"/>
        </w:rPr>
      </w:pPr>
      <w:r w:rsidRPr="00242455">
        <w:rPr>
          <w:b/>
          <w:bCs/>
          <w:sz w:val="28"/>
          <w:szCs w:val="36"/>
          <w:u w:val="single"/>
        </w:rPr>
        <w:t>ФОРМИРОВАНИЕ ОСНОВ БЕЗОПАСНОСТИ ЖИЗНЕДЕЯТЕЛЬНОСТИ РЕБЁНКА</w:t>
      </w:r>
    </w:p>
    <w:p w:rsidR="0031333B" w:rsidRPr="00242455" w:rsidRDefault="0031333B" w:rsidP="0031333B">
      <w:pPr>
        <w:pStyle w:val="a3"/>
        <w:jc w:val="right"/>
        <w:rPr>
          <w:bCs/>
          <w:color w:val="C00000"/>
          <w:sz w:val="20"/>
          <w:szCs w:val="28"/>
        </w:rPr>
      </w:pPr>
    </w:p>
    <w:p w:rsidR="0031333B" w:rsidRPr="00242455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5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1333B" w:rsidRPr="00242455" w:rsidRDefault="0031333B" w:rsidP="001E7E04">
      <w:pPr>
        <w:pStyle w:val="a3"/>
        <w:numPr>
          <w:ilvl w:val="0"/>
          <w:numId w:val="36"/>
        </w:numPr>
        <w:ind w:left="714" w:hanging="357"/>
        <w:jc w:val="both"/>
        <w:rPr>
          <w:i/>
          <w:sz w:val="28"/>
          <w:szCs w:val="28"/>
        </w:rPr>
      </w:pPr>
      <w:r w:rsidRPr="00242455">
        <w:rPr>
          <w:i/>
          <w:sz w:val="28"/>
          <w:szCs w:val="28"/>
        </w:rPr>
        <w:t>формирование у ребёнка основ безопасного поведения в окружающем его мире.</w:t>
      </w:r>
    </w:p>
    <w:p w:rsidR="0031333B" w:rsidRPr="00242455" w:rsidRDefault="0031333B" w:rsidP="0031333B">
      <w:pPr>
        <w:pStyle w:val="a3"/>
        <w:ind w:left="720"/>
        <w:jc w:val="both"/>
        <w:rPr>
          <w:b/>
          <w:sz w:val="20"/>
          <w:szCs w:val="28"/>
        </w:rPr>
      </w:pPr>
    </w:p>
    <w:p w:rsidR="0031333B" w:rsidRPr="00242455" w:rsidRDefault="0031333B" w:rsidP="0031333B">
      <w:pPr>
        <w:pStyle w:val="a3"/>
        <w:jc w:val="center"/>
        <w:rPr>
          <w:b/>
          <w:sz w:val="28"/>
          <w:szCs w:val="28"/>
        </w:rPr>
      </w:pPr>
      <w:r w:rsidRPr="00242455">
        <w:rPr>
          <w:b/>
          <w:sz w:val="28"/>
          <w:szCs w:val="28"/>
        </w:rPr>
        <w:t>ЗАДАЧИ:</w:t>
      </w:r>
    </w:p>
    <w:p w:rsidR="0031333B" w:rsidRPr="00242455" w:rsidRDefault="0031333B" w:rsidP="0031333B">
      <w:pPr>
        <w:pStyle w:val="a3"/>
        <w:jc w:val="center"/>
        <w:rPr>
          <w:b/>
          <w:sz w:val="20"/>
          <w:szCs w:val="28"/>
        </w:rPr>
      </w:pP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формирование у ребёнка самостоятельности, ответственности за своё поведение;</w:t>
      </w:r>
    </w:p>
    <w:p w:rsidR="0031333B" w:rsidRPr="00A8762D" w:rsidRDefault="0031333B" w:rsidP="001E7E04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A8762D">
        <w:rPr>
          <w:i/>
          <w:sz w:val="28"/>
          <w:szCs w:val="28"/>
        </w:rPr>
        <w:t>формирование у ребёнка умения выполнять правила безопасного поведения в природе, быту, предвидеть опасность, избегать её и при необходимости действовать по ситуации.</w:t>
      </w:r>
    </w:p>
    <w:p w:rsidR="0031333B" w:rsidRPr="00242455" w:rsidRDefault="0031333B" w:rsidP="0031333B">
      <w:pPr>
        <w:pStyle w:val="a3"/>
        <w:ind w:left="720"/>
        <w:jc w:val="both"/>
        <w:rPr>
          <w:b/>
          <w:i/>
          <w:sz w:val="28"/>
          <w:szCs w:val="28"/>
        </w:rPr>
      </w:pPr>
    </w:p>
    <w:p w:rsidR="0031333B" w:rsidRDefault="0031333B" w:rsidP="0031333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242455">
        <w:rPr>
          <w:rFonts w:ascii="Times New Roman" w:hAnsi="Times New Roman" w:cs="Times New Roman"/>
          <w:b/>
          <w:bCs/>
          <w:sz w:val="28"/>
          <w:szCs w:val="36"/>
        </w:rPr>
        <w:lastRenderedPageBreak/>
        <w:t>СИСТЕМА И ПОСЛЕДОВАТЕЛЬНОСТЬ РАБОТЫ ПОСТРОЕНА ПО ТЕМАТИЧЕСКИМ БЛОКАМ</w:t>
      </w:r>
      <w:r>
        <w:rPr>
          <w:rFonts w:ascii="Times New Roman" w:hAnsi="Times New Roman" w:cs="Times New Roman"/>
          <w:b/>
          <w:bCs/>
          <w:sz w:val="28"/>
          <w:szCs w:val="36"/>
        </w:rPr>
        <w:t>:</w:t>
      </w:r>
    </w:p>
    <w:p w:rsidR="00003B59" w:rsidRPr="00A8762D" w:rsidRDefault="00003B59" w:rsidP="00AF1E04">
      <w:pPr>
        <w:pStyle w:val="a5"/>
        <w:numPr>
          <w:ilvl w:val="0"/>
          <w:numId w:val="80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bCs/>
          <w:i/>
          <w:sz w:val="28"/>
          <w:szCs w:val="28"/>
        </w:rPr>
        <w:t>«Ребёнок на улице»;</w:t>
      </w:r>
    </w:p>
    <w:p w:rsidR="00003B59" w:rsidRPr="00A8762D" w:rsidRDefault="00003B59" w:rsidP="00AF1E04">
      <w:pPr>
        <w:pStyle w:val="a5"/>
        <w:numPr>
          <w:ilvl w:val="0"/>
          <w:numId w:val="80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bCs/>
          <w:i/>
          <w:sz w:val="28"/>
          <w:szCs w:val="28"/>
        </w:rPr>
        <w:t>«Ребёнок  на природе»;</w:t>
      </w:r>
    </w:p>
    <w:p w:rsidR="00003B59" w:rsidRPr="00A8762D" w:rsidRDefault="00003B59" w:rsidP="00AF1E04">
      <w:pPr>
        <w:pStyle w:val="a5"/>
        <w:numPr>
          <w:ilvl w:val="0"/>
          <w:numId w:val="80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«Береги здоровье!»;</w:t>
      </w:r>
    </w:p>
    <w:p w:rsidR="00003B59" w:rsidRPr="00A8762D" w:rsidRDefault="00003B59" w:rsidP="00AF1E04">
      <w:pPr>
        <w:pStyle w:val="a5"/>
        <w:numPr>
          <w:ilvl w:val="0"/>
          <w:numId w:val="80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«Ребёнок дома»;</w:t>
      </w:r>
    </w:p>
    <w:p w:rsidR="00003B59" w:rsidRPr="00A8762D" w:rsidRDefault="00003B59" w:rsidP="00AF1E04">
      <w:pPr>
        <w:pStyle w:val="a5"/>
        <w:numPr>
          <w:ilvl w:val="0"/>
          <w:numId w:val="80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A8762D">
        <w:rPr>
          <w:rFonts w:ascii="Times New Roman" w:hAnsi="Times New Roman" w:cs="Times New Roman"/>
          <w:i/>
          <w:sz w:val="28"/>
          <w:szCs w:val="28"/>
        </w:rPr>
        <w:t>«Берегись!!!».</w:t>
      </w:r>
    </w:p>
    <w:p w:rsidR="00003B59" w:rsidRDefault="00003B59" w:rsidP="0031333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3B59" w:rsidRDefault="00003B59" w:rsidP="0031333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33B" w:rsidRPr="007D07AA" w:rsidRDefault="006C4DD0" w:rsidP="0031333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roundrect id="_x0000_s1030" style="position:absolute;left:0;text-align:left;margin-left:581.45pt;margin-top:1.75pt;width:167pt;height:83pt;z-index:251664384" arcsize="10923f" fillcolor="#ffc000" strokecolor="#00b050">
            <v:textbox>
              <w:txbxContent>
                <w:p w:rsidR="003F6547" w:rsidRPr="00E827F1" w:rsidRDefault="003F6547" w:rsidP="003133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</w:pPr>
                  <w:r w:rsidRPr="00E827F1"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  <w:t>правила, по которым мы живём</w:t>
                  </w:r>
                </w:p>
              </w:txbxContent>
            </v:textbox>
          </v:roundrect>
        </w:pict>
      </w: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8762D">
        <w:rPr>
          <w:rFonts w:ascii="Times New Roman" w:hAnsi="Times New Roman"/>
          <w:b/>
          <w:sz w:val="32"/>
          <w:szCs w:val="32"/>
        </w:rPr>
        <w:t>2.</w:t>
      </w:r>
      <w:r w:rsidR="003268CA" w:rsidRPr="00A8762D">
        <w:rPr>
          <w:rFonts w:ascii="Times New Roman" w:hAnsi="Times New Roman"/>
          <w:b/>
          <w:sz w:val="32"/>
          <w:szCs w:val="32"/>
        </w:rPr>
        <w:t>4</w:t>
      </w:r>
      <w:r w:rsidRPr="00A8762D">
        <w:rPr>
          <w:rFonts w:ascii="Times New Roman" w:hAnsi="Times New Roman"/>
          <w:b/>
          <w:sz w:val="32"/>
          <w:szCs w:val="32"/>
        </w:rPr>
        <w:t>.</w:t>
      </w:r>
      <w:r w:rsidRPr="00F93BFF">
        <w:rPr>
          <w:rFonts w:ascii="Times New Roman" w:hAnsi="Times New Roman"/>
          <w:b/>
          <w:sz w:val="32"/>
          <w:szCs w:val="32"/>
        </w:rPr>
        <w:t xml:space="preserve"> СПОСОБЫ И НАПРАВЛЕНИЯ ПОДДЕРЖКИ ДЕТСКОЙ ИНИЦИАТИВЫ</w:t>
      </w:r>
    </w:p>
    <w:p w:rsidR="0031333B" w:rsidRPr="007D07AA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2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613"/>
      </w:tblGrid>
      <w:tr w:rsidR="00003B59" w:rsidRPr="007749AC" w:rsidTr="003E1E01">
        <w:tc>
          <w:tcPr>
            <w:tcW w:w="2988" w:type="dxa"/>
          </w:tcPr>
          <w:p w:rsidR="00003B59" w:rsidRPr="007749AC" w:rsidRDefault="00003B59" w:rsidP="003E1E01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бразовательные области</w:t>
            </w:r>
          </w:p>
        </w:tc>
        <w:tc>
          <w:tcPr>
            <w:tcW w:w="6865" w:type="dxa"/>
          </w:tcPr>
          <w:p w:rsidR="00003B59" w:rsidRPr="007749AC" w:rsidRDefault="00003B59" w:rsidP="003E1E01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пособы поддержки</w:t>
            </w:r>
          </w:p>
        </w:tc>
      </w:tr>
      <w:tr w:rsidR="00003B59" w:rsidRPr="008878F8" w:rsidTr="003E1E01">
        <w:tc>
          <w:tcPr>
            <w:tcW w:w="2988" w:type="dxa"/>
          </w:tcPr>
          <w:p w:rsidR="00003B59" w:rsidRPr="008878F8" w:rsidRDefault="00003B59" w:rsidP="003E1E0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</w:tcPr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уважать личность ребенка;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эмпатии</w:t>
            </w:r>
            <w:proofErr w:type="spellEnd"/>
            <w:r w:rsidRPr="008878F8">
              <w:rPr>
                <w:rFonts w:ascii="Times New Roman" w:hAnsi="Times New Roman"/>
                <w:i/>
                <w:sz w:val="28"/>
                <w:szCs w:val="28"/>
              </w:rPr>
              <w:t xml:space="preserve"> к другим людям;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обсуждать с детьми важные жизненные вопросы;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создавать ситуации, в которых дошкольники учатся:при участии взрослого обсуждать важные события со сверстниками, совершать выбор и обосновывать его (например, детям можно предлагать специальные способы фиксации их выбора), предъявлять и обосновывать свою инициативу (замыслы, предложения и пр.), планировать собственные действия индивидуально и в малой группе, команде, оценивать результаты своих действий индивидуально и в малой группе, команде.</w:t>
            </w:r>
          </w:p>
        </w:tc>
      </w:tr>
      <w:tr w:rsidR="00003B59" w:rsidRPr="008878F8" w:rsidTr="003E1E01">
        <w:tc>
          <w:tcPr>
            <w:tcW w:w="2988" w:type="dxa"/>
          </w:tcPr>
          <w:p w:rsidR="00003B59" w:rsidRPr="008878F8" w:rsidRDefault="00003B59" w:rsidP="003E1E0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</w:tcPr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 xml:space="preserve">позволять детям определиться с решением в </w:t>
            </w:r>
            <w:r w:rsidRPr="008878F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ходе обсуждения той или иной ситуации;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помогать детям,  обнаруживать ошибки в своих рассуждениях;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помогать организовывать дискуссию;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помогать детям, планировать свою деятельность при выполнении своего замысла;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помогать детям, сравнивать предложенные имиварианты решений, аргументировать выбор варианта.</w:t>
            </w:r>
          </w:p>
        </w:tc>
      </w:tr>
      <w:tr w:rsidR="00003B59" w:rsidRPr="008878F8" w:rsidTr="003E1E01">
        <w:tc>
          <w:tcPr>
            <w:tcW w:w="2988" w:type="dxa"/>
          </w:tcPr>
          <w:p w:rsidR="00003B59" w:rsidRPr="008878F8" w:rsidRDefault="00003B59" w:rsidP="003E1E0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</w:tcPr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 xml:space="preserve">поддерживать детскую инициативу в воплощении замысла и выборе необходимых </w:t>
            </w:r>
            <w:r w:rsidRPr="008878F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для этого средств;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03B59" w:rsidRPr="008878F8" w:rsidTr="003E1E01">
        <w:tc>
          <w:tcPr>
            <w:tcW w:w="2988" w:type="dxa"/>
          </w:tcPr>
          <w:p w:rsidR="00003B59" w:rsidRPr="008878F8" w:rsidRDefault="00003B59" w:rsidP="003E1E0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65" w:type="dxa"/>
          </w:tcPr>
          <w:p w:rsidR="00003B59" w:rsidRPr="008878F8" w:rsidRDefault="00003B59" w:rsidP="00AF1E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обучать детей правилам безопасности;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03B59" w:rsidRPr="008878F8" w:rsidRDefault="00003B59" w:rsidP="00AF1E04">
            <w:pPr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78F8">
              <w:rPr>
                <w:rFonts w:ascii="Times New Roman" w:hAnsi="Times New Roman"/>
                <w:i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003B59" w:rsidRDefault="00003B59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003B59" w:rsidRDefault="00003B59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31333B" w:rsidRDefault="0031333B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93BFF">
        <w:rPr>
          <w:rFonts w:ascii="Times New Roman" w:hAnsi="Times New Roman"/>
          <w:b/>
          <w:sz w:val="32"/>
          <w:szCs w:val="32"/>
        </w:rPr>
        <w:t>2.</w:t>
      </w:r>
      <w:r w:rsidR="003268CA">
        <w:rPr>
          <w:rFonts w:ascii="Times New Roman" w:hAnsi="Times New Roman"/>
          <w:b/>
          <w:sz w:val="32"/>
          <w:szCs w:val="32"/>
        </w:rPr>
        <w:t>5</w:t>
      </w:r>
      <w:r w:rsidRPr="00F93BFF">
        <w:rPr>
          <w:rFonts w:ascii="Times New Roman" w:hAnsi="Times New Roman"/>
          <w:b/>
          <w:sz w:val="32"/>
          <w:szCs w:val="32"/>
        </w:rPr>
        <w:t>. ОСОБЕННОСТИ ВЗАИМОДЕСТВИЯ ПЕДАГОГИЧЕСКОГО КОЛЛЕКТИВА С СЕМЬЯМИ ВОСПИТАННИКОВ</w:t>
      </w:r>
    </w:p>
    <w:p w:rsidR="00003B59" w:rsidRDefault="00003B59" w:rsidP="0031333B">
      <w:pPr>
        <w:pStyle w:val="a4"/>
        <w:tabs>
          <w:tab w:val="left" w:pos="284"/>
          <w:tab w:val="left" w:pos="9214"/>
          <w:tab w:val="left" w:pos="9356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31333B" w:rsidRPr="00242455" w:rsidRDefault="0031333B" w:rsidP="003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55">
        <w:rPr>
          <w:rFonts w:ascii="Times New Roman" w:hAnsi="Times New Roman" w:cs="Times New Roman"/>
          <w:b/>
          <w:sz w:val="28"/>
          <w:szCs w:val="28"/>
        </w:rPr>
        <w:t>ЦЕЛЬ ВЗАИМОДЕЙСТВИЯ ДЕТСКОГО САДА И СЕМЬИ:</w:t>
      </w:r>
    </w:p>
    <w:p w:rsidR="0031333B" w:rsidRPr="00B7420B" w:rsidRDefault="00CE0515" w:rsidP="001E7E04">
      <w:pPr>
        <w:pStyle w:val="a3"/>
        <w:numPr>
          <w:ilvl w:val="0"/>
          <w:numId w:val="36"/>
        </w:numPr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DF0F0F">
        <w:rPr>
          <w:i/>
          <w:sz w:val="28"/>
          <w:szCs w:val="28"/>
        </w:rPr>
        <w:t xml:space="preserve">оздание единого сообщества объединяющего педагогов и родителей в </w:t>
      </w:r>
      <w:r w:rsidR="00DF0F0F" w:rsidRPr="00B7420B">
        <w:rPr>
          <w:i/>
          <w:sz w:val="28"/>
          <w:szCs w:val="28"/>
        </w:rPr>
        <w:t xml:space="preserve">преодолении общего недоразвития речи </w:t>
      </w:r>
      <w:proofErr w:type="gramStart"/>
      <w:r w:rsidR="00DF0F0F" w:rsidRPr="00B7420B">
        <w:rPr>
          <w:i/>
          <w:sz w:val="28"/>
          <w:szCs w:val="28"/>
        </w:rPr>
        <w:t>к</w:t>
      </w:r>
      <w:proofErr w:type="gramEnd"/>
      <w:r w:rsidR="00DF0F0F" w:rsidRPr="00B7420B">
        <w:rPr>
          <w:i/>
          <w:sz w:val="28"/>
          <w:szCs w:val="28"/>
        </w:rPr>
        <w:t xml:space="preserve"> дошкольников</w:t>
      </w:r>
      <w:r w:rsidRPr="00B7420B">
        <w:rPr>
          <w:i/>
          <w:sz w:val="28"/>
          <w:szCs w:val="28"/>
        </w:rPr>
        <w:t>.</w:t>
      </w:r>
    </w:p>
    <w:p w:rsidR="0031333B" w:rsidRPr="00242455" w:rsidRDefault="0031333B" w:rsidP="0031333B">
      <w:pPr>
        <w:pStyle w:val="a3"/>
        <w:ind w:left="720"/>
        <w:jc w:val="both"/>
        <w:rPr>
          <w:b/>
          <w:sz w:val="20"/>
          <w:szCs w:val="28"/>
        </w:rPr>
      </w:pPr>
    </w:p>
    <w:p w:rsidR="0031333B" w:rsidRPr="00242455" w:rsidRDefault="0031333B" w:rsidP="0031333B">
      <w:pPr>
        <w:pStyle w:val="a3"/>
        <w:jc w:val="center"/>
        <w:rPr>
          <w:b/>
          <w:sz w:val="28"/>
          <w:szCs w:val="28"/>
        </w:rPr>
      </w:pPr>
      <w:r w:rsidRPr="00B7420B">
        <w:rPr>
          <w:b/>
          <w:sz w:val="28"/>
          <w:szCs w:val="28"/>
        </w:rPr>
        <w:t>ЗАДАЧИ:</w:t>
      </w:r>
    </w:p>
    <w:p w:rsidR="0031333B" w:rsidRPr="00B7420B" w:rsidRDefault="00CE0515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 w:rsidRPr="00B7420B">
        <w:rPr>
          <w:i/>
          <w:sz w:val="28"/>
          <w:szCs w:val="28"/>
        </w:rPr>
        <w:t>п</w:t>
      </w:r>
      <w:r w:rsidR="00DF0F0F" w:rsidRPr="00B7420B">
        <w:rPr>
          <w:i/>
          <w:sz w:val="28"/>
          <w:szCs w:val="28"/>
        </w:rPr>
        <w:t>обуждение у родителей интереса и желания заниматься со своими детьми</w:t>
      </w:r>
      <w:r w:rsidR="00B7420B">
        <w:rPr>
          <w:i/>
          <w:sz w:val="28"/>
          <w:szCs w:val="28"/>
        </w:rPr>
        <w:t>;</w:t>
      </w:r>
    </w:p>
    <w:p w:rsidR="00DF0F0F" w:rsidRPr="00BF7360" w:rsidRDefault="00CE0515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</w:t>
      </w:r>
      <w:r w:rsidR="00DF0F0F" w:rsidRPr="00BF7360">
        <w:rPr>
          <w:i/>
          <w:sz w:val="28"/>
          <w:szCs w:val="28"/>
        </w:rPr>
        <w:t>овышение грамотности родителей в о</w:t>
      </w:r>
      <w:r w:rsidR="00B7420B">
        <w:rPr>
          <w:i/>
          <w:sz w:val="28"/>
          <w:szCs w:val="28"/>
        </w:rPr>
        <w:t>бласти коррекционной педагогики;</w:t>
      </w:r>
    </w:p>
    <w:p w:rsidR="00DF0F0F" w:rsidRPr="00BF7360" w:rsidRDefault="00B7420B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ф</w:t>
      </w:r>
      <w:r w:rsidR="00DF0F0F" w:rsidRPr="00BF7360">
        <w:rPr>
          <w:i/>
          <w:sz w:val="28"/>
          <w:szCs w:val="28"/>
        </w:rPr>
        <w:t>ормирование навыков наблюдения за ребенком и умение делать прави</w:t>
      </w:r>
      <w:r>
        <w:rPr>
          <w:i/>
          <w:sz w:val="28"/>
          <w:szCs w:val="28"/>
        </w:rPr>
        <w:t>льные выводы из этих наблюдений;</w:t>
      </w:r>
    </w:p>
    <w:p w:rsidR="00DF0F0F" w:rsidRPr="00BF7360" w:rsidRDefault="00B7420B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DF0F0F" w:rsidRPr="00BF7360">
        <w:rPr>
          <w:i/>
          <w:sz w:val="28"/>
          <w:szCs w:val="28"/>
        </w:rPr>
        <w:t>своение родителями уверенного и спокойного стиля коррекционного воспитания с целью обеспечение ребенку чувства комфортности</w:t>
      </w:r>
      <w:r>
        <w:rPr>
          <w:i/>
          <w:sz w:val="28"/>
          <w:szCs w:val="28"/>
        </w:rPr>
        <w:t>, защищенности в условиях семьи;</w:t>
      </w:r>
    </w:p>
    <w:p w:rsidR="00DF0F0F" w:rsidRPr="00BF7360" w:rsidRDefault="00B7420B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DF0F0F" w:rsidRPr="00BF7360">
        <w:rPr>
          <w:i/>
          <w:sz w:val="28"/>
          <w:szCs w:val="28"/>
        </w:rPr>
        <w:t xml:space="preserve">становление партнерских отношений с семьей каждого воспитанника, создание атмосферы общности интересов, эмоциональной </w:t>
      </w:r>
      <w:proofErr w:type="spellStart"/>
      <w:r w:rsidR="00DF0F0F" w:rsidRPr="00BF7360">
        <w:rPr>
          <w:i/>
          <w:sz w:val="28"/>
          <w:szCs w:val="28"/>
        </w:rPr>
        <w:t>взаимоподдержки</w:t>
      </w:r>
      <w:proofErr w:type="spellEnd"/>
      <w:r w:rsidR="00DF0F0F" w:rsidRPr="00BF7360">
        <w:rPr>
          <w:i/>
          <w:sz w:val="28"/>
          <w:szCs w:val="28"/>
        </w:rPr>
        <w:t xml:space="preserve">  и взаимопрон</w:t>
      </w:r>
      <w:r>
        <w:rPr>
          <w:i/>
          <w:sz w:val="28"/>
          <w:szCs w:val="28"/>
        </w:rPr>
        <w:t>икновения в проблемы друг друга;</w:t>
      </w:r>
    </w:p>
    <w:p w:rsidR="00DF0F0F" w:rsidRPr="00BF7360" w:rsidRDefault="00B7420B" w:rsidP="00BF7360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</w:t>
      </w:r>
      <w:r w:rsidR="00DF0F0F" w:rsidRPr="00BF7360">
        <w:rPr>
          <w:i/>
          <w:sz w:val="28"/>
          <w:szCs w:val="28"/>
        </w:rPr>
        <w:t>оспитание привычки обращаться за помощью к специалистам и педагогам в вопросах коррекции и воспитания детей.</w:t>
      </w:r>
    </w:p>
    <w:p w:rsidR="0031333B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31333B" w:rsidRPr="007D07AA" w:rsidRDefault="0031333B" w:rsidP="0031333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D07AA">
        <w:rPr>
          <w:rFonts w:ascii="Times New Roman" w:hAnsi="Times New Roman" w:cs="Times New Roman"/>
          <w:b/>
          <w:color w:val="000000"/>
          <w:sz w:val="24"/>
          <w:szCs w:val="28"/>
        </w:rPr>
        <w:t>ОСНОВНЫЕ ПРИНЦИПЫ РАБОТЫ ДО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У С СЕМЬЯМИ ВОСПИТАННИКОВ:</w:t>
      </w:r>
    </w:p>
    <w:p w:rsidR="0031333B" w:rsidRPr="007D07AA" w:rsidRDefault="0031333B" w:rsidP="00AF1E04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открытость 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семьи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333B" w:rsidRPr="007D07AA" w:rsidRDefault="0031333B" w:rsidP="00AF1E04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>сотрудничество педагогов и родителей в воспитании детей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07BF8" w:rsidRPr="00CE0515" w:rsidRDefault="0031333B" w:rsidP="00CE0515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b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>создание единой развивающей среды, обеспечивающей одинаковые подходы к развитию ребёнка в семье и детском саду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07BF8" w:rsidRDefault="00807BF8" w:rsidP="0031333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1333B" w:rsidRPr="007D07AA" w:rsidRDefault="0031333B" w:rsidP="0031333B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D07AA">
        <w:rPr>
          <w:rFonts w:ascii="Times New Roman" w:hAnsi="Times New Roman" w:cs="Times New Roman"/>
          <w:b/>
          <w:color w:val="000000"/>
          <w:sz w:val="24"/>
          <w:szCs w:val="28"/>
        </w:rPr>
        <w:t>ВИДЫ ВЗАИМООТНОШЕНИЙ ДОУ С СЕМЬЯМИВОСПИТАННИКОВ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58"/>
      </w:tblGrid>
      <w:tr w:rsidR="0031333B" w:rsidRPr="007D07AA" w:rsidTr="003268CA">
        <w:tc>
          <w:tcPr>
            <w:tcW w:w="4961" w:type="dxa"/>
          </w:tcPr>
          <w:p w:rsidR="0031333B" w:rsidRPr="007D07AA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7D07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отрудничество</w:t>
            </w:r>
          </w:p>
        </w:tc>
        <w:tc>
          <w:tcPr>
            <w:tcW w:w="4962" w:type="dxa"/>
          </w:tcPr>
          <w:p w:rsidR="0031333B" w:rsidRPr="007D07AA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 w:rsidRPr="007D07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заимодействие</w:t>
            </w:r>
          </w:p>
        </w:tc>
      </w:tr>
      <w:tr w:rsidR="0031333B" w:rsidRPr="007D07AA" w:rsidTr="003268CA">
        <w:tc>
          <w:tcPr>
            <w:tcW w:w="4961" w:type="dxa"/>
          </w:tcPr>
          <w:p w:rsidR="0031333B" w:rsidRPr="007D07AA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бщение педагогов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родителей на равных, где ни одной из сторон взаимодействия не принадлежит привилегия указывать, контролировать, оценивать</w:t>
            </w:r>
          </w:p>
        </w:tc>
        <w:tc>
          <w:tcPr>
            <w:tcW w:w="4962" w:type="dxa"/>
          </w:tcPr>
          <w:p w:rsidR="0031333B" w:rsidRPr="007D07AA" w:rsidRDefault="0031333B" w:rsidP="003133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совместной деятельности, которая осуществляется на основании социального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партнёрства и с помощью общения</w:t>
            </w:r>
          </w:p>
        </w:tc>
      </w:tr>
    </w:tbl>
    <w:p w:rsidR="0031333B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b/>
          <w:i/>
          <w:color w:val="000000"/>
          <w:sz w:val="28"/>
          <w:szCs w:val="28"/>
        </w:rPr>
      </w:pPr>
    </w:p>
    <w:p w:rsidR="00003B59" w:rsidRDefault="00003B59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b/>
          <w:i/>
          <w:color w:val="000000"/>
          <w:sz w:val="28"/>
          <w:szCs w:val="28"/>
        </w:rPr>
      </w:pPr>
    </w:p>
    <w:p w:rsidR="00003B59" w:rsidRDefault="00003B59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1333B" w:rsidRPr="007D07AA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7AA">
        <w:rPr>
          <w:rFonts w:ascii="Times New Roman" w:hAnsi="Times New Roman" w:cs="Times New Roman"/>
          <w:b/>
          <w:sz w:val="32"/>
          <w:szCs w:val="28"/>
        </w:rPr>
        <w:t>2.6. СПЕЦИФИКА УСЛОИЙ РЕАЛИЗАЦИИ ПРОГРАММЫ</w:t>
      </w:r>
    </w:p>
    <w:p w:rsidR="0031333B" w:rsidRPr="007D07AA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7AA">
        <w:rPr>
          <w:rFonts w:ascii="Times New Roman" w:hAnsi="Times New Roman" w:cs="Times New Roman"/>
          <w:b/>
          <w:sz w:val="32"/>
          <w:szCs w:val="28"/>
        </w:rPr>
        <w:t>(региональных, национальных, этнокультурных)</w:t>
      </w:r>
    </w:p>
    <w:p w:rsidR="0031333B" w:rsidRPr="006645DE" w:rsidRDefault="0031333B" w:rsidP="0031333B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6924"/>
      </w:tblGrid>
      <w:tr w:rsidR="0031333B" w:rsidRPr="004B5C9E" w:rsidTr="00CF7C3A">
        <w:tc>
          <w:tcPr>
            <w:tcW w:w="2573" w:type="dxa"/>
          </w:tcPr>
          <w:p w:rsidR="0031333B" w:rsidRPr="0039318D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>собенности</w:t>
            </w:r>
          </w:p>
        </w:tc>
        <w:tc>
          <w:tcPr>
            <w:tcW w:w="7492" w:type="dxa"/>
          </w:tcPr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>арактеристика</w:t>
            </w:r>
          </w:p>
          <w:p w:rsidR="0031333B" w:rsidRPr="0039318D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Ишимбайского района</w:t>
            </w:r>
          </w:p>
        </w:tc>
      </w:tr>
      <w:tr w:rsidR="0031333B" w:rsidRPr="004B5C9E" w:rsidTr="00CF7C3A">
        <w:tc>
          <w:tcPr>
            <w:tcW w:w="2573" w:type="dxa"/>
          </w:tcPr>
          <w:p w:rsidR="0031333B" w:rsidRPr="0039318D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>экологические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</w:t>
            </w: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 xml:space="preserve">риродно-климатические </w:t>
            </w:r>
          </w:p>
        </w:tc>
        <w:tc>
          <w:tcPr>
            <w:tcW w:w="7492" w:type="dxa"/>
          </w:tcPr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Ишимбайский р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айон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находится на правобережье среднего течения реки Белой. Восточная часть территории района относится к западным передовым хребтам Башкирского (Южного Урала). Климат резко континентальный с холодной продолжительностью зимой и жарким летом. 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Район 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расположен в </w:t>
            </w:r>
            <w:r>
              <w:rPr>
                <w:rFonts w:ascii="Times New Roman" w:hAnsi="Times New Roman"/>
                <w:sz w:val="28"/>
                <w:szCs w:val="28"/>
              </w:rPr>
              <w:t>неблагополучной  экологической зоне Башкортостана, недалеко от нефтеперерабатывающего комбината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Салаватнефтеоргсинтез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городе несколько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 предприятий химической промышленности и вредных производств.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Кладовые недр Ишимбайского района традиционно представлены месторождениями нефти. 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>Основные лесо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образующие породы: береза, дуб, 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липа, клен, осина, сосна и лиственница. На территории района произрастает масса редких растений, нуждающихся в специальных мерах охраны: </w:t>
            </w:r>
            <w:proofErr w:type="spellStart"/>
            <w:r w:rsidRPr="004B5C9E">
              <w:rPr>
                <w:rFonts w:ascii="Times New Roman" w:hAnsi="Times New Roman"/>
                <w:sz w:val="28"/>
                <w:szCs w:val="28"/>
              </w:rPr>
              <w:t>келерия</w:t>
            </w:r>
            <w:proofErr w:type="spellEnd"/>
            <w:r w:rsidRPr="004B5C9E">
              <w:rPr>
                <w:rFonts w:ascii="Times New Roman" w:hAnsi="Times New Roman"/>
                <w:sz w:val="28"/>
                <w:szCs w:val="28"/>
              </w:rPr>
              <w:t xml:space="preserve"> жестколистная, астра альпийская, сон-трава, пижма уральская, василек русский и Маршалла, шалфей степной, можжевельник казацкий, астрагал Карелина и другие. 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районе зафиксировано 60 видов млекопитающих и свыше 190 видов птиц, из которых 55 видов – охотничьи.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>Из млекопитающих доминиру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 лось, кабан, косуля, </w:t>
            </w:r>
            <w:r w:rsidRPr="004B5C9E">
              <w:rPr>
                <w:rFonts w:ascii="Times New Roman" w:hAnsi="Times New Roman"/>
                <w:sz w:val="28"/>
                <w:szCs w:val="28"/>
              </w:rPr>
              <w:lastRenderedPageBreak/>
              <w:t>бурый медведь, рысь, барсук, лисица, выдра, куница, заяц-бе</w:t>
            </w:r>
            <w:r>
              <w:rPr>
                <w:rFonts w:ascii="Times New Roman" w:hAnsi="Times New Roman"/>
                <w:sz w:val="28"/>
                <w:szCs w:val="28"/>
              </w:rPr>
              <w:t>ляк, заяц-русак, белка, ондатра и др.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Из ценных птиц обитают глухарь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 обыкновенный, тетерев обыкновенный, рябчик, куропатка серая, различные виды речных уток и другие.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Сохранился и охраняется такой редкий вид, как чёрный аист, который занесён в Красную Книгу России.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>В реках и прудах водятся щука, налим, окунь, лещ, голавль, карась, карп, елец, хариус, форель, ручьевая, таймень.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B21">
              <w:rPr>
                <w:rFonts w:ascii="Times New Roman" w:hAnsi="Times New Roman"/>
                <w:sz w:val="28"/>
                <w:szCs w:val="28"/>
              </w:rPr>
              <w:t xml:space="preserve">Природные памятники: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47B21">
              <w:rPr>
                <w:rFonts w:ascii="Times New Roman" w:hAnsi="Times New Roman"/>
                <w:sz w:val="28"/>
                <w:szCs w:val="28"/>
              </w:rPr>
              <w:t>ратау</w:t>
            </w:r>
            <w:proofErr w:type="spellEnd"/>
            <w:r w:rsidRPr="00C47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7B21">
              <w:rPr>
                <w:rFonts w:ascii="Times New Roman" w:hAnsi="Times New Roman"/>
                <w:sz w:val="28"/>
                <w:szCs w:val="28"/>
              </w:rPr>
              <w:t xml:space="preserve">Кук – </w:t>
            </w:r>
            <w:proofErr w:type="spellStart"/>
            <w:r w:rsidRPr="00C47B21">
              <w:rPr>
                <w:rFonts w:ascii="Times New Roman" w:hAnsi="Times New Roman"/>
                <w:sz w:val="28"/>
                <w:szCs w:val="28"/>
              </w:rPr>
              <w:t>Караук</w:t>
            </w:r>
            <w:proofErr w:type="spellEnd"/>
            <w:r w:rsidRPr="00C47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Салаватская</w:t>
            </w:r>
            <w:r w:rsidRPr="00C47B21">
              <w:rPr>
                <w:rFonts w:ascii="Times New Roman" w:hAnsi="Times New Roman"/>
                <w:sz w:val="28"/>
                <w:szCs w:val="28"/>
              </w:rPr>
              <w:t>пещера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пещера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Зигановка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пещера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Кызлартау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пещера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пещерная система,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Ыласын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скала Калим-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Горные вершины: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природный символ города,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Урта-Таш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Акбаш (Белый камень),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Аркаултау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Бииктюбе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Ташлыгыртау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Ала-тау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Караул-тау.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еки (по району протекают более 40 рек): </w:t>
            </w:r>
            <w:r w:rsidRPr="004B5C9E">
              <w:rPr>
                <w:rFonts w:ascii="Times New Roman" w:hAnsi="Times New Roman"/>
                <w:sz w:val="28"/>
                <w:szCs w:val="28"/>
              </w:rPr>
              <w:t xml:space="preserve">Белая,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Селеук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Тор и др.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Источники: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Берхомут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Безымянный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д.Хажи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Блаженной Варвары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Скворчихинской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(д. Скворчиха), Живая вода (д.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Арларово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Ресторан (д. Кулгунино),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Селтерби-урта-таш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Кайнаук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Саргаево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родник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Аллагуат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31333B" w:rsidRPr="004B5C9E" w:rsidTr="00CF7C3A">
        <w:tc>
          <w:tcPr>
            <w:tcW w:w="2573" w:type="dxa"/>
          </w:tcPr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</w:t>
            </w: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>ационально-культурн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r w:rsidRPr="0039318D">
              <w:rPr>
                <w:rFonts w:ascii="Times New Roman" w:hAnsi="Times New Roman"/>
                <w:b/>
                <w:sz w:val="28"/>
                <w:szCs w:val="28"/>
              </w:rPr>
              <w:t xml:space="preserve"> и этнокультурные</w:t>
            </w:r>
          </w:p>
        </w:tc>
        <w:tc>
          <w:tcPr>
            <w:tcW w:w="7492" w:type="dxa"/>
          </w:tcPr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 xml:space="preserve">Народные поэты, писатели: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 Мусин,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Мифтахов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Музеи: историко-краеведческий музей, этнографический музей, музей посвящённый истории древнего башкирского племени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музей народного образования.</w:t>
            </w:r>
          </w:p>
          <w:p w:rsidR="0031333B" w:rsidRPr="004B5C9E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C9E">
              <w:rPr>
                <w:rFonts w:ascii="Times New Roman" w:hAnsi="Times New Roman"/>
                <w:sz w:val="28"/>
                <w:szCs w:val="28"/>
              </w:rPr>
              <w:t xml:space="preserve">Национальные праздники: </w:t>
            </w:r>
            <w:r w:rsidRPr="008D1F30">
              <w:rPr>
                <w:rFonts w:ascii="Times New Roman" w:hAnsi="Times New Roman"/>
                <w:sz w:val="28"/>
                <w:szCs w:val="28"/>
              </w:rPr>
              <w:t>«Масленица», «Сабантуй», «</w:t>
            </w:r>
            <w:proofErr w:type="spellStart"/>
            <w:r w:rsidRPr="008D1F30">
              <w:rPr>
                <w:rFonts w:ascii="Times New Roman" w:hAnsi="Times New Roman"/>
                <w:sz w:val="28"/>
                <w:szCs w:val="28"/>
              </w:rPr>
              <w:t>Шэжэрэ</w:t>
            </w:r>
            <w:proofErr w:type="spellEnd"/>
            <w:r w:rsidRPr="008D1F30">
              <w:rPr>
                <w:rFonts w:ascii="Times New Roman" w:hAnsi="Times New Roman"/>
                <w:sz w:val="28"/>
                <w:szCs w:val="28"/>
              </w:rPr>
              <w:t xml:space="preserve"> байрамы», «Грачиная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каша», «Здравствуйте, односельчане», «Кукушкин чай».</w:t>
            </w:r>
          </w:p>
        </w:tc>
      </w:tr>
      <w:tr w:rsidR="0031333B" w:rsidRPr="008D1F30" w:rsidTr="00CF7C3A">
        <w:tc>
          <w:tcPr>
            <w:tcW w:w="2573" w:type="dxa"/>
          </w:tcPr>
          <w:p w:rsidR="0031333B" w:rsidRPr="008D1F30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D1F30">
              <w:rPr>
                <w:rFonts w:ascii="Times New Roman" w:hAnsi="Times New Roman"/>
                <w:sz w:val="28"/>
                <w:szCs w:val="28"/>
              </w:rPr>
              <w:t>к</w:t>
            </w:r>
            <w:r w:rsidRPr="008D1F30">
              <w:rPr>
                <w:rFonts w:ascii="Times New Roman" w:hAnsi="Times New Roman"/>
                <w:b/>
                <w:sz w:val="28"/>
                <w:szCs w:val="28"/>
              </w:rPr>
              <w:t xml:space="preserve">ультурно – исторические </w:t>
            </w:r>
          </w:p>
        </w:tc>
        <w:tc>
          <w:tcPr>
            <w:tcW w:w="7492" w:type="dxa"/>
          </w:tcPr>
          <w:p w:rsidR="0031333B" w:rsidRPr="008D1F30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30">
              <w:rPr>
                <w:rFonts w:ascii="Times New Roman" w:hAnsi="Times New Roman"/>
                <w:sz w:val="28"/>
                <w:szCs w:val="28"/>
              </w:rPr>
              <w:t xml:space="preserve">   Достопримечательности города: сквер им. А. Валиди, стадион «Нефтяник»</w:t>
            </w:r>
            <w:r>
              <w:rPr>
                <w:rFonts w:ascii="Times New Roman" w:hAnsi="Times New Roman"/>
                <w:sz w:val="28"/>
                <w:szCs w:val="28"/>
              </w:rPr>
              <w:t>, ГДК им. С.М. Кирова, ДДЮТ, п</w:t>
            </w:r>
            <w:r w:rsidRPr="008D1F30">
              <w:rPr>
                <w:rFonts w:ascii="Times New Roman" w:hAnsi="Times New Roman"/>
                <w:sz w:val="28"/>
                <w:szCs w:val="28"/>
              </w:rPr>
              <w:t>лощадь им. В.И. Ленина, площадь первооткрывателей башкирской нефти, аллея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героев ВОВ, парк культуры и отдыха, дворец Молодёжи и пр.</w:t>
            </w:r>
          </w:p>
          <w:p w:rsidR="0031333B" w:rsidRPr="008D1F30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F30">
              <w:rPr>
                <w:rFonts w:ascii="Times New Roman" w:hAnsi="Times New Roman"/>
                <w:sz w:val="28"/>
                <w:szCs w:val="28"/>
              </w:rPr>
              <w:t xml:space="preserve">Памятники: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Матросова, З. Валиди, В. Ленина, первооткрывателей башкирской нефти, З. Космодемьянской, Ю. Гагарина,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</w:t>
            </w:r>
            <w:r w:rsidRPr="008D1F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333B" w:rsidRPr="008D1F30" w:rsidTr="00CF7C3A">
        <w:tc>
          <w:tcPr>
            <w:tcW w:w="10065" w:type="dxa"/>
            <w:gridSpan w:val="2"/>
          </w:tcPr>
          <w:p w:rsidR="0031333B" w:rsidRPr="008D1F30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31333B" w:rsidRPr="008D1F30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F30">
              <w:rPr>
                <w:rFonts w:ascii="Times New Roman" w:hAnsi="Times New Roman" w:cs="Times New Roman"/>
                <w:b/>
                <w:sz w:val="28"/>
                <w:szCs w:val="28"/>
              </w:rPr>
              <w:t>ЗОНА БЛИЖАЙШЕГО РАЗВИТИЯ РЕБЁНКА</w:t>
            </w:r>
          </w:p>
          <w:p w:rsidR="0031333B" w:rsidRDefault="0031333B" w:rsidP="0031333B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 Ишимбай):</w:t>
            </w:r>
          </w:p>
          <w:p w:rsidR="0031333B" w:rsidRPr="008D1F30" w:rsidRDefault="0031333B" w:rsidP="00A8762D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МОЙ ДОМ, МОЙ ДЕТСКИЙ САД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МОЙ ГОРОД, МОЯ УЛИЦА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ЖИВОПИСНАЯ ПРИРОДА МОЕГО РАЙОНА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ТРАДИЦИИ И ОБЫЧАИ РОДНОГО ГОРОДА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tabs>
                <w:tab w:val="left" w:pos="284"/>
                <w:tab w:val="left" w:pos="9214"/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ПРЕДПРИЯТИЯ ГОРОДА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КУЛЬТУРА И ИСКУССТВО В РОДНОМ ГОРОДЕ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СПОРТИВНАЯ ЖИЗНЬ ИШИМБАЙЦЕВ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ИШИМБАЙ – ПЕРВООТКРЫВАТЕЛЬ БАШКИРСКОЙ НЕФТИ</w:t>
            </w:r>
          </w:p>
        </w:tc>
      </w:tr>
      <w:tr w:rsidR="00CF7C3A" w:rsidRPr="008D1F30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ПЧЕЛОВОДСТВО И РЕМЁСЛА БАШКИРСКОГО НАРОДА</w:t>
            </w:r>
          </w:p>
        </w:tc>
      </w:tr>
      <w:tr w:rsidR="00CF7C3A" w:rsidRPr="004B5C9E" w:rsidTr="00CF7C3A">
        <w:tc>
          <w:tcPr>
            <w:tcW w:w="10065" w:type="dxa"/>
            <w:gridSpan w:val="2"/>
          </w:tcPr>
          <w:p w:rsidR="00CF7C3A" w:rsidRPr="00D64B41" w:rsidRDefault="00CF7C3A" w:rsidP="003E1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4B41">
              <w:rPr>
                <w:rFonts w:ascii="Times New Roman" w:hAnsi="Times New Roman" w:cs="Times New Roman"/>
                <w:sz w:val="20"/>
                <w:szCs w:val="24"/>
              </w:rPr>
              <w:t>СЕЛЬСКОЕ ХОЗЯЙСТВО ГОРОДА И РАЙОНА</w:t>
            </w:r>
          </w:p>
        </w:tc>
      </w:tr>
    </w:tbl>
    <w:p w:rsidR="0031333B" w:rsidRDefault="0031333B" w:rsidP="0031333B">
      <w:pPr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CF7C3A" w:rsidRDefault="00CF7C3A" w:rsidP="00CF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862AC3" w:rsidRDefault="00862AC3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862AC3" w:rsidRDefault="00862AC3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862AC3" w:rsidRDefault="00862AC3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862AC3" w:rsidRDefault="00862AC3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862AC3" w:rsidRDefault="00862AC3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CF7C3A" w:rsidRPr="00D64B41" w:rsidRDefault="00CF7C3A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D64B41">
        <w:rPr>
          <w:rFonts w:ascii="Times New Roman" w:hAnsi="Times New Roman" w:cs="Times New Roman"/>
          <w:b/>
          <w:bCs/>
          <w:sz w:val="40"/>
          <w:szCs w:val="32"/>
        </w:rPr>
        <w:t>РАЗДЕЛ 3. ОРГАНИЗАЦИОННЫЙ</w:t>
      </w:r>
    </w:p>
    <w:p w:rsidR="00CF7C3A" w:rsidRPr="00D64B41" w:rsidRDefault="00CF7C3A" w:rsidP="00CF7C3A">
      <w:pPr>
        <w:pStyle w:val="a3"/>
        <w:jc w:val="both"/>
        <w:rPr>
          <w:rFonts w:eastAsiaTheme="minorEastAsia"/>
          <w:sz w:val="40"/>
          <w:szCs w:val="32"/>
        </w:rPr>
      </w:pP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54685D">
        <w:rPr>
          <w:rFonts w:eastAsiaTheme="minorEastAsia"/>
          <w:sz w:val="32"/>
          <w:szCs w:val="32"/>
        </w:rPr>
        <w:t xml:space="preserve">3.1. </w:t>
      </w:r>
      <w:r w:rsidRPr="008878F8">
        <w:rPr>
          <w:rFonts w:eastAsiaTheme="minorEastAsia"/>
          <w:sz w:val="32"/>
          <w:szCs w:val="32"/>
        </w:rPr>
        <w:t>ОПИСАНИЕ МАТЕРИАЛЬНО-ТЕХНИЧЕСКОГО ОБЕСПЕЧЕНИЯ ПРОГРАММЫ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3.2. ОБЕСПЕЧЕННОСТЬ МЕТОДИЧЕСКИМИ МАТЕРИАЛАМИ И СРЕДСТВАМИ ОБУЧЕНИЯ И ВОСПИТАНИЯ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3.3. РЕЖИМ ДНЯ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3.4. МОДЕЛЬ ОРГАНИЗАЦИИ ОБРАЗОВАТЕЛЬНОГО ПРОЦЕССА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3.5. ТРАДИЦИОННЫЕ ПРАЗДНИКИ, ДОСУГИ, РАЗВЛЕЧЕНИЯ, СМОТРЫ, ВЫСТАВКИ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3.6. КОМПЛЕКСНО-ТЕМАТИЧЕСКОЕ ПЛАНИРОВАНИЕ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2"/>
        </w:rPr>
      </w:pPr>
      <w:r w:rsidRPr="008878F8">
        <w:rPr>
          <w:bCs/>
          <w:sz w:val="32"/>
          <w:szCs w:val="32"/>
        </w:rPr>
        <w:t>3.7. ОСОБЕННОСТИ ОРГАНИЗАЦИИ РАЗВИВАЮЩЕЙ ПРЕДМЕТНО-ПРОСТРАНСТВЕННОЙ СРЕДЫ</w:t>
      </w: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F7C3A" w:rsidRDefault="00CF7C3A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3284" w:rsidRDefault="000A3284" w:rsidP="00CF7C3A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862AC3" w:rsidRDefault="00862AC3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</w:p>
    <w:p w:rsidR="00CF7C3A" w:rsidRDefault="00CF7C3A" w:rsidP="00CF7C3A">
      <w:pPr>
        <w:pStyle w:val="a3"/>
        <w:jc w:val="center"/>
        <w:rPr>
          <w:rFonts w:eastAsiaTheme="minorEastAsia"/>
          <w:b/>
          <w:sz w:val="32"/>
          <w:szCs w:val="32"/>
        </w:rPr>
      </w:pPr>
      <w:r w:rsidRPr="008E71FD">
        <w:rPr>
          <w:rFonts w:eastAsiaTheme="minorEastAsia"/>
          <w:b/>
          <w:sz w:val="32"/>
          <w:szCs w:val="32"/>
        </w:rPr>
        <w:t>3.1. ОПИСАНИЕ МАТЕРИАЛЬНО-ТЕХНИЧЕСКОГО ОБЕСПЕЧЕНИЯ ПРОГРАММЫ</w:t>
      </w:r>
    </w:p>
    <w:p w:rsidR="00CF7C3A" w:rsidRPr="00CF7C3A" w:rsidRDefault="00CF7C3A" w:rsidP="00CF7C3A">
      <w:pPr>
        <w:pStyle w:val="a3"/>
        <w:jc w:val="both"/>
        <w:rPr>
          <w:rFonts w:eastAsiaTheme="minorEastAsia"/>
          <w:b/>
          <w:sz w:val="20"/>
          <w:szCs w:val="32"/>
        </w:rPr>
      </w:pPr>
    </w:p>
    <w:p w:rsidR="00CF7C3A" w:rsidRDefault="00CF7C3A" w:rsidP="00CF7C3A">
      <w:pPr>
        <w:pStyle w:val="a3"/>
        <w:jc w:val="both"/>
        <w:rPr>
          <w:rFonts w:eastAsiaTheme="minorEastAsia"/>
          <w:sz w:val="28"/>
          <w:szCs w:val="32"/>
        </w:rPr>
      </w:pPr>
      <w:r w:rsidRPr="002F048D">
        <w:rPr>
          <w:rFonts w:eastAsiaTheme="minorEastAsia"/>
          <w:sz w:val="28"/>
          <w:szCs w:val="32"/>
        </w:rPr>
        <w:t>Материально-технические условия реализации Программы соответствуют</w:t>
      </w:r>
      <w:r>
        <w:rPr>
          <w:rFonts w:eastAsiaTheme="minorEastAsia"/>
          <w:sz w:val="28"/>
          <w:szCs w:val="32"/>
        </w:rPr>
        <w:t>:</w:t>
      </w:r>
    </w:p>
    <w:p w:rsidR="00CF7C3A" w:rsidRPr="00CF7C3A" w:rsidRDefault="00CF7C3A" w:rsidP="00CF7C3A">
      <w:pPr>
        <w:pStyle w:val="a3"/>
        <w:jc w:val="both"/>
        <w:rPr>
          <w:rFonts w:eastAsiaTheme="minorEastAsia"/>
          <w:sz w:val="20"/>
          <w:szCs w:val="32"/>
        </w:rPr>
      </w:pPr>
    </w:p>
    <w:p w:rsidR="00CF7C3A" w:rsidRPr="00D64B41" w:rsidRDefault="00CF7C3A" w:rsidP="00AF1E04">
      <w:pPr>
        <w:pStyle w:val="a3"/>
        <w:numPr>
          <w:ilvl w:val="0"/>
          <w:numId w:val="83"/>
        </w:numPr>
        <w:jc w:val="both"/>
        <w:rPr>
          <w:rFonts w:eastAsiaTheme="minorEastAsia"/>
          <w:i/>
          <w:sz w:val="28"/>
          <w:szCs w:val="32"/>
        </w:rPr>
      </w:pPr>
      <w:r w:rsidRPr="00D64B41">
        <w:rPr>
          <w:rFonts w:eastAsiaTheme="minorEastAsia"/>
          <w:i/>
          <w:sz w:val="28"/>
          <w:szCs w:val="32"/>
        </w:rPr>
        <w:t>требованиям, определёнными санитарно-эпидемиологическими правилами и нормами;</w:t>
      </w:r>
    </w:p>
    <w:p w:rsidR="00CF7C3A" w:rsidRPr="00D64B41" w:rsidRDefault="00CF7C3A" w:rsidP="00AF1E04">
      <w:pPr>
        <w:pStyle w:val="a3"/>
        <w:numPr>
          <w:ilvl w:val="0"/>
          <w:numId w:val="83"/>
        </w:numPr>
        <w:jc w:val="both"/>
        <w:rPr>
          <w:rFonts w:eastAsiaTheme="minorEastAsia"/>
          <w:i/>
          <w:sz w:val="28"/>
          <w:szCs w:val="32"/>
        </w:rPr>
      </w:pPr>
      <w:r w:rsidRPr="00D64B41">
        <w:rPr>
          <w:rFonts w:eastAsiaTheme="minorEastAsia"/>
          <w:i/>
          <w:sz w:val="28"/>
          <w:szCs w:val="32"/>
        </w:rPr>
        <w:t>требованиям правил пожарной безопасности;</w:t>
      </w:r>
    </w:p>
    <w:p w:rsidR="00CF7C3A" w:rsidRPr="00D64B41" w:rsidRDefault="00CF7C3A" w:rsidP="00AF1E04">
      <w:pPr>
        <w:pStyle w:val="a3"/>
        <w:numPr>
          <w:ilvl w:val="0"/>
          <w:numId w:val="83"/>
        </w:numPr>
        <w:jc w:val="both"/>
        <w:rPr>
          <w:rFonts w:eastAsiaTheme="minorEastAsia"/>
          <w:i/>
          <w:sz w:val="28"/>
          <w:szCs w:val="32"/>
        </w:rPr>
      </w:pPr>
      <w:r w:rsidRPr="00D64B41">
        <w:rPr>
          <w:rFonts w:eastAsiaTheme="minorEastAsia"/>
          <w:i/>
          <w:sz w:val="28"/>
          <w:szCs w:val="32"/>
        </w:rPr>
        <w:t>требованиям к средствам обучения и воспитания в соответствии с возрастом и особенностями индивидуального развития ребёнка.</w:t>
      </w:r>
    </w:p>
    <w:p w:rsidR="00CF7C3A" w:rsidRDefault="00CF7C3A" w:rsidP="00CF7C3A">
      <w:pPr>
        <w:pStyle w:val="a3"/>
        <w:jc w:val="both"/>
        <w:rPr>
          <w:rFonts w:eastAsiaTheme="minorEastAsia"/>
          <w:i/>
          <w:sz w:val="28"/>
          <w:szCs w:val="32"/>
        </w:rPr>
      </w:pPr>
    </w:p>
    <w:p w:rsidR="00CF7C3A" w:rsidRPr="00D64B41" w:rsidRDefault="00CF7C3A" w:rsidP="00CF7C3A">
      <w:pPr>
        <w:pStyle w:val="a3"/>
        <w:jc w:val="center"/>
        <w:rPr>
          <w:b/>
          <w:bCs/>
          <w:color w:val="1D1B11" w:themeColor="background2" w:themeShade="1A"/>
          <w:sz w:val="28"/>
          <w:szCs w:val="32"/>
        </w:rPr>
      </w:pPr>
      <w:r w:rsidRPr="00D64B41">
        <w:rPr>
          <w:b/>
          <w:bCs/>
          <w:color w:val="1D1B11" w:themeColor="background2" w:themeShade="1A"/>
          <w:sz w:val="28"/>
          <w:szCs w:val="32"/>
        </w:rPr>
        <w:t>НЕОБХОДИМЫЕ УСЛОВИЯ ДЛЯ РЕАЛИЗАЦИИ ОБРАЗОВАТЕЛЬНОЙ ПРОГРАММЫ:</w:t>
      </w:r>
    </w:p>
    <w:p w:rsidR="00CF7C3A" w:rsidRPr="00D64B41" w:rsidRDefault="00CF7C3A" w:rsidP="00CF7C3A">
      <w:pPr>
        <w:pStyle w:val="a3"/>
        <w:jc w:val="both"/>
        <w:rPr>
          <w:b/>
          <w:bCs/>
          <w:color w:val="1D1B11" w:themeColor="background2" w:themeShade="1A"/>
          <w:sz w:val="16"/>
          <w:szCs w:val="32"/>
        </w:rPr>
      </w:pPr>
    </w:p>
    <w:p w:rsidR="00CF7C3A" w:rsidRPr="00904319" w:rsidRDefault="00CF7C3A" w:rsidP="00CF7C3A">
      <w:pPr>
        <w:pStyle w:val="a3"/>
        <w:tabs>
          <w:tab w:val="center" w:pos="7568"/>
        </w:tabs>
        <w:jc w:val="both"/>
        <w:rPr>
          <w:b/>
          <w:bCs/>
          <w:color w:val="1D1B11" w:themeColor="background2" w:themeShade="1A"/>
          <w:sz w:val="32"/>
          <w:szCs w:val="32"/>
          <w:u w:val="single"/>
        </w:rPr>
      </w:pPr>
      <w:r w:rsidRPr="00904319">
        <w:rPr>
          <w:b/>
          <w:bCs/>
          <w:color w:val="1D1B11" w:themeColor="background2" w:themeShade="1A"/>
          <w:sz w:val="32"/>
          <w:szCs w:val="32"/>
          <w:u w:val="single"/>
        </w:rPr>
        <w:t xml:space="preserve">психолого-педагогические: </w:t>
      </w:r>
    </w:p>
    <w:p w:rsidR="00CF7C3A" w:rsidRPr="00377566" w:rsidRDefault="00CF7C3A" w:rsidP="00AF1E04">
      <w:pPr>
        <w:pStyle w:val="a3"/>
        <w:numPr>
          <w:ilvl w:val="0"/>
          <w:numId w:val="86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уважение взрослых к человеческому достоинству ребёнка;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формирование и поддержка взрослыми положительной самооценки ребёнка, уверенности в собственных возможностях и способностях;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использование в образовательном процессе форм и методов работы с детьми, которые соответствуют их психолого-возрастным и индивидуальным особенностям;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поддержка взрослыми положительного и доброжелательного отношения между детьми и взрослыми;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защита детей от всех форм физического и психического насилия (Закон РФ «Об образовании», ст. 34, п.1.9.);</w:t>
      </w:r>
    </w:p>
    <w:p w:rsidR="00CF7C3A" w:rsidRPr="00377566" w:rsidRDefault="00CF7C3A" w:rsidP="00AF1E04">
      <w:pPr>
        <w:pStyle w:val="a3"/>
        <w:numPr>
          <w:ilvl w:val="0"/>
          <w:numId w:val="85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построение взаимодействия с семьями воспитанников для полноценного развития ребёнка;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 xml:space="preserve">оказание коррекционной помощи ребёнку, имеющему проблемы в речевом развитии на основе специальных психолого-педагогических </w:t>
      </w:r>
      <w:r w:rsidRPr="00377566">
        <w:rPr>
          <w:bCs/>
          <w:i/>
          <w:color w:val="1D1B11" w:themeColor="background2" w:themeShade="1A"/>
          <w:sz w:val="28"/>
          <w:szCs w:val="28"/>
        </w:rPr>
        <w:lastRenderedPageBreak/>
        <w:t>подходов и наиболее подходящих для него методов, способов и формах образования;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проведение оценки развития ребёнка, его динамики, измерение его личностных образовательных результатов (исключительно для индивидуальности образования, оптимизации работы с группой детей);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соблюдение предельной наполняемости групп, установленной санитарно-эпидемиологическими правилами и нормами;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proofErr w:type="spellStart"/>
      <w:r w:rsidRPr="00377566">
        <w:rPr>
          <w:bCs/>
          <w:i/>
          <w:color w:val="1D1B11" w:themeColor="background2" w:themeShade="1A"/>
          <w:sz w:val="28"/>
          <w:szCs w:val="28"/>
        </w:rPr>
        <w:t>сформированность</w:t>
      </w:r>
      <w:proofErr w:type="spellEnd"/>
      <w:r w:rsidRPr="00377566">
        <w:rPr>
          <w:bCs/>
          <w:i/>
          <w:color w:val="1D1B11" w:themeColor="background2" w:themeShade="1A"/>
          <w:sz w:val="28"/>
          <w:szCs w:val="28"/>
        </w:rPr>
        <w:t xml:space="preserve"> основных компетенций педагогов;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повышение квалификации педагогических работников и их профессионального развития;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консультативная поддержка родителей по вопросам воспитания и развития ребёнка;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методическое сопровождение процесса реализации Программы;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медицинское сопровождение ребёнка;</w:t>
      </w:r>
    </w:p>
    <w:p w:rsidR="00CF7C3A" w:rsidRPr="00377566" w:rsidRDefault="00CF7C3A" w:rsidP="00CF7C3A">
      <w:pPr>
        <w:pStyle w:val="a3"/>
        <w:jc w:val="both"/>
        <w:rPr>
          <w:bCs/>
          <w:color w:val="1D1B11" w:themeColor="background2" w:themeShade="1A"/>
          <w:sz w:val="28"/>
          <w:szCs w:val="28"/>
        </w:rPr>
      </w:pPr>
    </w:p>
    <w:p w:rsidR="00CF7C3A" w:rsidRPr="00377566" w:rsidRDefault="00CF7C3A" w:rsidP="00CF7C3A">
      <w:pPr>
        <w:pStyle w:val="a3"/>
        <w:jc w:val="both"/>
        <w:rPr>
          <w:b/>
          <w:bCs/>
          <w:color w:val="1D1B11" w:themeColor="background2" w:themeShade="1A"/>
          <w:sz w:val="28"/>
          <w:szCs w:val="28"/>
          <w:u w:val="single"/>
        </w:rPr>
      </w:pPr>
      <w:r w:rsidRPr="00377566">
        <w:rPr>
          <w:b/>
          <w:bCs/>
          <w:color w:val="1D1B11" w:themeColor="background2" w:themeShade="1A"/>
          <w:sz w:val="28"/>
          <w:szCs w:val="28"/>
          <w:u w:val="single"/>
        </w:rPr>
        <w:t>кадровые:</w:t>
      </w:r>
    </w:p>
    <w:p w:rsidR="00CF7C3A" w:rsidRPr="00377566" w:rsidRDefault="00CF7C3A" w:rsidP="00AF1E04">
      <w:pPr>
        <w:pStyle w:val="a3"/>
        <w:numPr>
          <w:ilvl w:val="0"/>
          <w:numId w:val="87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укомплектованность дошкольной организации квалифицированными кадрами;</w:t>
      </w:r>
    </w:p>
    <w:p w:rsidR="00CF7C3A" w:rsidRPr="00377566" w:rsidRDefault="00CF7C3A" w:rsidP="00AF1E04">
      <w:pPr>
        <w:pStyle w:val="a3"/>
        <w:numPr>
          <w:ilvl w:val="0"/>
          <w:numId w:val="87"/>
        </w:numPr>
        <w:jc w:val="both"/>
        <w:rPr>
          <w:bCs/>
          <w:i/>
          <w:color w:val="1D1B11" w:themeColor="background2" w:themeShade="1A"/>
          <w:sz w:val="28"/>
          <w:szCs w:val="28"/>
          <w:u w:val="single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осуществление реализации Программы воспитателями и специалистами (музыкальными руководителями, руководителем физического воспитания, инструктором по физической культуре, педагогом – психологом, учителями – логопедами) в течение всего пребывания ребёнка в организации;</w:t>
      </w:r>
    </w:p>
    <w:p w:rsidR="00CF7C3A" w:rsidRPr="00377566" w:rsidRDefault="00CF7C3A" w:rsidP="00AF1E04">
      <w:pPr>
        <w:pStyle w:val="a3"/>
        <w:numPr>
          <w:ilvl w:val="0"/>
          <w:numId w:val="87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участие в создании условий, необходимых для реализации Программы помощников воспитателей и других работников;</w:t>
      </w:r>
    </w:p>
    <w:p w:rsidR="00CF7C3A" w:rsidRPr="00377566" w:rsidRDefault="00CF7C3A" w:rsidP="00CF7C3A">
      <w:pPr>
        <w:pStyle w:val="a3"/>
        <w:jc w:val="both"/>
        <w:rPr>
          <w:bCs/>
          <w:color w:val="1D1B11" w:themeColor="background2" w:themeShade="1A"/>
          <w:sz w:val="28"/>
          <w:szCs w:val="28"/>
          <w:u w:val="single"/>
        </w:rPr>
      </w:pPr>
    </w:p>
    <w:p w:rsidR="00CF7C3A" w:rsidRPr="00377566" w:rsidRDefault="00CF7C3A" w:rsidP="00CF7C3A">
      <w:pPr>
        <w:pStyle w:val="a3"/>
        <w:jc w:val="both"/>
        <w:rPr>
          <w:b/>
          <w:bCs/>
          <w:color w:val="1D1B11" w:themeColor="background2" w:themeShade="1A"/>
          <w:sz w:val="28"/>
          <w:szCs w:val="28"/>
          <w:u w:val="single"/>
        </w:rPr>
      </w:pPr>
      <w:r w:rsidRPr="00377566">
        <w:rPr>
          <w:b/>
          <w:bCs/>
          <w:color w:val="1D1B11" w:themeColor="background2" w:themeShade="1A"/>
          <w:sz w:val="28"/>
          <w:szCs w:val="28"/>
          <w:u w:val="single"/>
        </w:rPr>
        <w:t>материально-технические: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соответствие санитарно-эпидемиологическим правилам и нормам к зданию, водоснабжению, канализации, отоплению, вентиляции, к набору и площадям образовательных помещений, их отделке и оборудованию, к искусственному и естественному освещению помещений, их санитарному состоянию и содержанию, к оснащению помещений для качественного питания дошкольников;</w:t>
      </w:r>
    </w:p>
    <w:p w:rsidR="00CF7C3A" w:rsidRPr="00377566" w:rsidRDefault="00CF7C3A" w:rsidP="00AF1E04">
      <w:pPr>
        <w:pStyle w:val="a3"/>
        <w:numPr>
          <w:ilvl w:val="0"/>
          <w:numId w:val="84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 xml:space="preserve">соответствие правилам пожарной безопасности помещений; 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оснащение помещения для работы медицинского персонала, специалистов;</w:t>
      </w:r>
    </w:p>
    <w:p w:rsidR="00CF7C3A" w:rsidRPr="00377566" w:rsidRDefault="00CF7C3A" w:rsidP="00CF7C3A">
      <w:pPr>
        <w:pStyle w:val="a3"/>
        <w:jc w:val="both"/>
        <w:rPr>
          <w:bCs/>
          <w:color w:val="1D1B11" w:themeColor="background2" w:themeShade="1A"/>
          <w:sz w:val="28"/>
          <w:szCs w:val="28"/>
          <w:u w:val="single"/>
        </w:rPr>
      </w:pPr>
    </w:p>
    <w:p w:rsidR="00CF7C3A" w:rsidRPr="00377566" w:rsidRDefault="00CF7C3A" w:rsidP="00CF7C3A">
      <w:pPr>
        <w:pStyle w:val="a3"/>
        <w:jc w:val="both"/>
        <w:rPr>
          <w:b/>
          <w:bCs/>
          <w:color w:val="1D1B11" w:themeColor="background2" w:themeShade="1A"/>
          <w:sz w:val="28"/>
          <w:szCs w:val="28"/>
          <w:u w:val="single"/>
        </w:rPr>
      </w:pPr>
      <w:r w:rsidRPr="00377566">
        <w:rPr>
          <w:b/>
          <w:bCs/>
          <w:color w:val="1D1B11" w:themeColor="background2" w:themeShade="1A"/>
          <w:sz w:val="28"/>
          <w:szCs w:val="28"/>
          <w:u w:val="single"/>
        </w:rPr>
        <w:t>финансовые: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финансовое обеспечение реализации Программы, создания необходимых условий для её реализации;</w:t>
      </w:r>
    </w:p>
    <w:p w:rsidR="00CF7C3A" w:rsidRPr="00377566" w:rsidRDefault="00CF7C3A" w:rsidP="00CF7C3A">
      <w:pPr>
        <w:pStyle w:val="a3"/>
        <w:ind w:left="720"/>
        <w:jc w:val="both"/>
        <w:rPr>
          <w:bCs/>
          <w:i/>
          <w:color w:val="1D1B11" w:themeColor="background2" w:themeShade="1A"/>
          <w:sz w:val="28"/>
          <w:szCs w:val="28"/>
        </w:rPr>
      </w:pPr>
    </w:p>
    <w:p w:rsidR="00CF7C3A" w:rsidRPr="00377566" w:rsidRDefault="00CF7C3A" w:rsidP="00CF7C3A">
      <w:pPr>
        <w:pStyle w:val="a3"/>
        <w:jc w:val="both"/>
        <w:rPr>
          <w:bCs/>
          <w:color w:val="1D1B11" w:themeColor="background2" w:themeShade="1A"/>
          <w:sz w:val="28"/>
          <w:szCs w:val="28"/>
          <w:u w:val="single"/>
        </w:rPr>
      </w:pPr>
    </w:p>
    <w:p w:rsidR="00CF7C3A" w:rsidRPr="00377566" w:rsidRDefault="00CF7C3A" w:rsidP="00CF7C3A">
      <w:pPr>
        <w:pStyle w:val="a3"/>
        <w:jc w:val="both"/>
        <w:rPr>
          <w:b/>
          <w:bCs/>
          <w:color w:val="1D1B11" w:themeColor="background2" w:themeShade="1A"/>
          <w:sz w:val="28"/>
          <w:szCs w:val="28"/>
          <w:u w:val="single"/>
        </w:rPr>
      </w:pPr>
      <w:r w:rsidRPr="00377566">
        <w:rPr>
          <w:b/>
          <w:bCs/>
          <w:color w:val="1D1B11" w:themeColor="background2" w:themeShade="1A"/>
          <w:sz w:val="28"/>
          <w:szCs w:val="28"/>
          <w:u w:val="single"/>
        </w:rPr>
        <w:t>развивающая предметно-пространственная среда: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обеспечивает максимальную реализацию образовательного потенциала пространства дошкольной организации, материалов, оборудования, инвентаря;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 xml:space="preserve">обеспечивает возможность общения и совместной деятельности </w:t>
      </w:r>
      <w:r w:rsidRPr="00377566">
        <w:rPr>
          <w:bCs/>
          <w:i/>
          <w:color w:val="1D1B11" w:themeColor="background2" w:themeShade="1A"/>
          <w:sz w:val="28"/>
          <w:szCs w:val="28"/>
        </w:rPr>
        <w:lastRenderedPageBreak/>
        <w:t>взрослого и ребёнка, двигательной активности детей, возможности уединения ребёнка по его желанию и необходимости;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обеспечивает реализацию коррекционной работы с детьми, имеющими отклонения в речевом развитии;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учитывает национально-культурные традиции организации, климатические условия, в которых осуществляется образовательный процесс;</w:t>
      </w:r>
    </w:p>
    <w:p w:rsidR="00CF7C3A" w:rsidRPr="00377566" w:rsidRDefault="00CF7C3A" w:rsidP="00AF1E04">
      <w:pPr>
        <w:pStyle w:val="a3"/>
        <w:numPr>
          <w:ilvl w:val="0"/>
          <w:numId w:val="88"/>
        </w:numPr>
        <w:jc w:val="both"/>
        <w:rPr>
          <w:bCs/>
          <w:i/>
          <w:color w:val="1D1B11" w:themeColor="background2" w:themeShade="1A"/>
          <w:sz w:val="28"/>
          <w:szCs w:val="28"/>
        </w:rPr>
      </w:pPr>
      <w:r w:rsidRPr="00377566">
        <w:rPr>
          <w:bCs/>
          <w:i/>
          <w:color w:val="1D1B11" w:themeColor="background2" w:themeShade="1A"/>
          <w:sz w:val="28"/>
          <w:szCs w:val="28"/>
        </w:rPr>
        <w:t>содержательно насыщенная, трансформируемая, полифункциональная, вариативная, доступная и безопасная всего времени пребывания ребёнка в детском саду.</w:t>
      </w:r>
    </w:p>
    <w:p w:rsidR="00CF7C3A" w:rsidRPr="002F048D" w:rsidRDefault="00CF7C3A" w:rsidP="00CF7C3A">
      <w:pPr>
        <w:pStyle w:val="a3"/>
        <w:jc w:val="both"/>
        <w:rPr>
          <w:rFonts w:eastAsiaTheme="minorEastAsia"/>
          <w:sz w:val="28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Pr="008E71FD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CF7C3A" w:rsidRPr="008878F8" w:rsidRDefault="00CF7C3A" w:rsidP="00CF7C3A">
      <w:pPr>
        <w:pStyle w:val="a3"/>
        <w:jc w:val="center"/>
        <w:rPr>
          <w:b/>
          <w:bCs/>
          <w:sz w:val="32"/>
          <w:szCs w:val="32"/>
        </w:rPr>
      </w:pPr>
      <w:r w:rsidRPr="008878F8">
        <w:rPr>
          <w:b/>
          <w:bCs/>
          <w:sz w:val="32"/>
          <w:szCs w:val="32"/>
        </w:rPr>
        <w:t>3.2. ОБЕСПЕЧЕННОСТЬ МЕТОДИЧЕСКИМИ МАТЕРИАЛАМИ И СРЕДСТВАМИ ОБУЧЕНИЯ И ВОСПИТАНИЯ</w:t>
      </w:r>
    </w:p>
    <w:p w:rsidR="00CF7C3A" w:rsidRPr="005D5104" w:rsidRDefault="00CF7C3A" w:rsidP="00CF7C3A">
      <w:pPr>
        <w:pStyle w:val="a3"/>
        <w:jc w:val="center"/>
        <w:rPr>
          <w:b/>
          <w:bCs/>
          <w:sz w:val="20"/>
          <w:szCs w:val="32"/>
        </w:rPr>
      </w:pPr>
    </w:p>
    <w:p w:rsidR="00CF7C3A" w:rsidRDefault="00CF7C3A" w:rsidP="00CF7C3A">
      <w:pPr>
        <w:pStyle w:val="a3"/>
        <w:jc w:val="center"/>
        <w:rPr>
          <w:b/>
          <w:bCs/>
          <w:szCs w:val="32"/>
        </w:rPr>
      </w:pPr>
      <w:r>
        <w:rPr>
          <w:b/>
          <w:bCs/>
          <w:szCs w:val="32"/>
        </w:rPr>
        <w:t>МЕТОДИЧЕСКИЕ ПОСОБИЯ</w:t>
      </w:r>
    </w:p>
    <w:p w:rsidR="00CF7C3A" w:rsidRDefault="00CF7C3A" w:rsidP="00CF7C3A">
      <w:pPr>
        <w:pStyle w:val="a3"/>
        <w:jc w:val="center"/>
        <w:rPr>
          <w:b/>
          <w:bCs/>
          <w:szCs w:val="32"/>
        </w:rPr>
      </w:pPr>
    </w:p>
    <w:p w:rsidR="00CF7C3A" w:rsidRPr="005D5104" w:rsidRDefault="00CF7C3A" w:rsidP="00CF7C3A">
      <w:pPr>
        <w:pStyle w:val="a3"/>
        <w:jc w:val="center"/>
        <w:rPr>
          <w:b/>
          <w:bCs/>
          <w:sz w:val="20"/>
          <w:szCs w:val="32"/>
        </w:rPr>
      </w:pPr>
    </w:p>
    <w:p w:rsidR="003F6547" w:rsidRPr="008E2BB1" w:rsidRDefault="008E2BB1" w:rsidP="003F6547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   </w:t>
      </w:r>
      <w:r w:rsidR="003F6547" w:rsidRPr="008E2BB1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образовательного процесса в дошкольной организации осуществляется на основе разработанной Образовательной Программы МАДОУ детский сад № 31 «Алёнушка», в основу которой вошли базисная </w:t>
      </w:r>
      <w:r w:rsidR="003F6547" w:rsidRPr="008E2BB1">
        <w:rPr>
          <w:rFonts w:ascii="Times New Roman" w:hAnsi="Times New Roman" w:cs="Times New Roman"/>
          <w:b/>
          <w:spacing w:val="7"/>
          <w:sz w:val="28"/>
          <w:szCs w:val="28"/>
        </w:rPr>
        <w:t>«Примерная основная общеобразовательная программа дошкольного образования «От рождения до школы</w:t>
      </w:r>
      <w:r w:rsidR="003F6547"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» под </w:t>
      </w:r>
      <w:proofErr w:type="spellStart"/>
      <w:r w:rsidR="003F6547" w:rsidRPr="008E2BB1">
        <w:rPr>
          <w:rFonts w:ascii="Times New Roman" w:hAnsi="Times New Roman" w:cs="Times New Roman"/>
          <w:b/>
          <w:spacing w:val="1"/>
          <w:sz w:val="28"/>
          <w:szCs w:val="28"/>
        </w:rPr>
        <w:t>редакциейН.Е</w:t>
      </w:r>
      <w:proofErr w:type="spellEnd"/>
      <w:r w:rsidR="003F6547"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. </w:t>
      </w:r>
      <w:proofErr w:type="spellStart"/>
      <w:r w:rsidR="003F6547" w:rsidRPr="008E2BB1">
        <w:rPr>
          <w:rFonts w:ascii="Times New Roman" w:hAnsi="Times New Roman" w:cs="Times New Roman"/>
          <w:b/>
          <w:spacing w:val="1"/>
          <w:sz w:val="28"/>
          <w:szCs w:val="28"/>
        </w:rPr>
        <w:t>Вераксы</w:t>
      </w:r>
      <w:proofErr w:type="spellEnd"/>
      <w:r w:rsidR="003F6547"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Т.С. Комаровой, М.А. Васильевой, ряд парциальных </w:t>
      </w:r>
      <w:r w:rsidR="003F6547" w:rsidRPr="008E2BB1">
        <w:rPr>
          <w:rFonts w:ascii="Times New Roman" w:hAnsi="Times New Roman" w:cs="Times New Roman"/>
          <w:b/>
          <w:spacing w:val="-1"/>
          <w:sz w:val="28"/>
          <w:szCs w:val="28"/>
        </w:rPr>
        <w:t>программ и педагогических технологий:</w:t>
      </w:r>
    </w:p>
    <w:p w:rsidR="003F6547" w:rsidRPr="008E2BB1" w:rsidRDefault="003F6547" w:rsidP="003F6547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F6547" w:rsidRPr="008E2BB1" w:rsidRDefault="003F6547" w:rsidP="003F6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направление развития:</w:t>
      </w:r>
    </w:p>
    <w:p w:rsidR="003F6547" w:rsidRPr="008E2BB1" w:rsidRDefault="003F6547" w:rsidP="003F6547">
      <w:pPr>
        <w:shd w:val="clear" w:color="auto" w:fill="FFFFFF"/>
        <w:spacing w:after="0" w:line="240" w:lineRule="auto"/>
        <w:ind w:right="96" w:firstLine="69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дошкольников; 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Крашенинников Е.Е., Холодова О.Л. Развитие познавательных способностей дошкольников;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О.А. Развитие творческого мышления. Работаем по сказке;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И.А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ПозинаФормирование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представлений»; 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</w:t>
      </w:r>
    </w:p>
    <w:p w:rsidR="003F6547" w:rsidRPr="008E2BB1" w:rsidRDefault="003F6547" w:rsidP="003F654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речевое направление развития: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lastRenderedPageBreak/>
        <w:t>Гербова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Н.С. Обучение дошкольников грамоте.</w:t>
      </w:r>
    </w:p>
    <w:p w:rsidR="003F6547" w:rsidRPr="008E2BB1" w:rsidRDefault="003F6547" w:rsidP="003F65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 развития: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Т.С.КомароваДетское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художественное творчество; 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Т.С.Комарова Изобразительная деятельность в детском саду;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Т.С.Комарова Развитие художественных способностей дошкольников;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Интеграция в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-образовательной работе детского сада;</w:t>
      </w:r>
    </w:p>
    <w:p w:rsidR="003F6547" w:rsidRPr="008E2BB1" w:rsidRDefault="003F6547" w:rsidP="003F6547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</w:t>
      </w:r>
    </w:p>
    <w:p w:rsidR="003F6547" w:rsidRPr="008E2BB1" w:rsidRDefault="003F6547" w:rsidP="003F65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физическое направление развития: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Борисова М.М. Малоподвижные игры и игровые упражнения;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гимнастика: комплексы упражнений для детей 3-7 лет;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Сборник подвижных игр Автор-сост. Э.Я.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Программа Старт. </w:t>
      </w:r>
      <w:r w:rsidRPr="008E2B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Р.А. Юдина, </w:t>
      </w:r>
      <w:r w:rsidRPr="008E2BB1">
        <w:rPr>
          <w:rFonts w:ascii="Times New Roman" w:eastAsia="Times New Roman" w:hAnsi="Times New Roman" w:cs="Times New Roman"/>
          <w:spacing w:val="-2"/>
          <w:sz w:val="28"/>
          <w:szCs w:val="28"/>
        </w:rPr>
        <w:t>Л.В. Яковлева;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Т.И. Осокина, Е.А. Тимофеева, Т.Л.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Обучение детей плаванию;</w:t>
      </w:r>
    </w:p>
    <w:p w:rsidR="003F6547" w:rsidRPr="008E2BB1" w:rsidRDefault="003F6547" w:rsidP="003F6547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Научите ребенка плавать.</w:t>
      </w:r>
    </w:p>
    <w:p w:rsidR="003F6547" w:rsidRPr="008E2BB1" w:rsidRDefault="003F6547" w:rsidP="003F65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направление развития: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Буре Р.С. Социально-нравственное воспитание дошкольников;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4-7 лет;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Т.Ф. Знакомим дошкольников с правилами дорожного движения;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</w:t>
      </w:r>
    </w:p>
    <w:p w:rsidR="003F6547" w:rsidRPr="008E2BB1" w:rsidRDefault="003F6547" w:rsidP="003F65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компонент: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Р.Х. Гасанова «Земля отцов»;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жизнью башкирского народа»;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Оскон</w:t>
      </w:r>
      <w:proofErr w:type="spellEnd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- Г.Г. Нафиковой, Ф.Г. </w:t>
      </w:r>
      <w:proofErr w:type="spellStart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Азнабаевой</w:t>
      </w:r>
      <w:proofErr w:type="spellEnd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«Урал - родимый край» - Ф.Н.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Фазлыевой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Агишева Р.Л.,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Янбаева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Н.Ш.,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 «Познавательное развитие детей дошкольного возраста» - Уфа, 2015г.;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Гасанова Р.Х.,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Кучукова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А.В., Гасанова Л.Н. «Речевое развитие детей дошкольного возраста» - Уфа, 2015г.;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>Гасанова Р.Х., Кузьмищева Т.Б. «Фольклорная педагогика: методические рекомендации» - Уфа, 2015г.;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>Гасанова Р.Х. «Я родину хочу познать!» Методическое пособие. – Уфа, 2015г.;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lastRenderedPageBreak/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 «Физическое развитие детей дошкольного возраста» - Уфа, 2015г.;</w:t>
      </w:r>
    </w:p>
    <w:p w:rsidR="003F6547" w:rsidRPr="008E2BB1" w:rsidRDefault="003F6547" w:rsidP="003F6547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Заплохова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М.В. «Развитие интеллектуальных способностей дошкольников 3-5 лет» Программа – Уфа, 2015г.</w:t>
      </w:r>
    </w:p>
    <w:p w:rsidR="003F6547" w:rsidRPr="008E2BB1" w:rsidRDefault="003F6547" w:rsidP="003F654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коррекционные программы и технологии: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1"/>
          <w:sz w:val="28"/>
          <w:szCs w:val="28"/>
        </w:rPr>
        <w:t>«Подготовка к школе детей с ОНР в условиях специального детского сада» - Т.Б. Филичева, Г.В. Чиркина;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О.С.Гомзяк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-методический комплект «Комплексный подход к преодолению </w:t>
      </w:r>
      <w:r w:rsidRPr="008E2BB1">
        <w:rPr>
          <w:rFonts w:ascii="Times New Roman" w:hAnsi="Times New Roman" w:cs="Times New Roman"/>
          <w:sz w:val="28"/>
          <w:szCs w:val="28"/>
          <w:lang w:val="be-BY"/>
        </w:rPr>
        <w:t>ОНР у дошкольников</w:t>
      </w:r>
      <w:r w:rsidRPr="008E2BB1">
        <w:rPr>
          <w:rFonts w:ascii="Times New Roman" w:hAnsi="Times New Roman" w:cs="Times New Roman"/>
          <w:sz w:val="28"/>
          <w:szCs w:val="28"/>
        </w:rPr>
        <w:t>»»;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 xml:space="preserve">В.В. Коноваленко, С.В. Кконоваленко </w:t>
      </w:r>
      <w:r w:rsidRPr="008E2BB1">
        <w:rPr>
          <w:rFonts w:ascii="Times New Roman" w:hAnsi="Times New Roman" w:cs="Times New Roman"/>
          <w:sz w:val="28"/>
          <w:szCs w:val="28"/>
        </w:rPr>
        <w:t>«</w:t>
      </w:r>
      <w:r w:rsidRPr="008E2BB1">
        <w:rPr>
          <w:rFonts w:ascii="Times New Roman" w:hAnsi="Times New Roman" w:cs="Times New Roman"/>
          <w:sz w:val="28"/>
          <w:szCs w:val="28"/>
          <w:lang w:val="be-BY"/>
        </w:rPr>
        <w:t>Фронтальные логопедические занятия в подготовительной группе для детей с ФФН 1 – 3 периоды</w:t>
      </w:r>
      <w:r w:rsidRPr="008E2BB1">
        <w:rPr>
          <w:rFonts w:ascii="Times New Roman" w:hAnsi="Times New Roman" w:cs="Times New Roman"/>
          <w:sz w:val="28"/>
          <w:szCs w:val="28"/>
        </w:rPr>
        <w:t>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В.В. Коноваленко, С.В. Коноваленк</w:t>
      </w:r>
      <w:r w:rsidRPr="008E2BB1">
        <w:rPr>
          <w:rFonts w:ascii="Times New Roman" w:hAnsi="Times New Roman" w:cs="Times New Roman"/>
          <w:sz w:val="28"/>
          <w:szCs w:val="28"/>
        </w:rPr>
        <w:t>о «Комплект по развитию связной речи по временам года»;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А.В. Никитина “33 лексические темы, пальчиковые игры, упражнения на координацию слова с движением, загадки”;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Т.А. Ткаченко «В первый класс – без дефектов речи»;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«Слоговая структура слова»;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Т.А. Ткаченко «Если дошкольник плохо говорит»;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Мительская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«100 физкультминуток на логопедических занятиях»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Е.А. Борисова Индивидуальные логопедические занятия с дошкольниками»;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В.В. Коноваленко, С.В. Коноваленк</w:t>
      </w:r>
      <w:r w:rsidRPr="008E2BB1">
        <w:rPr>
          <w:rFonts w:ascii="Times New Roman" w:hAnsi="Times New Roman" w:cs="Times New Roman"/>
          <w:sz w:val="28"/>
          <w:szCs w:val="28"/>
        </w:rPr>
        <w:t>о «Домашние тетради для закрепления произношения разных групп звуков»;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Л.М. Граб «Развиваем графические навыки у детей с ОНР»;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 «100 упражнений для формирования словаря дошкольников»;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1"/>
          <w:sz w:val="28"/>
          <w:szCs w:val="28"/>
        </w:rPr>
        <w:t>«Коррекционно - развивающие занятия в младших, средних и</w:t>
      </w:r>
    </w:p>
    <w:p w:rsidR="003F6547" w:rsidRPr="008E2BB1" w:rsidRDefault="003F6547" w:rsidP="003F6547">
      <w:pPr>
        <w:shd w:val="clear" w:color="auto" w:fill="FFFFFF"/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t xml:space="preserve">старших группах» - В.Л.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Шарохина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1"/>
          <w:sz w:val="28"/>
          <w:szCs w:val="28"/>
        </w:rPr>
        <w:t xml:space="preserve">«Программа социально – </w:t>
      </w:r>
      <w:proofErr w:type="gramStart"/>
      <w:r w:rsidRPr="008E2BB1">
        <w:rPr>
          <w:rFonts w:ascii="Times New Roman" w:hAnsi="Times New Roman" w:cs="Times New Roman"/>
          <w:spacing w:val="1"/>
          <w:sz w:val="28"/>
          <w:szCs w:val="28"/>
        </w:rPr>
        <w:t>психологической</w:t>
      </w:r>
      <w:proofErr w:type="gramEnd"/>
      <w:r w:rsidRPr="008E2BB1">
        <w:rPr>
          <w:rFonts w:ascii="Times New Roman" w:hAnsi="Times New Roman" w:cs="Times New Roman"/>
          <w:spacing w:val="1"/>
          <w:sz w:val="28"/>
          <w:szCs w:val="28"/>
        </w:rPr>
        <w:t xml:space="preserve">, коррекционной </w:t>
      </w:r>
    </w:p>
    <w:p w:rsidR="003F6547" w:rsidRPr="008E2BB1" w:rsidRDefault="003F6547" w:rsidP="003F6547">
      <w:pPr>
        <w:shd w:val="clear" w:color="auto" w:fill="FFFFFF"/>
        <w:spacing w:after="0" w:line="370" w:lineRule="exact"/>
        <w:ind w:left="709" w:right="5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3"/>
          <w:sz w:val="28"/>
          <w:szCs w:val="28"/>
        </w:rPr>
        <w:t xml:space="preserve">развивающей работы   с   детьми   старшего   дошкольного </w:t>
      </w:r>
      <w:r w:rsidRPr="008E2BB1">
        <w:rPr>
          <w:rFonts w:ascii="Times New Roman" w:hAnsi="Times New Roman" w:cs="Times New Roman"/>
          <w:spacing w:val="-2"/>
          <w:sz w:val="28"/>
          <w:szCs w:val="28"/>
        </w:rPr>
        <w:t xml:space="preserve">возраста» - И.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Ярушина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1"/>
          <w:sz w:val="28"/>
          <w:szCs w:val="28"/>
        </w:rPr>
        <w:t>«Удивляюсь, злюсь, боюсь, хвастаюсь и радуюсь». Программы</w:t>
      </w:r>
    </w:p>
    <w:p w:rsidR="003F6547" w:rsidRPr="008E2BB1" w:rsidRDefault="003F6547" w:rsidP="003F6547">
      <w:pPr>
        <w:shd w:val="clear" w:color="auto" w:fill="FFFFFF"/>
        <w:spacing w:after="0" w:line="374" w:lineRule="exact"/>
        <w:ind w:left="709" w:right="5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t xml:space="preserve">эмоционального развития детей дошкольного возраста. - С.В. Крюкова, Н.П.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Слободяник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right="518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t>«Коррекционно - развивающие занятия в подготовительной</w:t>
      </w:r>
      <w:r w:rsidRPr="008E2BB1">
        <w:rPr>
          <w:rFonts w:ascii="Times New Roman" w:hAnsi="Times New Roman" w:cs="Times New Roman"/>
          <w:spacing w:val="-2"/>
          <w:sz w:val="28"/>
          <w:szCs w:val="28"/>
        </w:rPr>
        <w:br/>
        <w:t>группе» Л.И. Катаева.</w:t>
      </w:r>
    </w:p>
    <w:p w:rsidR="003F6547" w:rsidRPr="008E2BB1" w:rsidRDefault="003F6547" w:rsidP="003F6547">
      <w:pPr>
        <w:pStyle w:val="a5"/>
        <w:shd w:val="clear" w:color="auto" w:fill="FFFFFF"/>
        <w:tabs>
          <w:tab w:val="left" w:pos="1517"/>
        </w:tabs>
        <w:spacing w:after="0" w:line="370" w:lineRule="exact"/>
        <w:ind w:left="709" w:right="51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F6547" w:rsidRPr="008E2BB1" w:rsidRDefault="003F6547" w:rsidP="003F6547">
      <w:pPr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развитие детей раннего возраста: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Голубева Л.Г. Гимнастика и массаж для самых маленьких;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lastRenderedPageBreak/>
        <w:t>Галигузова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Л.Н. Ермолова Т.В., Мещерякова С.Ю., Смирнова Е.О. Диагностика психического развития ребёнка: Младенческий и ранний возраст;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С.Н. Актуальные проблемы развития и воспитания детей от рождения до трёх лет;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С.Н. Игры-занятия на прогулке с малышами;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Ребёнок второго года жизни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од ред. С.Н.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;</w:t>
      </w:r>
    </w:p>
    <w:p w:rsidR="003F6547" w:rsidRPr="008E2BB1" w:rsidRDefault="003F6547" w:rsidP="003F6547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Ребёнок третьего года жизни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од ред. С.Н.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.</w:t>
      </w: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CF7C3A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3284" w:rsidRDefault="000A3284" w:rsidP="008E2BB1">
      <w:pPr>
        <w:pStyle w:val="a5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CF7C3A" w:rsidRDefault="00CF7C3A" w:rsidP="00B7420B">
      <w:pPr>
        <w:pStyle w:val="a5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8878F8">
        <w:rPr>
          <w:rFonts w:ascii="Times New Roman" w:hAnsi="Times New Roman" w:cs="Times New Roman"/>
          <w:b/>
          <w:bCs/>
          <w:sz w:val="32"/>
          <w:szCs w:val="32"/>
        </w:rPr>
        <w:t>3.3. РЕЖИМ ДНЯ</w:t>
      </w:r>
    </w:p>
    <w:p w:rsidR="00CF7C3A" w:rsidRPr="00CF7C3A" w:rsidRDefault="00CF7C3A" w:rsidP="00CF7C3A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7C3A" w:rsidRPr="00E76368" w:rsidRDefault="00CF7C3A" w:rsidP="00CF7C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6368">
        <w:rPr>
          <w:rFonts w:ascii="Times New Roman" w:hAnsi="Times New Roman"/>
          <w:b/>
          <w:sz w:val="28"/>
          <w:szCs w:val="24"/>
        </w:rPr>
        <w:t>РЕЖИМ ДНЯ В СТАРШЕЙ  ГРУППЕ</w:t>
      </w:r>
    </w:p>
    <w:p w:rsidR="00CF7C3A" w:rsidRPr="00E76368" w:rsidRDefault="00CF7C3A" w:rsidP="00CF7C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76368">
        <w:rPr>
          <w:rFonts w:ascii="Times New Roman" w:hAnsi="Times New Roman"/>
          <w:b/>
          <w:i/>
          <w:sz w:val="28"/>
          <w:szCs w:val="24"/>
        </w:rPr>
        <w:t>(сокращённого  дня 10 – часового пребывания)</w:t>
      </w:r>
    </w:p>
    <w:p w:rsidR="00CF7C3A" w:rsidRPr="00E76368" w:rsidRDefault="00CF7C3A" w:rsidP="00CF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8"/>
        <w:gridCol w:w="3216"/>
      </w:tblGrid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Приём и осмотр детей, игры, дежурство, утренняя гимнастика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8.00 – 8.35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8.35 – 8.55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деятельность, второй завтрак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9.00 – 10.35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10.35 – 12.25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12.25 – 12.40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13.10 – 15.00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детей, дополнительная образовательная деятельность детей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15.40 – 16.20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16.20 – 16.40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16.40 – 17.45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Возвращение с прогулки, игры, уход домой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17.45 – 18.00</w:t>
            </w:r>
          </w:p>
        </w:tc>
      </w:tr>
    </w:tbl>
    <w:p w:rsidR="00CF7C3A" w:rsidRPr="00E76368" w:rsidRDefault="00CF7C3A" w:rsidP="00CF7C3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F7C3A" w:rsidRPr="00E76368" w:rsidRDefault="00CF7C3A" w:rsidP="00CF7C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6368">
        <w:rPr>
          <w:rFonts w:ascii="Times New Roman" w:hAnsi="Times New Roman"/>
          <w:b/>
          <w:sz w:val="28"/>
          <w:szCs w:val="24"/>
        </w:rPr>
        <w:t>РЕЖИМ ДНЯ В СТАРШЕЙ  ГРУППЕ</w:t>
      </w:r>
    </w:p>
    <w:p w:rsidR="00CF7C3A" w:rsidRPr="00E76368" w:rsidRDefault="00CF7C3A" w:rsidP="00CF7C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76368">
        <w:rPr>
          <w:rFonts w:ascii="Times New Roman" w:hAnsi="Times New Roman"/>
          <w:b/>
          <w:i/>
          <w:sz w:val="28"/>
          <w:szCs w:val="24"/>
        </w:rPr>
        <w:t>(сокращённого  дня 10 – часового пребывания)</w:t>
      </w:r>
    </w:p>
    <w:p w:rsidR="00CF7C3A" w:rsidRPr="00E76368" w:rsidRDefault="00CF7C3A" w:rsidP="00CF7C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76368">
        <w:rPr>
          <w:rFonts w:ascii="Times New Roman" w:hAnsi="Times New Roman"/>
          <w:b/>
          <w:i/>
          <w:sz w:val="28"/>
          <w:szCs w:val="24"/>
        </w:rPr>
        <w:t>НА ЛЕТНИЙ ПЕРИОД</w:t>
      </w:r>
    </w:p>
    <w:p w:rsidR="00CF7C3A" w:rsidRPr="00E76368" w:rsidRDefault="00CF7C3A" w:rsidP="00CF7C3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8"/>
        <w:gridCol w:w="3216"/>
      </w:tblGrid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 xml:space="preserve">Приём и осмотр детей </w:t>
            </w:r>
            <w:r w:rsidRPr="00E76368">
              <w:rPr>
                <w:rFonts w:ascii="Times New Roman" w:hAnsi="Times New Roman"/>
                <w:i/>
                <w:sz w:val="24"/>
                <w:szCs w:val="24"/>
              </w:rPr>
              <w:t>(на открытом воздухе)</w:t>
            </w:r>
            <w:r w:rsidRPr="00E76368">
              <w:rPr>
                <w:rFonts w:ascii="Times New Roman" w:hAnsi="Times New Roman"/>
                <w:sz w:val="24"/>
                <w:szCs w:val="24"/>
              </w:rPr>
              <w:t xml:space="preserve">, игры, </w:t>
            </w:r>
            <w:r w:rsidRPr="00E76368">
              <w:rPr>
                <w:rFonts w:ascii="Times New Roman" w:hAnsi="Times New Roman"/>
                <w:sz w:val="24"/>
                <w:szCs w:val="24"/>
              </w:rPr>
              <w:lastRenderedPageBreak/>
              <w:t>дежурство, утренняя гимнастика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lastRenderedPageBreak/>
              <w:t>8.00 – 8.35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8.35 – 9.00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второй завтрак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10.00 – 12.25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12.25 – 12.40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13.10 – 15.30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15.45 – 16.00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</w:tr>
      <w:tr w:rsidR="00CF7C3A" w:rsidRPr="00E76368" w:rsidTr="003E1E01">
        <w:tc>
          <w:tcPr>
            <w:tcW w:w="5998" w:type="dxa"/>
          </w:tcPr>
          <w:p w:rsidR="00CF7C3A" w:rsidRPr="00E76368" w:rsidRDefault="00CF7C3A" w:rsidP="003E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3216" w:type="dxa"/>
          </w:tcPr>
          <w:p w:rsidR="00CF7C3A" w:rsidRPr="00E76368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68">
              <w:rPr>
                <w:rFonts w:ascii="Times New Roman" w:hAnsi="Times New Roman"/>
                <w:sz w:val="24"/>
                <w:szCs w:val="24"/>
              </w:rPr>
              <w:t>16.15 – 18.00</w:t>
            </w:r>
          </w:p>
        </w:tc>
      </w:tr>
    </w:tbl>
    <w:p w:rsidR="00CF7C3A" w:rsidRPr="00E76368" w:rsidRDefault="00CF7C3A" w:rsidP="00CF7C3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F7C3A" w:rsidRPr="008E71FD" w:rsidRDefault="00CF7C3A" w:rsidP="00CF7C3A">
      <w:pPr>
        <w:pStyle w:val="a3"/>
        <w:jc w:val="center"/>
        <w:rPr>
          <w:b/>
          <w:bCs/>
          <w:i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0A3284" w:rsidRDefault="000A3284" w:rsidP="00CF7C3A">
      <w:pPr>
        <w:pStyle w:val="a3"/>
        <w:jc w:val="center"/>
        <w:rPr>
          <w:b/>
          <w:bCs/>
          <w:sz w:val="32"/>
          <w:szCs w:val="32"/>
        </w:rPr>
      </w:pPr>
    </w:p>
    <w:p w:rsidR="00CF7C3A" w:rsidRPr="008878F8" w:rsidRDefault="00CF7C3A" w:rsidP="00CF7C3A">
      <w:pPr>
        <w:pStyle w:val="a3"/>
        <w:jc w:val="center"/>
        <w:rPr>
          <w:b/>
          <w:bCs/>
          <w:sz w:val="32"/>
          <w:szCs w:val="32"/>
        </w:rPr>
      </w:pPr>
      <w:r w:rsidRPr="008878F8">
        <w:rPr>
          <w:b/>
          <w:bCs/>
          <w:sz w:val="32"/>
          <w:szCs w:val="32"/>
        </w:rPr>
        <w:t>3.4. МОДЕЛЬ ОРГАНИЗАЦИИ ОБРАЗОВАТЕЛЬНОГО ПРОЦЕССА</w:t>
      </w:r>
    </w:p>
    <w:p w:rsidR="00CF7C3A" w:rsidRDefault="00CF7C3A" w:rsidP="00CF7C3A">
      <w:pPr>
        <w:pStyle w:val="a3"/>
        <w:jc w:val="center"/>
        <w:rPr>
          <w:b/>
          <w:bCs/>
          <w:i/>
          <w:sz w:val="32"/>
          <w:szCs w:val="32"/>
        </w:rPr>
      </w:pPr>
    </w:p>
    <w:p w:rsidR="00CF7C3A" w:rsidRPr="0097573D" w:rsidRDefault="00CF7C3A" w:rsidP="00CF7C3A">
      <w:pPr>
        <w:pStyle w:val="a3"/>
        <w:jc w:val="center"/>
        <w:rPr>
          <w:b/>
          <w:bCs/>
          <w:color w:val="FF0000"/>
          <w:sz w:val="32"/>
          <w:szCs w:val="32"/>
        </w:rPr>
      </w:pPr>
    </w:p>
    <w:p w:rsidR="00CF7C3A" w:rsidRDefault="00CF7C3A" w:rsidP="00CF7C3A">
      <w:pPr>
        <w:pStyle w:val="a3"/>
        <w:ind w:firstLine="284"/>
        <w:jc w:val="center"/>
        <w:rPr>
          <w:b/>
          <w:bCs/>
          <w:i/>
          <w:sz w:val="36"/>
          <w:szCs w:val="36"/>
        </w:rPr>
        <w:sectPr w:rsidR="00CF7C3A" w:rsidSect="003E1E01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CF7C3A" w:rsidRPr="008878F8" w:rsidRDefault="00CF7C3A" w:rsidP="00CF7C3A">
      <w:pPr>
        <w:pStyle w:val="a3"/>
        <w:jc w:val="right"/>
        <w:rPr>
          <w:b/>
          <w:bCs/>
          <w:sz w:val="28"/>
          <w:szCs w:val="36"/>
        </w:rPr>
      </w:pPr>
      <w:r w:rsidRPr="008878F8">
        <w:rPr>
          <w:b/>
          <w:bCs/>
          <w:sz w:val="28"/>
          <w:szCs w:val="36"/>
        </w:rPr>
        <w:lastRenderedPageBreak/>
        <w:t>ОРГАНИЗАЦИЯ РАБОТЫ С ДЕТЬМИ НА НЕДЕЛЮ</w:t>
      </w:r>
    </w:p>
    <w:p w:rsidR="00CF7C3A" w:rsidRDefault="00CF7C3A" w:rsidP="00CF7C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118"/>
        <w:gridCol w:w="3033"/>
        <w:gridCol w:w="2921"/>
      </w:tblGrid>
      <w:tr w:rsidR="00CF7C3A" w:rsidRPr="00B9230D" w:rsidTr="003E1E01">
        <w:tc>
          <w:tcPr>
            <w:tcW w:w="15026" w:type="dxa"/>
            <w:gridSpan w:val="5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ПОЛОВИНА ДНЯ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C3A" w:rsidRPr="00F75DC1" w:rsidTr="003E1E01">
        <w:tc>
          <w:tcPr>
            <w:tcW w:w="2835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Организованная деятельность.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Рассказы детей на различные темы (по желанию детей).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Утренняя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Самостоятельная деятельность детей. Игры. Дежурство. Завтрак.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 занятиям.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Организованная деятельность.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Артикуляционная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Утренняя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Самостоятельная деятельность детей. Игры. Дежурство. Завтрак.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 занятиям.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Организованная деятельность.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Проговаривание скороговорок, </w:t>
            </w:r>
            <w:proofErr w:type="spellStart"/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чистоговорок</w:t>
            </w:r>
            <w:proofErr w:type="spellEnd"/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Утренняя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Самостоятельная деятельность детей. Игры. Дежурство. Завтрак.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 занятиям.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3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Организованная деятельность.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Пальчиковая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Утренняя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Самостоятельная деятельность детей. Игры. Дежурство. Завтрак.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 занятиям.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Организованная деятельность.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Труд в уголке природы.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Утренняя гимнастика.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Самостоятельная деятельность детей. Игры. Дежурство. Завтрак.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Подготовка к занятиям.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7C3A" w:rsidRPr="00B9230D" w:rsidTr="003E1E01">
        <w:tc>
          <w:tcPr>
            <w:tcW w:w="15026" w:type="dxa"/>
            <w:gridSpan w:val="5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CF7C3A" w:rsidRPr="00B9230D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7C3A" w:rsidRPr="00B9230D" w:rsidTr="003E1E01">
        <w:trPr>
          <w:trHeight w:val="772"/>
        </w:trPr>
        <w:tc>
          <w:tcPr>
            <w:tcW w:w="15026" w:type="dxa"/>
            <w:gridSpan w:val="5"/>
            <w:tcBorders>
              <w:bottom w:val="single" w:sz="4" w:space="0" w:color="auto"/>
            </w:tcBorders>
          </w:tcPr>
          <w:p w:rsidR="00CF7C3A" w:rsidRPr="00B9230D" w:rsidRDefault="00CF7C3A" w:rsidP="003E1E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C3A" w:rsidRPr="00B9230D" w:rsidTr="003E1E01">
        <w:trPr>
          <w:trHeight w:val="1140"/>
        </w:trPr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Организованная деятельность.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Труд.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игры.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по закреплению основных движений.</w:t>
            </w:r>
          </w:p>
        </w:tc>
      </w:tr>
      <w:tr w:rsidR="00CF7C3A" w:rsidRPr="00B9230D" w:rsidTr="003E1E01">
        <w:trPr>
          <w:trHeight w:val="1620"/>
        </w:trPr>
        <w:tc>
          <w:tcPr>
            <w:tcW w:w="15026" w:type="dxa"/>
            <w:gridSpan w:val="5"/>
            <w:tcBorders>
              <w:bottom w:val="single" w:sz="4" w:space="0" w:color="auto"/>
            </w:tcBorders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Возвращение с прогулки. Гигиенические процедуры.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гимнастика. Самомассаж.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детей.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Обед. Тихий час.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7C3A" w:rsidRPr="00B9230D" w:rsidTr="003E1E01">
        <w:trPr>
          <w:trHeight w:val="580"/>
        </w:trPr>
        <w:tc>
          <w:tcPr>
            <w:tcW w:w="15026" w:type="dxa"/>
            <w:gridSpan w:val="5"/>
            <w:tcBorders>
              <w:top w:val="single" w:sz="4" w:space="0" w:color="auto"/>
            </w:tcBorders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ПОЛОВИНА ДНЯ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C3A" w:rsidRPr="00F75DC1" w:rsidTr="003E1E01">
        <w:tc>
          <w:tcPr>
            <w:tcW w:w="2835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Микро-гимнастика после сна.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Закаливающие и гигиенические процедуры. Полдник.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Организованная деятельность по нравственно-патриотическому воспитанию.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Чтение художественной литературы.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Индивидуальная работа.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6. Вечерняя прогулка (самостоятельная деятельность детей, подвижные игры, ситуативные беседы).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Микро-гимнастика после сна.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Закаливающие и гигиенические процедуры. Полдник.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Организованная деятельность по ОБСЖ.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Чтение художественной литературы.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Индивидуальная работа.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6. Вечерняя прогулка (самостоятельная деятельность детей, подвижные игры, ситуативные беседы).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Микро-гимнастика после сна.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Закаливающие и гигиенические процедуры. Полдник.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Организованная деятельность по ознакомлению с профессиями.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Чтение художественной литературы.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Индивидуальная работа.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6. Вечерняя прогулка (самостоятельная деятельность детей, подвижные игры, ситуативные беседы).</w:t>
            </w:r>
          </w:p>
        </w:tc>
        <w:tc>
          <w:tcPr>
            <w:tcW w:w="3033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Микро-гимнастика после сна.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Закаливающие и гигиенические процедуры. Полдник.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Организованная деятельность по трудовому воспитанию.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Чтение художественной литературы.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Индивидуальная работа.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6. Вечерняя прогулка (самостоятельная деятельность детей, подвижные игры, ситуативные беседы).</w:t>
            </w:r>
          </w:p>
        </w:tc>
        <w:tc>
          <w:tcPr>
            <w:tcW w:w="2921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1. Микро-гимнастика после сна.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2. Закаливающие и гигиенические процедуры. Полдник.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3. Организованная деятельность по расширению кругозора.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4. Чтение художественной литературы.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5. Индивидуальная работа.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6. Вечерняя прогулка (самостоятельная деятельность детей, подвижные игры, ситуативные беседы).</w:t>
            </w:r>
          </w:p>
        </w:tc>
      </w:tr>
      <w:tr w:rsidR="00CF7C3A" w:rsidRPr="00F75DC1" w:rsidTr="003E1E01">
        <w:tc>
          <w:tcPr>
            <w:tcW w:w="15026" w:type="dxa"/>
            <w:gridSpan w:val="5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дня педагог </w:t>
            </w:r>
            <w:proofErr w:type="spellStart"/>
            <w:r w:rsidRPr="00F75D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создаётусловия</w:t>
            </w:r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F75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полноценного развития дошкольников, развития их игровой, познавательной, речевой, трудовой, художественной, музыкальной деятельности и т.п.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7C3A" w:rsidRDefault="00CF7C3A" w:rsidP="00CF7C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F7C3A" w:rsidSect="003E1E01">
          <w:pgSz w:w="16838" w:h="11906" w:orient="landscape"/>
          <w:pgMar w:top="993" w:right="1103" w:bottom="567" w:left="709" w:header="709" w:footer="709" w:gutter="0"/>
          <w:cols w:space="708"/>
          <w:docGrid w:linePitch="360"/>
        </w:sectPr>
      </w:pPr>
    </w:p>
    <w:p w:rsidR="007812DD" w:rsidRPr="00CE0515" w:rsidRDefault="00A8762D" w:rsidP="007812DD">
      <w:pPr>
        <w:tabs>
          <w:tab w:val="left" w:pos="556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05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ОРГАНИЗАЦИИ ОБРАЗОВАТЕЛЬНОГО ПРОЦЕССА</w:t>
      </w:r>
    </w:p>
    <w:p w:rsidR="00A8762D" w:rsidRPr="00CE0515" w:rsidRDefault="00A8762D" w:rsidP="007812DD">
      <w:pPr>
        <w:tabs>
          <w:tab w:val="left" w:pos="55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CE0515">
        <w:rPr>
          <w:rFonts w:ascii="Times New Roman" w:hAnsi="Times New Roman" w:cs="Times New Roman"/>
          <w:b/>
          <w:bCs/>
          <w:sz w:val="28"/>
          <w:szCs w:val="28"/>
        </w:rPr>
        <w:t>УЧИТЕЛЯ - ЛОГОПЕДА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Фронтальные занятия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 – подгрупповые занятия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воспитателями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Понедельник </w:t>
            </w:r>
          </w:p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14.00-18.00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15.45 – 17.30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15.00 – 15.45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14.00 – 15.00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17.30 – 18.00</w:t>
            </w:r>
          </w:p>
        </w:tc>
      </w:tr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Вторник </w:t>
            </w:r>
          </w:p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13.00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9.25</w:t>
            </w:r>
          </w:p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9.35 – 10.00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10.10 – 12.30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12.30 – 13.00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Среда </w:t>
            </w:r>
          </w:p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13.00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9.25</w:t>
            </w:r>
          </w:p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9.35 – 10.00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10.10 – 12.30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12.30 – 13.00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13.00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9.25</w:t>
            </w:r>
          </w:p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9.35 – 10.00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10.10 – 12.30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12.30 – 13.00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62D" w:rsidRPr="00CE0515" w:rsidTr="00C055C3"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Пятница </w:t>
            </w:r>
          </w:p>
          <w:p w:rsidR="00A8762D" w:rsidRPr="00CE0515" w:rsidRDefault="00A8762D" w:rsidP="00C055C3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13.00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9.00 – 12.30</w:t>
            </w:r>
          </w:p>
        </w:tc>
        <w:tc>
          <w:tcPr>
            <w:tcW w:w="2464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515">
              <w:rPr>
                <w:rFonts w:ascii="Times New Roman" w:hAnsi="Times New Roman" w:cs="Times New Roman"/>
                <w:i/>
                <w:sz w:val="24"/>
                <w:szCs w:val="24"/>
              </w:rPr>
              <w:t>12.30 – 13.00</w:t>
            </w: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A8762D" w:rsidRPr="00CE0515" w:rsidRDefault="00A8762D" w:rsidP="00C055C3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762D" w:rsidRDefault="00A8762D" w:rsidP="00A8762D">
      <w:pPr>
        <w:tabs>
          <w:tab w:val="left" w:pos="5565"/>
        </w:tabs>
        <w:rPr>
          <w:rFonts w:ascii="Times New Roman" w:hAnsi="Times New Roman"/>
          <w:b/>
          <w:caps/>
          <w:sz w:val="28"/>
          <w:szCs w:val="36"/>
        </w:rPr>
      </w:pPr>
    </w:p>
    <w:p w:rsidR="00A8762D" w:rsidRDefault="00A8762D" w:rsidP="00CF7C3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36"/>
        </w:rPr>
      </w:pPr>
    </w:p>
    <w:p w:rsidR="00CF7C3A" w:rsidRPr="008878F8" w:rsidRDefault="00CF7C3A" w:rsidP="00CF7C3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36"/>
        </w:rPr>
      </w:pPr>
      <w:r w:rsidRPr="008878F8">
        <w:rPr>
          <w:rFonts w:ascii="Times New Roman" w:hAnsi="Times New Roman"/>
          <w:b/>
          <w:caps/>
          <w:sz w:val="28"/>
          <w:szCs w:val="36"/>
        </w:rPr>
        <w:t xml:space="preserve">организация образовательной деятельности </w:t>
      </w:r>
    </w:p>
    <w:p w:rsidR="00CF7C3A" w:rsidRPr="008878F8" w:rsidRDefault="00CF7C3A" w:rsidP="00CF7C3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36"/>
        </w:rPr>
      </w:pPr>
      <w:r w:rsidRPr="008878F8">
        <w:rPr>
          <w:rFonts w:ascii="Times New Roman" w:hAnsi="Times New Roman"/>
          <w:b/>
          <w:caps/>
          <w:sz w:val="28"/>
          <w:szCs w:val="36"/>
        </w:rPr>
        <w:t>в ходе режимных моментов</w:t>
      </w:r>
    </w:p>
    <w:p w:rsidR="00CF7C3A" w:rsidRPr="008878F8" w:rsidRDefault="00CF7C3A" w:rsidP="00CF7C3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7"/>
        <w:tblW w:w="15026" w:type="dxa"/>
        <w:tblInd w:w="250" w:type="dxa"/>
        <w:tblLook w:val="04A0" w:firstRow="1" w:lastRow="0" w:firstColumn="1" w:lastColumn="0" w:noHBand="0" w:noVBand="1"/>
      </w:tblPr>
      <w:tblGrid>
        <w:gridCol w:w="6521"/>
        <w:gridCol w:w="8505"/>
      </w:tblGrid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30D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30D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ежедневно, 2 раза в день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Организованные игры (различного вида)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беседы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Артикуляционная, пальчиковая гимнастики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Хороводы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2 – 3 раза в неделю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Гимнастика для глаз, дыхательная гимнастика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Рассматривание книг, альбомов, игрушек и т.п.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2 – 3 раза в неделю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0D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</w:tbl>
    <w:p w:rsidR="00CF7C3A" w:rsidRPr="00B9230D" w:rsidRDefault="00CF7C3A" w:rsidP="00CF7C3A">
      <w:pPr>
        <w:pStyle w:val="a3"/>
        <w:rPr>
          <w:b/>
          <w:bCs/>
          <w:i/>
          <w:sz w:val="28"/>
          <w:szCs w:val="28"/>
        </w:rPr>
      </w:pPr>
    </w:p>
    <w:p w:rsidR="00CF7C3A" w:rsidRPr="008878F8" w:rsidRDefault="00CF7C3A" w:rsidP="00CF7C3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36"/>
        </w:rPr>
      </w:pPr>
      <w:r w:rsidRPr="008878F8">
        <w:rPr>
          <w:rFonts w:ascii="Times New Roman" w:hAnsi="Times New Roman"/>
          <w:b/>
          <w:sz w:val="28"/>
          <w:szCs w:val="36"/>
        </w:rPr>
        <w:t>САМОСТОЯТЕЛЬНАЯ ДЕЯТЕЛЬНОСТЬ ДЕТЕЙ</w:t>
      </w:r>
    </w:p>
    <w:p w:rsidR="00CF7C3A" w:rsidRPr="008878F8" w:rsidRDefault="00CF7C3A" w:rsidP="00CF7C3A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tbl>
      <w:tblPr>
        <w:tblStyle w:val="a7"/>
        <w:tblW w:w="15026" w:type="dxa"/>
        <w:tblInd w:w="250" w:type="dxa"/>
        <w:tblLook w:val="04A0" w:firstRow="1" w:lastRow="0" w:firstColumn="1" w:lastColumn="0" w:noHBand="0" w:noVBand="1"/>
      </w:tblPr>
      <w:tblGrid>
        <w:gridCol w:w="6521"/>
        <w:gridCol w:w="8505"/>
      </w:tblGrid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F7C3A" w:rsidRPr="00B9230D" w:rsidTr="003E1E01">
        <w:tc>
          <w:tcPr>
            <w:tcW w:w="6521" w:type="dxa"/>
          </w:tcPr>
          <w:p w:rsidR="00CF7C3A" w:rsidRPr="00B9230D" w:rsidRDefault="00CF7C3A" w:rsidP="003E1E0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8505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923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F7C3A" w:rsidRPr="00B9230D" w:rsidRDefault="00CF7C3A" w:rsidP="00CF7C3A">
      <w:pPr>
        <w:pStyle w:val="a3"/>
        <w:rPr>
          <w:b/>
          <w:bCs/>
          <w:i/>
          <w:sz w:val="40"/>
          <w:szCs w:val="40"/>
        </w:rPr>
      </w:pPr>
    </w:p>
    <w:p w:rsidR="00CF7C3A" w:rsidRPr="008878F8" w:rsidRDefault="00CF7C3A" w:rsidP="00CF7C3A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36"/>
        </w:rPr>
      </w:pPr>
      <w:r w:rsidRPr="008878F8">
        <w:rPr>
          <w:rFonts w:ascii="Times New Roman" w:hAnsi="Times New Roman"/>
          <w:b/>
          <w:sz w:val="28"/>
          <w:szCs w:val="36"/>
        </w:rPr>
        <w:t xml:space="preserve">ЦИКЛОГРАММА СОВМЕСТНОЙ ДЕЯТЕЛЬНОСТИ </w:t>
      </w:r>
      <w:r w:rsidRPr="008878F8">
        <w:rPr>
          <w:rFonts w:ascii="Times New Roman" w:hAnsi="Times New Roman"/>
          <w:b/>
          <w:caps/>
          <w:sz w:val="28"/>
          <w:szCs w:val="36"/>
        </w:rPr>
        <w:t>ВЗРОСЛОГО И ДЕТЕЙ</w:t>
      </w:r>
    </w:p>
    <w:p w:rsidR="00CF7C3A" w:rsidRPr="008878F8" w:rsidRDefault="00CF7C3A" w:rsidP="00CF7C3A">
      <w:pPr>
        <w:spacing w:after="0" w:line="240" w:lineRule="auto"/>
        <w:jc w:val="right"/>
        <w:rPr>
          <w:rFonts w:ascii="Times New Roman" w:hAnsi="Times New Roman"/>
          <w:b/>
          <w:sz w:val="28"/>
          <w:szCs w:val="36"/>
        </w:rPr>
      </w:pPr>
      <w:r w:rsidRPr="008878F8">
        <w:rPr>
          <w:rFonts w:ascii="Times New Roman" w:hAnsi="Times New Roman"/>
          <w:b/>
          <w:caps/>
          <w:sz w:val="28"/>
          <w:szCs w:val="36"/>
        </w:rPr>
        <w:t>В ЛЕТНИЙ ПЕРИОД</w:t>
      </w:r>
    </w:p>
    <w:p w:rsidR="00CF7C3A" w:rsidRPr="008878F8" w:rsidRDefault="00CF7C3A" w:rsidP="00CF7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812"/>
        <w:gridCol w:w="6804"/>
      </w:tblGrid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0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0D">
              <w:rPr>
                <w:rFonts w:ascii="Times New Roman" w:hAnsi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6804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30D">
              <w:rPr>
                <w:rFonts w:ascii="Times New Roman" w:hAnsi="Times New Roman"/>
                <w:b/>
                <w:sz w:val="28"/>
                <w:szCs w:val="28"/>
              </w:rPr>
              <w:t>основная цель деятельности</w:t>
            </w:r>
          </w:p>
        </w:tc>
      </w:tr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«В мире прекрасного»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(музыкальная, изобразительная деятельность детей)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введение ребёнка в мир прекрасного посредством знакомства с разнообразными видами искусства (живопись, музыка и т.п.)</w:t>
            </w: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«Край родной – Башкортостан!»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lastRenderedPageBreak/>
              <w:t>(знакомство с культурой, природой, выдающимися людьми республики)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развитие интереса к познанию родного края</w:t>
            </w:r>
          </w:p>
        </w:tc>
      </w:tr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9230D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B923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(спортивные праздники, досуги, развлечения)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укрепление физического здоровья детей</w:t>
            </w:r>
          </w:p>
        </w:tc>
      </w:tr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«Чудеса вокруг нас»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(экспериментальная деятельность детей)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развитие любознательности, создание эмоционального комфорта</w:t>
            </w:r>
          </w:p>
        </w:tc>
      </w:tr>
      <w:tr w:rsidR="00CF7C3A" w:rsidRPr="00B9230D" w:rsidTr="003E1E01">
        <w:tc>
          <w:tcPr>
            <w:tcW w:w="2410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812" w:type="dxa"/>
          </w:tcPr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«Ах, удивительный сказочный мир!»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(театрализованная деятельность детей)</w:t>
            </w:r>
          </w:p>
          <w:p w:rsidR="00CF7C3A" w:rsidRPr="00B9230D" w:rsidRDefault="00CF7C3A" w:rsidP="003E1E0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C3A" w:rsidRPr="00B9230D" w:rsidRDefault="00CF7C3A" w:rsidP="003E1E01">
            <w:pPr>
              <w:rPr>
                <w:rFonts w:ascii="Times New Roman" w:hAnsi="Times New Roman"/>
                <w:sz w:val="28"/>
                <w:szCs w:val="28"/>
              </w:rPr>
            </w:pPr>
            <w:r w:rsidRPr="00B9230D">
              <w:rPr>
                <w:rFonts w:ascii="Times New Roman" w:hAnsi="Times New Roman"/>
                <w:sz w:val="28"/>
                <w:szCs w:val="28"/>
              </w:rPr>
              <w:t>развитие игровой деятельности детей, творческой самостоятельности, воспитание навыков театральной культуры</w:t>
            </w:r>
          </w:p>
        </w:tc>
      </w:tr>
    </w:tbl>
    <w:p w:rsidR="00CF7C3A" w:rsidRDefault="00CF7C3A" w:rsidP="00CF7C3A">
      <w:pPr>
        <w:pStyle w:val="a3"/>
        <w:rPr>
          <w:b/>
          <w:bCs/>
          <w:i/>
          <w:sz w:val="32"/>
          <w:szCs w:val="32"/>
        </w:rPr>
        <w:sectPr w:rsidR="00CF7C3A" w:rsidSect="003E1E01">
          <w:pgSz w:w="16838" w:h="11906" w:orient="landscape"/>
          <w:pgMar w:top="1418" w:right="962" w:bottom="992" w:left="709" w:header="709" w:footer="709" w:gutter="0"/>
          <w:cols w:space="708"/>
          <w:docGrid w:linePitch="360"/>
        </w:sectPr>
      </w:pPr>
    </w:p>
    <w:p w:rsidR="00CF7C3A" w:rsidRPr="00A6438A" w:rsidRDefault="00CF7C3A" w:rsidP="00CF7C3A">
      <w:pPr>
        <w:pStyle w:val="a3"/>
        <w:jc w:val="center"/>
        <w:rPr>
          <w:b/>
          <w:bCs/>
          <w:sz w:val="32"/>
          <w:szCs w:val="32"/>
        </w:rPr>
      </w:pPr>
      <w:r w:rsidRPr="00A6438A">
        <w:rPr>
          <w:b/>
          <w:bCs/>
          <w:sz w:val="32"/>
          <w:szCs w:val="32"/>
        </w:rPr>
        <w:lastRenderedPageBreak/>
        <w:t>3.5. ТРАДИЦИОННЫЕ ПРАЗДНИКИ, ДОСУГИ, РАЗВЛЕЧЕНИЯ, СМОТРЫ, ВЫСТАВКИ</w:t>
      </w:r>
    </w:p>
    <w:p w:rsidR="00CF7C3A" w:rsidRPr="00A6438A" w:rsidRDefault="00CF7C3A" w:rsidP="00CF7C3A">
      <w:pPr>
        <w:pStyle w:val="a3"/>
        <w:jc w:val="both"/>
        <w:rPr>
          <w:b/>
          <w:bCs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182"/>
        <w:gridCol w:w="5009"/>
      </w:tblGrid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2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5009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b/>
                <w:sz w:val="28"/>
                <w:szCs w:val="28"/>
              </w:rPr>
              <w:t>СМОТРЫ, ВЫСТАВКИ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Музыкально-развлекательный досуг на тему: «День знаний» (подготовительные группы). 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Досуг для сотрудников на тему: «С праздником, дорогие коллеги!»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Смотр групп по подготовке к новому учебному году (документация, стендовая информация для родителей, развивающая ППС). 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детского рисунка в группах на тему: «Мой любимый воспитатель».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Праздник на тему: «День Республики». 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«Осень, осень, в гости просим!»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 развлечение на различные темы.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поделок из природного материала в фойе детского сада на различные темы.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неделя.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Смотр развивающих центров групп.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«Новогодняя ёлка».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Досуг для сотрудников на тему: «С Новым годом, дорогие коллеги!»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Смотр зимних участков «Зимняя сказка».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поделок в фойе детского сада на тему: «Новый год у ворот!»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 на тему: «Коляда».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 развлечение на различные темы.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на тему: «Наша группа лучше всех!»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«Для вас любимые и родные!»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Фото - выставка в группах на </w:t>
            </w: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тему: «Счастливые мгновения рядом с папой и мамой».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«Всё для тебя, моя родная!»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Развлекательная шоу - программа для сотрудников на различные темы. 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Спортивно-развлекательный досуг на тему: «Здравствуй, Масленица!»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Смотр мини-огорода на окне: «Дыхание весны».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на различные темы.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методической литературы, пособий, материалов на различные темы для родителей.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Праздник, посвящённый Дню Победы на тему: «Спасибо за мир!»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«Прощай любимый, детский сад!»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Смотр участков к летнему периоду.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на тему: «Здравствуй, лето долгожданное!»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досуг, эстафетные гонки.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рисунка на асфальте.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русской берёзки и башкирской липы.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 развлечение на различные темы.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семейного портфолио на тему: «Летний отдых набирает обороты!»</w:t>
            </w:r>
          </w:p>
        </w:tc>
      </w:tr>
      <w:tr w:rsidR="00CF7C3A" w:rsidRPr="0070763E" w:rsidTr="003E1E01">
        <w:tc>
          <w:tcPr>
            <w:tcW w:w="2835" w:type="dxa"/>
          </w:tcPr>
          <w:p w:rsidR="00CF7C3A" w:rsidRPr="0070763E" w:rsidRDefault="00CF7C3A" w:rsidP="003E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182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цветов.</w:t>
            </w:r>
          </w:p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праздник на тему: «Закалились и окрепли и готовы подрастать!»</w:t>
            </w:r>
          </w:p>
        </w:tc>
        <w:tc>
          <w:tcPr>
            <w:tcW w:w="5009" w:type="dxa"/>
          </w:tcPr>
          <w:p w:rsidR="00CF7C3A" w:rsidRPr="00F75DC1" w:rsidRDefault="00CF7C3A" w:rsidP="00AF1E04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букетов.</w:t>
            </w:r>
          </w:p>
        </w:tc>
      </w:tr>
    </w:tbl>
    <w:p w:rsidR="00CF7C3A" w:rsidRDefault="00CF7C3A" w:rsidP="00CF7C3A">
      <w:pPr>
        <w:pStyle w:val="a3"/>
        <w:jc w:val="center"/>
        <w:rPr>
          <w:b/>
          <w:bCs/>
          <w:i/>
          <w:sz w:val="32"/>
          <w:szCs w:val="32"/>
        </w:rPr>
        <w:sectPr w:rsidR="00CF7C3A" w:rsidSect="003E1E01">
          <w:pgSz w:w="16838" w:h="11906" w:orient="landscape"/>
          <w:pgMar w:top="1560" w:right="567" w:bottom="992" w:left="709" w:header="709" w:footer="709" w:gutter="0"/>
          <w:cols w:space="708"/>
          <w:docGrid w:linePitch="360"/>
        </w:sectPr>
      </w:pPr>
    </w:p>
    <w:p w:rsidR="00CF7C3A" w:rsidRPr="00A6438A" w:rsidRDefault="00CF7C3A" w:rsidP="00CF7C3A">
      <w:pPr>
        <w:pStyle w:val="a3"/>
        <w:jc w:val="center"/>
        <w:rPr>
          <w:b/>
          <w:bCs/>
          <w:sz w:val="32"/>
          <w:szCs w:val="32"/>
        </w:rPr>
      </w:pPr>
      <w:r w:rsidRPr="00A6438A">
        <w:rPr>
          <w:b/>
          <w:bCs/>
          <w:sz w:val="32"/>
          <w:szCs w:val="32"/>
        </w:rPr>
        <w:lastRenderedPageBreak/>
        <w:t>3.6. КОМПЛЕКСНО-ТЕМАТИЧЕСКОЕ ПЛАНИРОВАНИЕ</w:t>
      </w:r>
    </w:p>
    <w:p w:rsidR="00CF7C3A" w:rsidRDefault="00CF7C3A" w:rsidP="00CF7C3A">
      <w:pPr>
        <w:pStyle w:val="a3"/>
        <w:jc w:val="center"/>
        <w:rPr>
          <w:b/>
          <w:bCs/>
          <w:i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118"/>
        <w:gridCol w:w="6804"/>
        <w:gridCol w:w="3686"/>
      </w:tblGrid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C3A" w:rsidRPr="00F75DC1" w:rsidRDefault="00CF7C3A" w:rsidP="003E1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итогового мероприятия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1 – 2 недели сентября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сад. Игрушки 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</w:t>
            </w: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и подготовительные к школе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детей к детскому саду, игрушкам, к общению со сверстниками; формировать представления о себе, как о члене коллектива.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старших дошкольников о школе; формировать положительное отношение к обучению в школе, к профессии учителя.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 Праздник, посвящённый Дню знаний (старшие и подготовительные к школе группы).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– 4 недели сентября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Фрукты. Овощи. Сад. Огород</w:t>
            </w: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фруктах и овощах; формировать знания о саде и огороде, деятельности человека в саду и огороде.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1 – 2 недели октября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День Республики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и подготовительные к школе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об осени, её приметах; привлекать детей к труду на огороде, цветнике; формировать умения сооружать поделки из природного материала.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республике Башкортостан.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Республики (старшие и подготовительные к школе группы).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– 4 недели октября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Одежда. Обувь. Головные уборы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предметах одежды, обуви, головных уборов, способах их изготовления, материалах.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Осенний утренник.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 xml:space="preserve">1 – 2 недели </w:t>
            </w: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Птицы: зимующие, перелётные. Насекомые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и систематизировать знания детей о птицах и насекомых, их жизни в разные времена года.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4 недели ноября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Грибы. Ягоды. Деревья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деревьях, кустарниках, грибах и ягодах, травянистых растениях луга, леса.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1 – 2 недели декабря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зиме, изменениях в природе зимой; знакомить со свойствами снега.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– 4 недели декабря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Семья. Новогодний праздник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об истории семьи, её членах; закреплять знание домашнего адреса и телефона, имён и отчеств родителей, их профессий.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участию в подготовке к новогоднему празднику; закладывать основы праздничной культуры.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Мебель. Посуда. Бытовые приборы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предметах быта человека; формировать умение классифицировать предметы по их назначению.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4 – 5 недели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животные, их детёныши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животных; воспитывать бережное отношение к ним.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 xml:space="preserve">1 – 2 недели </w:t>
            </w: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Морские, речные, аквариумные обитатели </w:t>
            </w: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и систематизировать знания детей о водных обитателях природы; воспитывать бережное и </w:t>
            </w: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чуткое отношение к ним.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4 недели февраля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и подготовительные к школе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транспорте; формировать умение классифицировать его по назначению.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Российской армии; воспитывать уважение к защитникам Отечества, к памяти павших бойцов.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защитника Отечества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(старшие и подготовительные к школе группы).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1 – 2 недели марта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весне, изменениях в природе весной, народных приметах, деятельности человека весной.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Весенний утренник.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– 4 недели марта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профессиях; формировать положительное отношение к труду.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1 – 2 недели апреля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Продукты питания. Откуда хлеб пришёл?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продуктах питания, способах их получения; формировать положительное и бережное отношение к сельскохозяйственным профессиях и хлебу.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– 4 недели апреля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Мой город. Моя Республика. Моя страна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и подготовительные к школе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родном городе, республике Башкортостан, Российской Федерации, флагах, гербах и гимнах; воспитывать уважение к людям разных национальностей и их обычаям.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2 недели мая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Культура и традиции башкирского народа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(старшие и подготовительные к школе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культуре и традициях башкирского народа.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Великой Отечественной Войне, подвиге советского народа.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3 неделя мая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Человек. Организм человека. Жизнедеятельность. Человек в мире природы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об организме человека, о жизнедеятельности человека в обществе, в мире природы; прививать желание вести ЗОЖ для сохранения и укрепления своего здоровья и здоровья окружающих.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CF7C3A" w:rsidRPr="00F75DC1" w:rsidTr="003E1E01">
        <w:tc>
          <w:tcPr>
            <w:tcW w:w="14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3118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Лето. Жизнь обитателей природы летом. Растительность летом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группы).</w:t>
            </w:r>
          </w:p>
        </w:tc>
        <w:tc>
          <w:tcPr>
            <w:tcW w:w="6804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лете, сезонных изменениях в мире природы; воспитывать любовь в природе; формировать умение с пользой для здоровья использовать такие факторы природы, как солнце, воздух и вода.</w:t>
            </w:r>
          </w:p>
        </w:tc>
        <w:tc>
          <w:tcPr>
            <w:tcW w:w="3686" w:type="dxa"/>
          </w:tcPr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CF7C3A" w:rsidRPr="00F75DC1" w:rsidRDefault="00CF7C3A" w:rsidP="003E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C1">
              <w:rPr>
                <w:rFonts w:ascii="Times New Roman" w:hAnsi="Times New Roman" w:cs="Times New Roman"/>
                <w:sz w:val="28"/>
                <w:szCs w:val="28"/>
              </w:rPr>
              <w:t>Выпускной утренник (подготовительные к школе группы).</w:t>
            </w:r>
          </w:p>
        </w:tc>
      </w:tr>
    </w:tbl>
    <w:p w:rsidR="00CF7C3A" w:rsidRDefault="00CF7C3A" w:rsidP="00CF7C3A">
      <w:pPr>
        <w:pStyle w:val="a3"/>
        <w:jc w:val="center"/>
        <w:rPr>
          <w:b/>
          <w:bCs/>
          <w:i/>
          <w:sz w:val="32"/>
          <w:szCs w:val="32"/>
        </w:rPr>
      </w:pPr>
    </w:p>
    <w:p w:rsidR="00CF7C3A" w:rsidRPr="008E71FD" w:rsidRDefault="00CF7C3A" w:rsidP="00CF7C3A">
      <w:pPr>
        <w:pStyle w:val="a3"/>
        <w:jc w:val="center"/>
        <w:rPr>
          <w:b/>
          <w:bCs/>
          <w:i/>
          <w:sz w:val="32"/>
          <w:szCs w:val="32"/>
        </w:rPr>
      </w:pPr>
    </w:p>
    <w:p w:rsidR="00CF7C3A" w:rsidRDefault="00CF7C3A" w:rsidP="00CF7C3A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  <w:sectPr w:rsidR="00CF7C3A" w:rsidSect="003E1E01">
          <w:pgSz w:w="16838" w:h="11906" w:orient="landscape"/>
          <w:pgMar w:top="1701" w:right="962" w:bottom="992" w:left="709" w:header="709" w:footer="709" w:gutter="0"/>
          <w:cols w:space="708"/>
          <w:docGrid w:linePitch="360"/>
        </w:sectPr>
      </w:pPr>
    </w:p>
    <w:p w:rsidR="00CF7C3A" w:rsidRPr="00A6438A" w:rsidRDefault="00CF7C3A" w:rsidP="00CF7C3A">
      <w:pPr>
        <w:pStyle w:val="a3"/>
        <w:jc w:val="center"/>
        <w:rPr>
          <w:b/>
          <w:bCs/>
          <w:sz w:val="32"/>
          <w:szCs w:val="32"/>
        </w:rPr>
      </w:pPr>
      <w:r w:rsidRPr="00A6438A">
        <w:rPr>
          <w:b/>
          <w:bCs/>
          <w:sz w:val="32"/>
          <w:szCs w:val="32"/>
        </w:rPr>
        <w:lastRenderedPageBreak/>
        <w:t>3.7. ОСОБЕННОСТИ ОРГАНИЗАЦИИ РАЗВИВАЮЩЕЙ ПРЕДМЕТНО-ПРОСТРАНСТВЕННОЙ СРЕДЫ</w:t>
      </w:r>
    </w:p>
    <w:p w:rsidR="00CF7C3A" w:rsidRDefault="00CF7C3A" w:rsidP="00CF7C3A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CF7C3A" w:rsidRDefault="00CF7C3A" w:rsidP="00CF7C3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CF7C3A" w:rsidRDefault="00CF7C3A" w:rsidP="00CF7C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содержательно-</w:t>
      </w:r>
      <w:r w:rsidRPr="00003A61">
        <w:rPr>
          <w:rFonts w:ascii="Times New Roman" w:hAnsi="Times New Roman"/>
          <w:b/>
          <w:sz w:val="28"/>
          <w:szCs w:val="28"/>
        </w:rPr>
        <w:t>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CF7C3A" w:rsidRPr="0070763E" w:rsidRDefault="00CF7C3A" w:rsidP="00AF1E04">
      <w:pPr>
        <w:widowControl w:val="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CF7C3A" w:rsidRPr="0070763E" w:rsidRDefault="00CF7C3A" w:rsidP="00AF1E04">
      <w:pPr>
        <w:widowControl w:val="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CF7C3A" w:rsidRPr="0070763E" w:rsidRDefault="00CF7C3A" w:rsidP="00AF1E04">
      <w:pPr>
        <w:widowControl w:val="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F7C3A" w:rsidRPr="0070763E" w:rsidRDefault="00CF7C3A" w:rsidP="00AF1E04">
      <w:pPr>
        <w:widowControl w:val="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 xml:space="preserve">возможность самовыражение детей. </w:t>
      </w:r>
    </w:p>
    <w:p w:rsidR="00CF7C3A" w:rsidRDefault="00CF7C3A" w:rsidP="00CF7C3A">
      <w:pPr>
        <w:spacing w:after="0" w:line="240" w:lineRule="auto"/>
        <w:ind w:left="435" w:firstLine="27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трансформируемой,</w:t>
      </w:r>
      <w:r w:rsidRPr="0070763E">
        <w:rPr>
          <w:rFonts w:ascii="Times New Roman" w:hAnsi="Times New Roman"/>
          <w:i/>
          <w:sz w:val="28"/>
          <w:szCs w:val="28"/>
        </w:rPr>
        <w:t>предполага</w:t>
      </w:r>
      <w:r>
        <w:rPr>
          <w:rFonts w:ascii="Times New Roman" w:hAnsi="Times New Roman"/>
          <w:i/>
          <w:sz w:val="28"/>
          <w:szCs w:val="28"/>
        </w:rPr>
        <w:t>ющая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F7C3A" w:rsidRPr="0070763E" w:rsidRDefault="00CF7C3A" w:rsidP="00AF1E04">
      <w:pPr>
        <w:pStyle w:val="a5"/>
        <w:numPr>
          <w:ilvl w:val="0"/>
          <w:numId w:val="104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 xml:space="preserve">возможность изменений предметно- пространственной среды в зависимости от образовательной ситуации, в том числеот меняющихся интересов и возможностей детей. </w:t>
      </w:r>
    </w:p>
    <w:p w:rsidR="00CF7C3A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полифункциональной,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CF7C3A" w:rsidRPr="0070763E" w:rsidRDefault="00CF7C3A" w:rsidP="00AF1E04">
      <w:pPr>
        <w:widowControl w:val="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CF7C3A" w:rsidRPr="0070763E" w:rsidRDefault="00CF7C3A" w:rsidP="00AF1E04">
      <w:pPr>
        <w:widowControl w:val="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 xml:space="preserve">наличие в группе </w:t>
      </w:r>
      <w:proofErr w:type="spellStart"/>
      <w:r w:rsidRPr="0070763E">
        <w:rPr>
          <w:rFonts w:ascii="Times New Roman" w:hAnsi="Times New Roman"/>
          <w:i/>
          <w:sz w:val="28"/>
          <w:szCs w:val="28"/>
        </w:rPr>
        <w:t>полуфункциональных</w:t>
      </w:r>
      <w:proofErr w:type="spellEnd"/>
      <w:r w:rsidRPr="0070763E">
        <w:rPr>
          <w:rFonts w:ascii="Times New Roman" w:hAnsi="Times New Roman"/>
          <w:i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CF7C3A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A15A2">
        <w:rPr>
          <w:rFonts w:ascii="Times New Roman" w:hAnsi="Times New Roman"/>
          <w:b/>
          <w:sz w:val="28"/>
          <w:szCs w:val="28"/>
        </w:rPr>
        <w:t>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CF7C3A" w:rsidRPr="0070763E" w:rsidRDefault="00CF7C3A" w:rsidP="00AF1E04">
      <w:pPr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CF7C3A" w:rsidRPr="0070763E" w:rsidRDefault="00CF7C3A" w:rsidP="00AF1E04">
      <w:pPr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F7C3A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4A15A2">
        <w:rPr>
          <w:rFonts w:ascii="Times New Roman" w:hAnsi="Times New Roman"/>
          <w:b/>
          <w:sz w:val="28"/>
          <w:szCs w:val="28"/>
        </w:rPr>
        <w:t>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CF7C3A" w:rsidRPr="0070763E" w:rsidRDefault="00CF7C3A" w:rsidP="00AF1E04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CF7C3A" w:rsidRPr="0070763E" w:rsidRDefault="00CF7C3A" w:rsidP="00AF1E04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CF7C3A" w:rsidRPr="0070763E" w:rsidRDefault="00CF7C3A" w:rsidP="00AF1E04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исправность и сохранность материалов и оборудования.</w:t>
      </w:r>
    </w:p>
    <w:p w:rsidR="00CF7C3A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безопасной, </w:t>
      </w:r>
      <w:r w:rsidRPr="0070763E">
        <w:rPr>
          <w:rFonts w:ascii="Times New Roman" w:hAnsi="Times New Roman"/>
          <w:i/>
          <w:sz w:val="28"/>
          <w:szCs w:val="28"/>
        </w:rPr>
        <w:t>предполага</w:t>
      </w:r>
      <w:r>
        <w:rPr>
          <w:rFonts w:ascii="Times New Roman" w:hAnsi="Times New Roman"/>
          <w:i/>
          <w:sz w:val="28"/>
          <w:szCs w:val="28"/>
        </w:rPr>
        <w:t>ющая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F7C3A" w:rsidRDefault="00CF7C3A" w:rsidP="00AF1E04">
      <w:pPr>
        <w:pStyle w:val="a5"/>
        <w:numPr>
          <w:ilvl w:val="0"/>
          <w:numId w:val="108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70763E">
        <w:rPr>
          <w:rFonts w:ascii="Times New Roman" w:hAnsi="Times New Roman"/>
          <w:i/>
          <w:sz w:val="28"/>
          <w:szCs w:val="28"/>
        </w:rPr>
        <w:t>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CF7C3A" w:rsidRPr="0070763E" w:rsidRDefault="00CF7C3A" w:rsidP="00CF7C3A">
      <w:pPr>
        <w:pStyle w:val="a5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CF7C3A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646E">
        <w:rPr>
          <w:rFonts w:ascii="Times New Roman" w:hAnsi="Times New Roman"/>
          <w:b/>
          <w:sz w:val="28"/>
          <w:szCs w:val="28"/>
        </w:rPr>
        <w:lastRenderedPageBreak/>
        <w:t xml:space="preserve">В качестве </w:t>
      </w:r>
      <w:r>
        <w:rPr>
          <w:rFonts w:ascii="Times New Roman" w:hAnsi="Times New Roman"/>
          <w:b/>
          <w:sz w:val="28"/>
          <w:szCs w:val="28"/>
        </w:rPr>
        <w:t>центров развития выступают</w:t>
      </w:r>
      <w:r w:rsidRPr="00D7646E">
        <w:rPr>
          <w:rFonts w:ascii="Times New Roman" w:hAnsi="Times New Roman"/>
          <w:b/>
          <w:sz w:val="28"/>
          <w:szCs w:val="28"/>
        </w:rPr>
        <w:t>:</w:t>
      </w:r>
    </w:p>
    <w:p w:rsidR="00CF7C3A" w:rsidRPr="00F75DC1" w:rsidRDefault="00CF7C3A" w:rsidP="00CF7C3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8"/>
        </w:rPr>
      </w:pP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уголок для сюжетно-ролевых игр;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 xml:space="preserve">уголок </w:t>
      </w:r>
      <w:proofErr w:type="spellStart"/>
      <w:r w:rsidRPr="00065F50">
        <w:rPr>
          <w:rFonts w:ascii="Times New Roman" w:hAnsi="Times New Roman"/>
          <w:i/>
          <w:sz w:val="28"/>
          <w:szCs w:val="28"/>
        </w:rPr>
        <w:t>ряжения</w:t>
      </w:r>
      <w:proofErr w:type="spellEnd"/>
      <w:r w:rsidRPr="00065F50">
        <w:rPr>
          <w:rFonts w:ascii="Times New Roman" w:hAnsi="Times New Roman"/>
          <w:i/>
          <w:sz w:val="28"/>
          <w:szCs w:val="28"/>
        </w:rPr>
        <w:t xml:space="preserve"> (для театрализованных игр);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книжный уголок;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зона для настольно-печатных игр;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уголок природы (наблюдений за природой);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спортивный уголок;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уголок для игр с водой и песком;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CF7C3A" w:rsidRPr="00065F50" w:rsidRDefault="00CF7C3A" w:rsidP="00AF1E04">
      <w:pPr>
        <w:pStyle w:val="a5"/>
        <w:numPr>
          <w:ilvl w:val="1"/>
          <w:numId w:val="109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65F50">
        <w:rPr>
          <w:rFonts w:ascii="Times New Roman" w:hAnsi="Times New Roman"/>
          <w:i/>
          <w:sz w:val="28"/>
          <w:szCs w:val="28"/>
        </w:rPr>
        <w:t>игровой уголок (с игрушками, строительным материалом).</w:t>
      </w: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CF7C3A" w:rsidRPr="00F75DC1" w:rsidRDefault="00CF7C3A" w:rsidP="00CF7C3A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890"/>
      </w:tblGrid>
      <w:tr w:rsidR="00CF7C3A" w:rsidRPr="007749AC" w:rsidTr="003E1E01">
        <w:tc>
          <w:tcPr>
            <w:tcW w:w="2448" w:type="dxa"/>
          </w:tcPr>
          <w:p w:rsidR="00CF7C3A" w:rsidRPr="007749AC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бразовательные области</w:t>
            </w:r>
          </w:p>
        </w:tc>
        <w:tc>
          <w:tcPr>
            <w:tcW w:w="7405" w:type="dxa"/>
          </w:tcPr>
          <w:p w:rsidR="00CF7C3A" w:rsidRPr="007749AC" w:rsidRDefault="00CF7C3A" w:rsidP="003E1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атериалы и игрушки</w:t>
            </w:r>
          </w:p>
        </w:tc>
      </w:tr>
      <w:tr w:rsidR="00CF7C3A" w:rsidRPr="007749AC" w:rsidTr="003E1E01">
        <w:tc>
          <w:tcPr>
            <w:tcW w:w="2448" w:type="dxa"/>
          </w:tcPr>
          <w:p w:rsidR="00CF7C3A" w:rsidRPr="008878F8" w:rsidRDefault="00CF7C3A" w:rsidP="003E1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7405" w:type="dxa"/>
          </w:tcPr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CF7C3A" w:rsidRPr="007749AC" w:rsidTr="003E1E01">
        <w:tc>
          <w:tcPr>
            <w:tcW w:w="2448" w:type="dxa"/>
          </w:tcPr>
          <w:p w:rsidR="00CF7C3A" w:rsidRPr="008878F8" w:rsidRDefault="00CF7C3A" w:rsidP="003E1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познавательно-речевое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</w:tcPr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разнообразных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просовывания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</w:tr>
      <w:tr w:rsidR="00CF7C3A" w:rsidRPr="007749AC" w:rsidTr="003E1E01">
        <w:tc>
          <w:tcPr>
            <w:tcW w:w="2448" w:type="dxa"/>
          </w:tcPr>
          <w:p w:rsidR="00CF7C3A" w:rsidRPr="008878F8" w:rsidRDefault="00CF7C3A" w:rsidP="003E1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</w:tcPr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 наборы цветных карандашей, фломастеров,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7749AC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7749AC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CF7C3A" w:rsidRPr="007749AC" w:rsidTr="003E1E01">
        <w:tc>
          <w:tcPr>
            <w:tcW w:w="2448" w:type="dxa"/>
          </w:tcPr>
          <w:p w:rsidR="00CF7C3A" w:rsidRPr="008878F8" w:rsidRDefault="00CF7C3A" w:rsidP="003E1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</w:tcPr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9AC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 xml:space="preserve"> Игрушки и материалы, развивающие мелкую и крупную моторику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 xml:space="preserve">:мячи разных размеров, в том числе массажные; кегли; обручи, кольца; игрушки, которые можно катать, толкать; разноцветные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CF7C3A" w:rsidRPr="007749AC" w:rsidRDefault="00CF7C3A" w:rsidP="003E1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9AC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7749AC">
              <w:rPr>
                <w:rFonts w:ascii="Times New Roman" w:hAnsi="Times New Roman"/>
                <w:sz w:val="28"/>
                <w:szCs w:val="28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сачки и др.).</w:t>
            </w:r>
          </w:p>
        </w:tc>
      </w:tr>
    </w:tbl>
    <w:p w:rsidR="00CF7C3A" w:rsidRPr="00F75DC1" w:rsidRDefault="00CF7C3A" w:rsidP="00CF7C3A">
      <w:pPr>
        <w:rPr>
          <w:sz w:val="2"/>
        </w:rPr>
      </w:pPr>
    </w:p>
    <w:p w:rsidR="0097573D" w:rsidRPr="00F75DC1" w:rsidRDefault="0097573D" w:rsidP="009757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pStyle w:val="a3"/>
        <w:jc w:val="both"/>
        <w:rPr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CF7C3A" w:rsidRDefault="00CF7C3A" w:rsidP="00CF7C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7573D" w:rsidRDefault="0097573D" w:rsidP="00CF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573D" w:rsidRDefault="0097573D" w:rsidP="00CF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B5FDC" w:rsidRDefault="00FB5FDC" w:rsidP="00FB5FD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5FDC" w:rsidRDefault="00FB5FDC" w:rsidP="00FB5FD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1B6F" w:rsidRDefault="00481B6F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7C3A" w:rsidRPr="00F75DC1" w:rsidRDefault="00CF7C3A" w:rsidP="00FB5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5DC1">
        <w:rPr>
          <w:rFonts w:ascii="Times New Roman" w:hAnsi="Times New Roman" w:cs="Times New Roman"/>
          <w:b/>
          <w:bCs/>
          <w:sz w:val="40"/>
          <w:szCs w:val="40"/>
        </w:rPr>
        <w:t>КРАТКАЯ ПРЕЗЕНТАЦИЯ</w:t>
      </w:r>
    </w:p>
    <w:p w:rsidR="00CF7C3A" w:rsidRPr="00F75DC1" w:rsidRDefault="00CF7C3A" w:rsidP="00CF7C3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F7C3A" w:rsidRPr="008878F8" w:rsidRDefault="00CF7C3A" w:rsidP="00CF7C3A">
      <w:pPr>
        <w:pStyle w:val="a3"/>
        <w:jc w:val="both"/>
        <w:rPr>
          <w:bCs/>
          <w:sz w:val="32"/>
          <w:szCs w:val="36"/>
        </w:rPr>
      </w:pPr>
      <w:r w:rsidRPr="008878F8">
        <w:rPr>
          <w:bCs/>
          <w:sz w:val="32"/>
          <w:szCs w:val="36"/>
        </w:rPr>
        <w:t>ВОЗР</w:t>
      </w:r>
      <w:r w:rsidR="00AF1E04">
        <w:rPr>
          <w:bCs/>
          <w:sz w:val="32"/>
          <w:szCs w:val="36"/>
        </w:rPr>
        <w:t xml:space="preserve">АСТНЫЕ КАТЕГОРИИ ВОСПИТАННИКОВ </w:t>
      </w:r>
    </w:p>
    <w:p w:rsidR="00CF7C3A" w:rsidRPr="008878F8" w:rsidRDefault="00CF7C3A" w:rsidP="00CF7C3A">
      <w:pPr>
        <w:pStyle w:val="a3"/>
        <w:jc w:val="both"/>
        <w:rPr>
          <w:bCs/>
          <w:sz w:val="32"/>
          <w:szCs w:val="36"/>
        </w:rPr>
      </w:pPr>
      <w:r w:rsidRPr="008878F8">
        <w:rPr>
          <w:bCs/>
          <w:sz w:val="32"/>
          <w:szCs w:val="36"/>
        </w:rPr>
        <w:t xml:space="preserve">РЕАЛИЗУЕМЫЕ ПРОГРАММЫ И ТЕХНОЛОГИИ </w:t>
      </w:r>
    </w:p>
    <w:p w:rsidR="00CF7C3A" w:rsidRPr="008878F8" w:rsidRDefault="00B7420B" w:rsidP="00CF7C3A">
      <w:pPr>
        <w:pStyle w:val="a3"/>
        <w:jc w:val="both"/>
        <w:rPr>
          <w:bCs/>
          <w:sz w:val="32"/>
          <w:szCs w:val="36"/>
        </w:rPr>
      </w:pPr>
      <w:r>
        <w:rPr>
          <w:bCs/>
          <w:sz w:val="32"/>
          <w:szCs w:val="36"/>
        </w:rPr>
        <w:t xml:space="preserve">ХАРАКТЕРИСТИКА </w:t>
      </w:r>
      <w:r w:rsidR="00CF7C3A" w:rsidRPr="008878F8">
        <w:rPr>
          <w:bCs/>
          <w:sz w:val="32"/>
          <w:szCs w:val="36"/>
        </w:rPr>
        <w:t>ВЗАИМОДЕЙСТВИЯ ПЕДАГОГИЧЕСКОГО КОЛЛЕКТИВА   С СЕМЬЯМИ ВОСПИТАННИКОВ</w:t>
      </w:r>
    </w:p>
    <w:p w:rsidR="00CF7C3A" w:rsidRDefault="00CF7C3A" w:rsidP="00CF7C3A">
      <w:pPr>
        <w:pStyle w:val="a3"/>
        <w:jc w:val="center"/>
        <w:rPr>
          <w:b/>
          <w:bCs/>
          <w:i/>
          <w:color w:val="C00000"/>
          <w:sz w:val="40"/>
          <w:szCs w:val="40"/>
        </w:rPr>
      </w:pPr>
    </w:p>
    <w:p w:rsidR="00CF7C3A" w:rsidRDefault="00CF7C3A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AF1E04" w:rsidRDefault="00AF1E04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481B6F" w:rsidRPr="00481B6F" w:rsidRDefault="00481B6F" w:rsidP="00481B6F">
      <w:pPr>
        <w:pStyle w:val="a3"/>
        <w:jc w:val="center"/>
        <w:rPr>
          <w:b/>
          <w:bCs/>
          <w:sz w:val="32"/>
          <w:szCs w:val="36"/>
        </w:rPr>
      </w:pPr>
      <w:r w:rsidRPr="00481B6F">
        <w:rPr>
          <w:b/>
          <w:bCs/>
          <w:sz w:val="32"/>
          <w:szCs w:val="36"/>
        </w:rPr>
        <w:lastRenderedPageBreak/>
        <w:t>ВОЗРАСТНЫЕ КАТЕГОРИИ ВОСПИТАННИКОВ</w:t>
      </w:r>
    </w:p>
    <w:p w:rsidR="00610697" w:rsidRDefault="00610697" w:rsidP="00481B6F">
      <w:pPr>
        <w:pStyle w:val="a3"/>
        <w:rPr>
          <w:b/>
          <w:bCs/>
          <w:i/>
          <w:color w:val="C00000"/>
          <w:sz w:val="28"/>
          <w:szCs w:val="40"/>
        </w:rPr>
      </w:pPr>
    </w:p>
    <w:p w:rsidR="00CD6D80" w:rsidRPr="00203241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0B">
        <w:rPr>
          <w:rFonts w:ascii="Times New Roman" w:eastAsia="Times New Roman" w:hAnsi="Times New Roman" w:cs="Times New Roman"/>
          <w:b/>
          <w:sz w:val="28"/>
          <w:szCs w:val="28"/>
        </w:rPr>
        <w:t>Программа предназначена</w:t>
      </w:r>
      <w:r w:rsidRPr="00B7420B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детьми </w:t>
      </w:r>
      <w:r w:rsidRPr="00B7420B">
        <w:rPr>
          <w:rFonts w:ascii="Times New Roman" w:hAnsi="Times New Roman" w:cs="Times New Roman"/>
          <w:sz w:val="28"/>
          <w:szCs w:val="28"/>
        </w:rPr>
        <w:t>от 5 до 6 лет</w:t>
      </w:r>
      <w:r w:rsidR="00610697" w:rsidRPr="00B7420B">
        <w:rPr>
          <w:rFonts w:ascii="Times New Roman" w:hAnsi="Times New Roman" w:cs="Times New Roman"/>
          <w:sz w:val="28"/>
          <w:szCs w:val="28"/>
        </w:rPr>
        <w:t>с общим недоразвитием речи.</w:t>
      </w:r>
    </w:p>
    <w:p w:rsidR="00CD6D80" w:rsidRPr="00BD2086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81B6F" w:rsidRDefault="00481B6F" w:rsidP="00481B6F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посещают 18 воспитанников </w:t>
      </w:r>
      <w:r w:rsidRPr="005D41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70AD">
        <w:rPr>
          <w:rFonts w:ascii="Times New Roman" w:hAnsi="Times New Roman" w:cs="Times New Roman"/>
          <w:sz w:val="28"/>
          <w:szCs w:val="28"/>
        </w:rPr>
        <w:t>от 5 до6 лет</w:t>
      </w:r>
      <w:r w:rsidRPr="006E70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81B6F" w:rsidRPr="00BD2086" w:rsidRDefault="00481B6F" w:rsidP="00481B6F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  <w:sz w:val="28"/>
          <w:szCs w:val="28"/>
        </w:rPr>
      </w:pPr>
    </w:p>
    <w:p w:rsidR="00481B6F" w:rsidRPr="00BD2086" w:rsidRDefault="00481B6F" w:rsidP="00481B6F">
      <w:pPr>
        <w:pStyle w:val="a3"/>
        <w:tabs>
          <w:tab w:val="left" w:pos="284"/>
          <w:tab w:val="left" w:pos="9214"/>
          <w:tab w:val="left" w:pos="9356"/>
        </w:tabs>
        <w:ind w:right="-1"/>
        <w:jc w:val="both"/>
        <w:rPr>
          <w:bCs/>
          <w:color w:val="7030A0"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Образовательную деятельность с детьми наряду с воспитателем осуществляют специалисты ДОУ: </w:t>
      </w:r>
      <w:r w:rsidRPr="005566ED">
        <w:rPr>
          <w:bCs/>
          <w:color w:val="000000" w:themeColor="text1"/>
          <w:sz w:val="28"/>
          <w:szCs w:val="28"/>
        </w:rPr>
        <w:t xml:space="preserve">учитель </w:t>
      </w:r>
      <w:r>
        <w:rPr>
          <w:bCs/>
          <w:color w:val="000000" w:themeColor="text1"/>
          <w:sz w:val="28"/>
          <w:szCs w:val="28"/>
        </w:rPr>
        <w:t>–</w:t>
      </w:r>
      <w:r w:rsidRPr="005566ED">
        <w:rPr>
          <w:bCs/>
          <w:color w:val="000000" w:themeColor="text1"/>
          <w:sz w:val="28"/>
          <w:szCs w:val="28"/>
        </w:rPr>
        <w:t xml:space="preserve"> логопед</w:t>
      </w:r>
      <w:r>
        <w:rPr>
          <w:bCs/>
          <w:color w:val="000000" w:themeColor="text1"/>
          <w:sz w:val="28"/>
          <w:szCs w:val="28"/>
        </w:rPr>
        <w:t>,</w:t>
      </w:r>
      <w:r>
        <w:rPr>
          <w:bCs/>
          <w:sz w:val="28"/>
          <w:szCs w:val="28"/>
        </w:rPr>
        <w:t xml:space="preserve"> музыкальный руководитель, руководитель физического воспитания, инструктор физической культуры, педагог – психолог</w:t>
      </w:r>
      <w:r>
        <w:rPr>
          <w:bCs/>
          <w:color w:val="000000" w:themeColor="text1"/>
          <w:sz w:val="28"/>
          <w:szCs w:val="28"/>
        </w:rPr>
        <w:t>.</w:t>
      </w:r>
    </w:p>
    <w:p w:rsidR="00CD6D80" w:rsidRPr="00B86D2D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B85">
        <w:rPr>
          <w:rFonts w:ascii="Times New Roman" w:eastAsia="Times New Roman" w:hAnsi="Times New Roman" w:cs="Times New Roman"/>
          <w:bCs/>
          <w:i/>
          <w:sz w:val="28"/>
          <w:szCs w:val="28"/>
        </w:rPr>
        <w:t>Режим работы</w:t>
      </w:r>
      <w:r w:rsidR="00676FC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группы</w:t>
      </w:r>
      <w:r w:rsidRPr="00891B8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B86D2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E2B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6D2D"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B86D2D">
        <w:rPr>
          <w:rFonts w:ascii="Times New Roman" w:eastAsia="Times New Roman" w:hAnsi="Times New Roman" w:cs="Times New Roman"/>
          <w:sz w:val="28"/>
          <w:szCs w:val="28"/>
        </w:rPr>
        <w:t xml:space="preserve"> 07.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>0-1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 xml:space="preserve">.00 часов. </w:t>
      </w: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650B">
        <w:rPr>
          <w:rFonts w:ascii="Times New Roman" w:eastAsia="Times New Roman" w:hAnsi="Times New Roman" w:cs="Times New Roman"/>
          <w:i/>
          <w:sz w:val="28"/>
          <w:szCs w:val="28"/>
        </w:rPr>
        <w:t>Режим работы учителя – логопеда:</w:t>
      </w: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Понедельник 14.00 – 18.00 </w:t>
      </w: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Вторник 9.00 – 13.00</w:t>
      </w: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Среда 9.00 – 13.00</w:t>
      </w:r>
    </w:p>
    <w:p w:rsidR="00CD6D80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Четверг 9.00 – 13.00</w:t>
      </w:r>
    </w:p>
    <w:p w:rsidR="00CD6D80" w:rsidRPr="0042650B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Пятница 9.00 – 13.00</w:t>
      </w:r>
    </w:p>
    <w:p w:rsidR="00CD6D80" w:rsidRPr="00B86D2D" w:rsidRDefault="00CD6D80" w:rsidP="00CD6D80">
      <w:pPr>
        <w:widowControl w:val="0"/>
        <w:tabs>
          <w:tab w:val="left" w:pos="284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0B">
        <w:rPr>
          <w:rFonts w:ascii="Times New Roman" w:eastAsia="Times New Roman" w:hAnsi="Times New Roman" w:cs="Times New Roman"/>
          <w:i/>
          <w:sz w:val="28"/>
          <w:szCs w:val="28"/>
        </w:rPr>
        <w:t>Выходные дни:</w:t>
      </w:r>
      <w:r w:rsidRPr="00B86D2D"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воскресенье, а также праздничные дни, установленные законодательством Российской Федерации и Республики Башкортостан.</w:t>
      </w:r>
    </w:p>
    <w:p w:rsidR="00610697" w:rsidRDefault="00610697" w:rsidP="0061069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</w:rPr>
      </w:pPr>
    </w:p>
    <w:p w:rsidR="00610697" w:rsidRPr="00610697" w:rsidRDefault="00610697" w:rsidP="0061069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</w:rPr>
      </w:pPr>
      <w:r w:rsidRPr="00610697">
        <w:rPr>
          <w:rFonts w:ascii="Times New Roman" w:eastAsia="Times New Roman" w:hAnsi="Times New Roman" w:cs="Times New Roman"/>
          <w:b/>
          <w:bCs/>
          <w:sz w:val="32"/>
          <w:szCs w:val="40"/>
        </w:rPr>
        <w:t>РЕАЛИЗУЕМЫЕ ПРОГРАММЫ И ТЕХНОЛОГИИ В ДОУ</w:t>
      </w:r>
    </w:p>
    <w:p w:rsidR="00FA79D5" w:rsidRPr="005D5104" w:rsidRDefault="00FA79D5" w:rsidP="00FA79D5">
      <w:pPr>
        <w:pStyle w:val="a3"/>
        <w:jc w:val="center"/>
        <w:rPr>
          <w:b/>
          <w:bCs/>
          <w:sz w:val="20"/>
          <w:szCs w:val="32"/>
        </w:rPr>
      </w:pPr>
    </w:p>
    <w:p w:rsidR="008E2BB1" w:rsidRPr="008E2BB1" w:rsidRDefault="008E2BB1" w:rsidP="008E2BB1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E2BB1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образовательного процесса в дошкольной организации осуществляется на основе разработанной Образовательной Программы МАДОУ детский сад № 31 «Алёнушка», в основу которой вошли базисная </w:t>
      </w:r>
      <w:r w:rsidRPr="008E2BB1">
        <w:rPr>
          <w:rFonts w:ascii="Times New Roman" w:hAnsi="Times New Roman" w:cs="Times New Roman"/>
          <w:b/>
          <w:spacing w:val="7"/>
          <w:sz w:val="28"/>
          <w:szCs w:val="28"/>
        </w:rPr>
        <w:t>«Примерная основная общеобразовательная программа дошкольного образования «От рождения до школы</w:t>
      </w:r>
      <w:r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» под </w:t>
      </w:r>
      <w:proofErr w:type="spellStart"/>
      <w:r w:rsidRPr="008E2BB1">
        <w:rPr>
          <w:rFonts w:ascii="Times New Roman" w:hAnsi="Times New Roman" w:cs="Times New Roman"/>
          <w:b/>
          <w:spacing w:val="1"/>
          <w:sz w:val="28"/>
          <w:szCs w:val="28"/>
        </w:rPr>
        <w:t>редакциейН.Е</w:t>
      </w:r>
      <w:proofErr w:type="spellEnd"/>
      <w:r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. </w:t>
      </w:r>
      <w:proofErr w:type="spellStart"/>
      <w:r w:rsidRPr="008E2BB1">
        <w:rPr>
          <w:rFonts w:ascii="Times New Roman" w:hAnsi="Times New Roman" w:cs="Times New Roman"/>
          <w:b/>
          <w:spacing w:val="1"/>
          <w:sz w:val="28"/>
          <w:szCs w:val="28"/>
        </w:rPr>
        <w:t>Вераксы</w:t>
      </w:r>
      <w:proofErr w:type="spellEnd"/>
      <w:r w:rsidRPr="008E2BB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Т.С. Комаровой, М.А. Васильевой, ряд парциальных </w:t>
      </w:r>
      <w:r w:rsidRPr="008E2BB1">
        <w:rPr>
          <w:rFonts w:ascii="Times New Roman" w:hAnsi="Times New Roman" w:cs="Times New Roman"/>
          <w:b/>
          <w:spacing w:val="-1"/>
          <w:sz w:val="28"/>
          <w:szCs w:val="28"/>
        </w:rPr>
        <w:t>программ и педагогических технологий:</w:t>
      </w:r>
    </w:p>
    <w:p w:rsidR="008E2BB1" w:rsidRPr="008E2BB1" w:rsidRDefault="008E2BB1" w:rsidP="008E2BB1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E2BB1" w:rsidRPr="008E2BB1" w:rsidRDefault="008E2BB1" w:rsidP="008E2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направление развития:</w:t>
      </w:r>
    </w:p>
    <w:p w:rsidR="008E2BB1" w:rsidRPr="008E2BB1" w:rsidRDefault="008E2BB1" w:rsidP="008E2BB1">
      <w:pPr>
        <w:shd w:val="clear" w:color="auto" w:fill="FFFFFF"/>
        <w:spacing w:after="0" w:line="240" w:lineRule="auto"/>
        <w:ind w:right="96" w:firstLine="69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дошкольников; 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Крашенинников Е.Е., Холодова О.Л. Развитие познавательных способностей дошкольников;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О.А. Развитие творческого мышления. Работаем по сказке;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lastRenderedPageBreak/>
        <w:t xml:space="preserve">И.А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ПозинаФормирование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представлений»; 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</w:t>
      </w:r>
    </w:p>
    <w:p w:rsidR="008E2BB1" w:rsidRPr="008E2BB1" w:rsidRDefault="008E2BB1" w:rsidP="008E2BB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речевое направление развития: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Н.С. Обучение дошкольников грамоте.</w:t>
      </w:r>
    </w:p>
    <w:p w:rsidR="008E2BB1" w:rsidRPr="008E2BB1" w:rsidRDefault="008E2BB1" w:rsidP="008E2B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 развития: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Т.С.КомароваДетское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художественное творчество; 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Т.С.Комарова Изобразительная деятельность в детском саду;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Т.С.Комарова Развитие художественных способностей дошкольников;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Интеграция в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-образовательной работе детского сада;</w:t>
      </w:r>
    </w:p>
    <w:p w:rsidR="008E2BB1" w:rsidRPr="008E2BB1" w:rsidRDefault="008E2BB1" w:rsidP="008E2BB1">
      <w:pPr>
        <w:pStyle w:val="a5"/>
        <w:numPr>
          <w:ilvl w:val="0"/>
          <w:numId w:val="9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</w:t>
      </w:r>
    </w:p>
    <w:p w:rsidR="008E2BB1" w:rsidRPr="008E2BB1" w:rsidRDefault="008E2BB1" w:rsidP="008E2B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физическое направление развития: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Борисова М.М. Малоподвижные игры и игровые упражнения;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гимнастика: комплексы упражнений для детей 3-7 лет;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Сборник подвижных игр Автор-сост. Э.Я.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Программа Старт. </w:t>
      </w:r>
      <w:r w:rsidRPr="008E2B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Р.А. Юдина, </w:t>
      </w:r>
      <w:r w:rsidRPr="008E2BB1">
        <w:rPr>
          <w:rFonts w:ascii="Times New Roman" w:eastAsia="Times New Roman" w:hAnsi="Times New Roman" w:cs="Times New Roman"/>
          <w:spacing w:val="-2"/>
          <w:sz w:val="28"/>
          <w:szCs w:val="28"/>
        </w:rPr>
        <w:t>Л.В. Яковлева;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Т.И. Осокина, Е.А. Тимофеева, Т.Л.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Обучение детей плаванию;</w:t>
      </w:r>
    </w:p>
    <w:p w:rsidR="008E2BB1" w:rsidRPr="008E2BB1" w:rsidRDefault="008E2BB1" w:rsidP="008E2BB1">
      <w:pPr>
        <w:pStyle w:val="a5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Научите ребенка плавать.</w:t>
      </w:r>
    </w:p>
    <w:p w:rsidR="008E2BB1" w:rsidRPr="008E2BB1" w:rsidRDefault="008E2BB1" w:rsidP="008E2B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направление развития: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Буре Р.С. Социально-нравственное воспитание дошкольников;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4-7 лет;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Т.Ф. Знакомим дошкольников с правилами дорожного движения;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</w:t>
      </w:r>
    </w:p>
    <w:p w:rsidR="008E2BB1" w:rsidRPr="008E2BB1" w:rsidRDefault="008E2BB1" w:rsidP="008E2B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компонент: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Р.Х. Гасанова «Земля отцов»;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жизнью башкирского народа»;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Оскон</w:t>
      </w:r>
      <w:proofErr w:type="spellEnd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- Г.Г. Нафиковой, Ф.Г. </w:t>
      </w:r>
      <w:proofErr w:type="spellStart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Азнабаевой</w:t>
      </w:r>
      <w:proofErr w:type="spellEnd"/>
      <w:r w:rsidRPr="008E2BB1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«Урал - родимый край» - Ф.Н.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Фазлыевой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Агишева Р.Л.,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Янбаева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Н.Ш.,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 «Познавательное развитие детей дошкольного возраста» - Уфа, 2015г.;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Гасанова Р.Х.,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Кучукова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А.В., Гасанова Л.Н. «Речевое развитие детей дошкольного возраста» - Уфа, 2015г.;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>Гасанова Р.Х., Кузьмищева Т.Б. «Фольклорная педагогика: методические рекомендации» - Уфа, 2015г.;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r w:rsidRPr="008E2BB1">
        <w:rPr>
          <w:rFonts w:ascii="Times New Roman" w:eastAsia="Times New Roman" w:hAnsi="Times New Roman" w:cs="Times New Roman"/>
          <w:sz w:val="28"/>
          <w:szCs w:val="28"/>
        </w:rPr>
        <w:t>Гасанова Р.Х. «Я родину хочу познать!» Методическое пособие. – Уфа, 2015г.;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 «Физическое развитие детей дошкольного возраста» - Уфа, 2015г.;</w:t>
      </w:r>
    </w:p>
    <w:p w:rsidR="008E2BB1" w:rsidRPr="008E2BB1" w:rsidRDefault="008E2BB1" w:rsidP="008E2BB1">
      <w:pPr>
        <w:pStyle w:val="a5"/>
        <w:numPr>
          <w:ilvl w:val="0"/>
          <w:numId w:val="92"/>
        </w:numPr>
        <w:shd w:val="clear" w:color="auto" w:fill="FFFFFF"/>
        <w:spacing w:line="240" w:lineRule="auto"/>
        <w:ind w:right="-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В.Г., </w:t>
      </w:r>
      <w:proofErr w:type="spellStart"/>
      <w:r w:rsidRPr="008E2BB1">
        <w:rPr>
          <w:rFonts w:ascii="Times New Roman" w:eastAsia="Times New Roman" w:hAnsi="Times New Roman" w:cs="Times New Roman"/>
          <w:sz w:val="28"/>
          <w:szCs w:val="28"/>
        </w:rPr>
        <w:t>Заплохова</w:t>
      </w:r>
      <w:proofErr w:type="spellEnd"/>
      <w:r w:rsidRPr="008E2BB1">
        <w:rPr>
          <w:rFonts w:ascii="Times New Roman" w:eastAsia="Times New Roman" w:hAnsi="Times New Roman" w:cs="Times New Roman"/>
          <w:sz w:val="28"/>
          <w:szCs w:val="28"/>
        </w:rPr>
        <w:t xml:space="preserve"> М.В. «Развитие интеллектуальных способностей дошкольников 3-5 лет» Программа – Уфа, 2015г.</w:t>
      </w:r>
    </w:p>
    <w:p w:rsidR="008E2BB1" w:rsidRPr="008E2BB1" w:rsidRDefault="008E2BB1" w:rsidP="008E2B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коррекционные программы и технологии: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1"/>
          <w:sz w:val="28"/>
          <w:szCs w:val="28"/>
        </w:rPr>
        <w:t>«Подготовка к школе детей с ОНР в условиях специального детского сада» - Т.Б. Филичева, Г.В. Чиркина;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О.С.Гомзяк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-методический комплект «Комплексный подход к преодолению </w:t>
      </w:r>
      <w:r w:rsidRPr="008E2BB1">
        <w:rPr>
          <w:rFonts w:ascii="Times New Roman" w:hAnsi="Times New Roman" w:cs="Times New Roman"/>
          <w:sz w:val="28"/>
          <w:szCs w:val="28"/>
          <w:lang w:val="be-BY"/>
        </w:rPr>
        <w:t>ОНР у дошкольников</w:t>
      </w:r>
      <w:r w:rsidRPr="008E2BB1">
        <w:rPr>
          <w:rFonts w:ascii="Times New Roman" w:hAnsi="Times New Roman" w:cs="Times New Roman"/>
          <w:sz w:val="28"/>
          <w:szCs w:val="28"/>
        </w:rPr>
        <w:t>»»;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 xml:space="preserve">В.В. Коноваленко, С.В. Кконоваленко </w:t>
      </w:r>
      <w:r w:rsidRPr="008E2BB1">
        <w:rPr>
          <w:rFonts w:ascii="Times New Roman" w:hAnsi="Times New Roman" w:cs="Times New Roman"/>
          <w:sz w:val="28"/>
          <w:szCs w:val="28"/>
        </w:rPr>
        <w:t>«</w:t>
      </w:r>
      <w:r w:rsidRPr="008E2BB1">
        <w:rPr>
          <w:rFonts w:ascii="Times New Roman" w:hAnsi="Times New Roman" w:cs="Times New Roman"/>
          <w:sz w:val="28"/>
          <w:szCs w:val="28"/>
          <w:lang w:val="be-BY"/>
        </w:rPr>
        <w:t>Фронтальные логопедические занятия в подготовительной группе для детей с ФФН 1 – 3 периоды</w:t>
      </w:r>
      <w:r w:rsidRPr="008E2BB1">
        <w:rPr>
          <w:rFonts w:ascii="Times New Roman" w:hAnsi="Times New Roman" w:cs="Times New Roman"/>
          <w:sz w:val="28"/>
          <w:szCs w:val="28"/>
        </w:rPr>
        <w:t>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В.В. Коноваленко, С.В. Коноваленк</w:t>
      </w:r>
      <w:r w:rsidRPr="008E2BB1">
        <w:rPr>
          <w:rFonts w:ascii="Times New Roman" w:hAnsi="Times New Roman" w:cs="Times New Roman"/>
          <w:sz w:val="28"/>
          <w:szCs w:val="28"/>
        </w:rPr>
        <w:t>о «Комплект по развитию связной речи по временам года»;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А.В. Никитина “33 лексические темы, пальчиковые игры, упражнения на координацию слова с движением, загадки”;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Т.А. Ткаченко «В первый класс – без дефектов речи»;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«Слоговая структура слова»;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Т.А. Ткаченко «Если дошкольник плохо говорит»;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Мительская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«100 физкультминуток на логопедических занятиях»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Е.А. Борисова Индивидуальные логопедические занятия с дошкольниками»;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  <w:lang w:val="be-BY"/>
        </w:rPr>
        <w:t>В.В. Коноваленко, С.В. Коноваленк</w:t>
      </w:r>
      <w:r w:rsidRPr="008E2BB1">
        <w:rPr>
          <w:rFonts w:ascii="Times New Roman" w:hAnsi="Times New Roman" w:cs="Times New Roman"/>
          <w:sz w:val="28"/>
          <w:szCs w:val="28"/>
        </w:rPr>
        <w:t>о «Домашние тетради для закрепления произношения разных групп звуков»;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Л.М. Граб «Развиваем графические навыки у детей с ОНР»;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 «100 упражнений для формирования словаря дошкольников»;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1"/>
          <w:sz w:val="28"/>
          <w:szCs w:val="28"/>
        </w:rPr>
        <w:t>«Коррекционно - развивающие занятия в младших, средних и</w:t>
      </w:r>
    </w:p>
    <w:p w:rsidR="008E2BB1" w:rsidRPr="008E2BB1" w:rsidRDefault="008E2BB1" w:rsidP="008E2BB1">
      <w:pPr>
        <w:shd w:val="clear" w:color="auto" w:fill="FFFFFF"/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t xml:space="preserve">старших группах» - В.Л.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Шарохина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1"/>
          <w:sz w:val="28"/>
          <w:szCs w:val="28"/>
        </w:rPr>
        <w:t xml:space="preserve">«Программа социально – </w:t>
      </w:r>
      <w:proofErr w:type="gramStart"/>
      <w:r w:rsidRPr="008E2BB1">
        <w:rPr>
          <w:rFonts w:ascii="Times New Roman" w:hAnsi="Times New Roman" w:cs="Times New Roman"/>
          <w:spacing w:val="1"/>
          <w:sz w:val="28"/>
          <w:szCs w:val="28"/>
        </w:rPr>
        <w:t>психологической</w:t>
      </w:r>
      <w:proofErr w:type="gramEnd"/>
      <w:r w:rsidRPr="008E2BB1">
        <w:rPr>
          <w:rFonts w:ascii="Times New Roman" w:hAnsi="Times New Roman" w:cs="Times New Roman"/>
          <w:spacing w:val="1"/>
          <w:sz w:val="28"/>
          <w:szCs w:val="28"/>
        </w:rPr>
        <w:t xml:space="preserve">, коррекционной </w:t>
      </w:r>
    </w:p>
    <w:p w:rsidR="008E2BB1" w:rsidRPr="008E2BB1" w:rsidRDefault="008E2BB1" w:rsidP="008E2BB1">
      <w:pPr>
        <w:shd w:val="clear" w:color="auto" w:fill="FFFFFF"/>
        <w:spacing w:after="0" w:line="370" w:lineRule="exact"/>
        <w:ind w:left="709" w:right="5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3"/>
          <w:sz w:val="28"/>
          <w:szCs w:val="28"/>
        </w:rPr>
        <w:t xml:space="preserve">развивающей работы   с   детьми   старшего   дошкольного </w:t>
      </w:r>
      <w:r w:rsidRPr="008E2BB1">
        <w:rPr>
          <w:rFonts w:ascii="Times New Roman" w:hAnsi="Times New Roman" w:cs="Times New Roman"/>
          <w:spacing w:val="-2"/>
          <w:sz w:val="28"/>
          <w:szCs w:val="28"/>
        </w:rPr>
        <w:t xml:space="preserve">возраста» - И.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Ярушина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1"/>
          <w:sz w:val="28"/>
          <w:szCs w:val="28"/>
        </w:rPr>
        <w:t>«Удивляюсь, злюсь, боюсь, хвастаюсь и радуюсь». Программы</w:t>
      </w:r>
    </w:p>
    <w:p w:rsidR="008E2BB1" w:rsidRPr="008E2BB1" w:rsidRDefault="008E2BB1" w:rsidP="008E2BB1">
      <w:pPr>
        <w:shd w:val="clear" w:color="auto" w:fill="FFFFFF"/>
        <w:spacing w:after="0" w:line="374" w:lineRule="exact"/>
        <w:ind w:left="709" w:right="5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эмоционального развития детей дошкольного возраста. - С.В. Крюкова, Н.П. </w:t>
      </w:r>
      <w:proofErr w:type="spellStart"/>
      <w:r w:rsidRPr="008E2BB1">
        <w:rPr>
          <w:rFonts w:ascii="Times New Roman" w:hAnsi="Times New Roman" w:cs="Times New Roman"/>
          <w:spacing w:val="-2"/>
          <w:sz w:val="28"/>
          <w:szCs w:val="28"/>
        </w:rPr>
        <w:t>Слободяник</w:t>
      </w:r>
      <w:proofErr w:type="spellEnd"/>
      <w:r w:rsidRPr="008E2BB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shd w:val="clear" w:color="auto" w:fill="FFFFFF"/>
        <w:tabs>
          <w:tab w:val="left" w:pos="1517"/>
        </w:tabs>
        <w:spacing w:after="0" w:line="370" w:lineRule="exact"/>
        <w:ind w:left="709" w:right="518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BB1">
        <w:rPr>
          <w:rFonts w:ascii="Times New Roman" w:hAnsi="Times New Roman" w:cs="Times New Roman"/>
          <w:spacing w:val="-2"/>
          <w:sz w:val="28"/>
          <w:szCs w:val="28"/>
        </w:rPr>
        <w:t>«Коррекционно - развивающие занятия в подготовительной</w:t>
      </w:r>
      <w:r w:rsidRPr="008E2BB1">
        <w:rPr>
          <w:rFonts w:ascii="Times New Roman" w:hAnsi="Times New Roman" w:cs="Times New Roman"/>
          <w:spacing w:val="-2"/>
          <w:sz w:val="28"/>
          <w:szCs w:val="28"/>
        </w:rPr>
        <w:br/>
        <w:t>группе» Л.И. Катаева.</w:t>
      </w:r>
    </w:p>
    <w:p w:rsidR="008E2BB1" w:rsidRPr="008E2BB1" w:rsidRDefault="008E2BB1" w:rsidP="008E2BB1">
      <w:pPr>
        <w:pStyle w:val="a5"/>
        <w:shd w:val="clear" w:color="auto" w:fill="FFFFFF"/>
        <w:tabs>
          <w:tab w:val="left" w:pos="1517"/>
        </w:tabs>
        <w:spacing w:after="0" w:line="370" w:lineRule="exact"/>
        <w:ind w:left="709" w:right="51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BB1" w:rsidRPr="008E2BB1" w:rsidRDefault="008E2BB1" w:rsidP="008E2BB1">
      <w:pPr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8E2BB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развитие детей раннего возраста: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Голубева Л.Г. Гимнастика и массаж для самых маленьких;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Л.Н. Ермолова Т.В., Мещерякова С.Ю., Смирнова Е.О. Диагностика психического развития ребёнка: Младенческий и ранний возраст;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С.Н. Актуальные проблемы развития и воспитания детей от рождения до трёх лет;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 xml:space="preserve"> С.Н. Игры-занятия на прогулке с малышами;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Ребёнок второго года жизни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од ред. С.Н.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;</w:t>
      </w:r>
    </w:p>
    <w:p w:rsidR="008E2BB1" w:rsidRPr="008E2BB1" w:rsidRDefault="008E2BB1" w:rsidP="008E2BB1">
      <w:pPr>
        <w:pStyle w:val="a5"/>
        <w:numPr>
          <w:ilvl w:val="0"/>
          <w:numId w:val="115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2BB1">
        <w:rPr>
          <w:rFonts w:ascii="Times New Roman" w:hAnsi="Times New Roman" w:cs="Times New Roman"/>
          <w:sz w:val="28"/>
          <w:szCs w:val="28"/>
        </w:rPr>
        <w:t>Ребёнок третьего года жизни</w:t>
      </w:r>
      <w:proofErr w:type="gramStart"/>
      <w:r w:rsidRPr="008E2B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E2BB1">
        <w:rPr>
          <w:rFonts w:ascii="Times New Roman" w:hAnsi="Times New Roman" w:cs="Times New Roman"/>
          <w:sz w:val="28"/>
          <w:szCs w:val="28"/>
        </w:rPr>
        <w:t xml:space="preserve">од ред. С.Н. </w:t>
      </w:r>
      <w:proofErr w:type="spellStart"/>
      <w:r w:rsidRPr="008E2BB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8E2BB1">
        <w:rPr>
          <w:rFonts w:ascii="Times New Roman" w:hAnsi="Times New Roman" w:cs="Times New Roman"/>
          <w:sz w:val="28"/>
          <w:szCs w:val="28"/>
        </w:rPr>
        <w:t>.</w:t>
      </w:r>
    </w:p>
    <w:p w:rsidR="00B7420B" w:rsidRDefault="00B7420B" w:rsidP="00CF7C3A">
      <w:pPr>
        <w:pStyle w:val="a3"/>
        <w:jc w:val="center"/>
        <w:rPr>
          <w:b/>
          <w:bCs/>
          <w:sz w:val="32"/>
          <w:szCs w:val="40"/>
        </w:rPr>
      </w:pPr>
    </w:p>
    <w:p w:rsidR="00FA79D5" w:rsidRDefault="00610697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  <w:r w:rsidRPr="005D5104">
        <w:rPr>
          <w:b/>
          <w:bCs/>
          <w:sz w:val="32"/>
          <w:szCs w:val="40"/>
        </w:rPr>
        <w:t>ХАРАКТЕРИСТИКА ВЗАИМОДЕЙСТВИЯ ПЕДАГОГИЧЕСКОГО КОЛЛЕКТИВА   С СЕМЬЯМИ ВОСПИТАННИКОВ</w:t>
      </w:r>
    </w:p>
    <w:p w:rsidR="00FA79D5" w:rsidRDefault="00FA79D5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8F24F7" w:rsidRPr="00610697" w:rsidRDefault="008F24F7" w:rsidP="008F2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97">
        <w:rPr>
          <w:rFonts w:ascii="Times New Roman" w:hAnsi="Times New Roman" w:cs="Times New Roman"/>
          <w:b/>
          <w:sz w:val="24"/>
          <w:szCs w:val="24"/>
        </w:rPr>
        <w:t>ЦЕЛЬ ВЗАИМОДЕЙСТВИЯ ДЕТСКОГО САДА И СЕМЬИ:</w:t>
      </w:r>
    </w:p>
    <w:p w:rsidR="008F24F7" w:rsidRPr="007D07AA" w:rsidRDefault="00862AC3" w:rsidP="008F24F7">
      <w:pPr>
        <w:pStyle w:val="a3"/>
        <w:numPr>
          <w:ilvl w:val="0"/>
          <w:numId w:val="36"/>
        </w:numPr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8F24F7">
        <w:rPr>
          <w:i/>
          <w:sz w:val="28"/>
          <w:szCs w:val="28"/>
        </w:rPr>
        <w:t xml:space="preserve">оздание единого сообщества объединяющего педагогов и родителей в преодолении общего недоразвития речи </w:t>
      </w:r>
      <w:proofErr w:type="gramStart"/>
      <w:r w:rsidR="008F24F7">
        <w:rPr>
          <w:i/>
          <w:sz w:val="28"/>
          <w:szCs w:val="28"/>
        </w:rPr>
        <w:t>к</w:t>
      </w:r>
      <w:proofErr w:type="gramEnd"/>
      <w:r w:rsidR="008F24F7">
        <w:rPr>
          <w:i/>
          <w:sz w:val="28"/>
          <w:szCs w:val="28"/>
        </w:rPr>
        <w:t xml:space="preserve"> дошкольников</w:t>
      </w:r>
    </w:p>
    <w:p w:rsidR="008F24F7" w:rsidRPr="00610697" w:rsidRDefault="008F24F7" w:rsidP="008F24F7">
      <w:pPr>
        <w:pStyle w:val="a3"/>
        <w:ind w:left="720"/>
        <w:jc w:val="both"/>
        <w:rPr>
          <w:b/>
        </w:rPr>
      </w:pPr>
    </w:p>
    <w:p w:rsidR="008F24F7" w:rsidRPr="00610697" w:rsidRDefault="008F24F7" w:rsidP="00610697">
      <w:pPr>
        <w:pStyle w:val="a3"/>
        <w:rPr>
          <w:b/>
        </w:rPr>
      </w:pPr>
      <w:r w:rsidRPr="00610697">
        <w:rPr>
          <w:b/>
        </w:rPr>
        <w:t>ЗАДАЧИ: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8F24F7" w:rsidRPr="00BF7360">
        <w:rPr>
          <w:i/>
          <w:sz w:val="28"/>
          <w:szCs w:val="28"/>
        </w:rPr>
        <w:t>обуждение у родителей интереса и желания заниматься со своими детьми</w:t>
      </w:r>
      <w:r>
        <w:rPr>
          <w:i/>
          <w:sz w:val="28"/>
          <w:szCs w:val="28"/>
        </w:rPr>
        <w:t>;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</w:t>
      </w:r>
      <w:r w:rsidR="008F24F7" w:rsidRPr="00BF7360">
        <w:rPr>
          <w:i/>
          <w:sz w:val="28"/>
          <w:szCs w:val="28"/>
        </w:rPr>
        <w:t>овышение грамотности родителей в области коррекционной педагогики</w:t>
      </w:r>
      <w:r>
        <w:rPr>
          <w:i/>
          <w:sz w:val="28"/>
          <w:szCs w:val="28"/>
        </w:rPr>
        <w:t>;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ф</w:t>
      </w:r>
      <w:r w:rsidR="008F24F7" w:rsidRPr="00BF7360">
        <w:rPr>
          <w:i/>
          <w:sz w:val="28"/>
          <w:szCs w:val="28"/>
        </w:rPr>
        <w:t>ормирование навыков наблюдения за ребенком и умение делать прав</w:t>
      </w:r>
      <w:r>
        <w:rPr>
          <w:i/>
          <w:sz w:val="28"/>
          <w:szCs w:val="28"/>
        </w:rPr>
        <w:t>ильные выводы из этих наблюдений;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8F24F7" w:rsidRPr="00BF7360">
        <w:rPr>
          <w:i/>
          <w:sz w:val="28"/>
          <w:szCs w:val="28"/>
        </w:rPr>
        <w:t>своение родителями уверенного и спокойного стиля коррекционного воспитания с целью обеспечение ребенку чувства комфортности, защищенн</w:t>
      </w:r>
      <w:r>
        <w:rPr>
          <w:i/>
          <w:sz w:val="28"/>
          <w:szCs w:val="28"/>
        </w:rPr>
        <w:t>ости в условиях семьи;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8F24F7" w:rsidRPr="00BF7360">
        <w:rPr>
          <w:i/>
          <w:sz w:val="28"/>
          <w:szCs w:val="28"/>
        </w:rPr>
        <w:t xml:space="preserve">становление партнерских отношений с семьей каждого воспитанника, создание атмосферы общности интересов, эмоциональной </w:t>
      </w:r>
      <w:proofErr w:type="spellStart"/>
      <w:r w:rsidR="008F24F7" w:rsidRPr="00BF7360">
        <w:rPr>
          <w:i/>
          <w:sz w:val="28"/>
          <w:szCs w:val="28"/>
        </w:rPr>
        <w:t>взаимоподдержки</w:t>
      </w:r>
      <w:proofErr w:type="spellEnd"/>
      <w:r w:rsidR="008F24F7" w:rsidRPr="00BF7360">
        <w:rPr>
          <w:i/>
          <w:sz w:val="28"/>
          <w:szCs w:val="28"/>
        </w:rPr>
        <w:t xml:space="preserve">  и взаимопрон</w:t>
      </w:r>
      <w:r>
        <w:rPr>
          <w:i/>
          <w:sz w:val="28"/>
          <w:szCs w:val="28"/>
        </w:rPr>
        <w:t>икновения в проблемы друг друга;</w:t>
      </w:r>
    </w:p>
    <w:p w:rsidR="008F24F7" w:rsidRPr="00BF7360" w:rsidRDefault="00862AC3" w:rsidP="008F24F7">
      <w:pPr>
        <w:pStyle w:val="a3"/>
        <w:numPr>
          <w:ilvl w:val="0"/>
          <w:numId w:val="11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</w:t>
      </w:r>
      <w:r w:rsidR="008F24F7" w:rsidRPr="00BF7360">
        <w:rPr>
          <w:i/>
          <w:sz w:val="28"/>
          <w:szCs w:val="28"/>
        </w:rPr>
        <w:t>оспитание привычки обращаться за помощью к специалистам и педагогам в вопросах коррекции и воспитания детей.</w:t>
      </w:r>
    </w:p>
    <w:p w:rsidR="008F24F7" w:rsidRDefault="008F24F7" w:rsidP="008F24F7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8F24F7" w:rsidRPr="007D07AA" w:rsidRDefault="008F24F7" w:rsidP="008F24F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D07AA">
        <w:rPr>
          <w:rFonts w:ascii="Times New Roman" w:hAnsi="Times New Roman" w:cs="Times New Roman"/>
          <w:b/>
          <w:color w:val="000000"/>
          <w:sz w:val="24"/>
          <w:szCs w:val="28"/>
        </w:rPr>
        <w:t>ОСНОВНЫЕ ПРИНЦИПЫ РАБОТЫ ДО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У С СЕМЬЯМИ ВОСПИТАННИКОВ:</w:t>
      </w:r>
    </w:p>
    <w:p w:rsidR="008F24F7" w:rsidRPr="007D07AA" w:rsidRDefault="008F24F7" w:rsidP="008F24F7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открытость 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семьи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F24F7" w:rsidRPr="007D07AA" w:rsidRDefault="008F24F7" w:rsidP="008F24F7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>сотрудничество педагогов и родителей в воспитании детей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8F24F7" w:rsidRPr="007D07AA" w:rsidRDefault="008F24F7" w:rsidP="008F24F7">
      <w:pPr>
        <w:pStyle w:val="a5"/>
        <w:numPr>
          <w:ilvl w:val="0"/>
          <w:numId w:val="81"/>
        </w:numPr>
        <w:tabs>
          <w:tab w:val="left" w:pos="0"/>
        </w:tabs>
        <w:spacing w:after="0" w:line="240" w:lineRule="auto"/>
        <w:rPr>
          <w:b/>
          <w:i/>
          <w:color w:val="000000"/>
          <w:sz w:val="28"/>
          <w:szCs w:val="28"/>
        </w:rPr>
      </w:pPr>
      <w:r w:rsidRPr="007D07AA">
        <w:rPr>
          <w:rFonts w:ascii="Times New Roman" w:hAnsi="Times New Roman" w:cs="Times New Roman"/>
          <w:i/>
          <w:color w:val="000000"/>
          <w:sz w:val="28"/>
          <w:szCs w:val="28"/>
        </w:rPr>
        <w:t>создание единой развивающей среды, обеспечивающей одинаковые подходы к развитию ребёнка в семье и детском саду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10697" w:rsidRDefault="00610697" w:rsidP="008F24F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F24F7" w:rsidRPr="007D07AA" w:rsidRDefault="008F24F7" w:rsidP="008F24F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D07AA">
        <w:rPr>
          <w:rFonts w:ascii="Times New Roman" w:hAnsi="Times New Roman" w:cs="Times New Roman"/>
          <w:b/>
          <w:color w:val="000000"/>
          <w:sz w:val="24"/>
          <w:szCs w:val="28"/>
        </w:rPr>
        <w:t>ВИДЫ ВЗАИМООТНОШЕНИЙ ДОУ С СЕМЬЯМИВОСПИТАННИКОВ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87"/>
      </w:tblGrid>
      <w:tr w:rsidR="008F24F7" w:rsidRPr="007D07AA" w:rsidTr="00CE0515">
        <w:tc>
          <w:tcPr>
            <w:tcW w:w="4961" w:type="dxa"/>
          </w:tcPr>
          <w:p w:rsidR="008F24F7" w:rsidRPr="007D07AA" w:rsidRDefault="008F24F7" w:rsidP="00CE05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7D07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отрудничество</w:t>
            </w:r>
          </w:p>
        </w:tc>
        <w:tc>
          <w:tcPr>
            <w:tcW w:w="4962" w:type="dxa"/>
          </w:tcPr>
          <w:p w:rsidR="008F24F7" w:rsidRPr="007D07AA" w:rsidRDefault="008F24F7" w:rsidP="00CE05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 w:rsidRPr="007D07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заимодействие</w:t>
            </w:r>
          </w:p>
        </w:tc>
      </w:tr>
      <w:tr w:rsidR="008F24F7" w:rsidRPr="007D07AA" w:rsidTr="00CE0515">
        <w:tc>
          <w:tcPr>
            <w:tcW w:w="4961" w:type="dxa"/>
          </w:tcPr>
          <w:p w:rsidR="008F24F7" w:rsidRPr="007D07AA" w:rsidRDefault="008F24F7" w:rsidP="00CE05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бщение педагогов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родителей на равных, где ни одной из сторон взаимодействия не принадлежит привилегия указывать, контролировать, оценивать</w:t>
            </w:r>
          </w:p>
        </w:tc>
        <w:tc>
          <w:tcPr>
            <w:tcW w:w="4962" w:type="dxa"/>
          </w:tcPr>
          <w:p w:rsidR="008F24F7" w:rsidRPr="007D07AA" w:rsidRDefault="008F24F7" w:rsidP="00CE05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0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совместной деятельности, которая осуществляется на основании социального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партнёрства и с помощью общения</w:t>
            </w:r>
          </w:p>
        </w:tc>
      </w:tr>
    </w:tbl>
    <w:p w:rsidR="008F24F7" w:rsidRDefault="008F24F7" w:rsidP="008F24F7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b/>
          <w:i/>
          <w:color w:val="000000"/>
          <w:sz w:val="28"/>
          <w:szCs w:val="28"/>
        </w:rPr>
      </w:pPr>
    </w:p>
    <w:p w:rsidR="008F24F7" w:rsidRDefault="008F24F7" w:rsidP="008F24F7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b/>
          <w:i/>
          <w:color w:val="000000"/>
          <w:sz w:val="28"/>
          <w:szCs w:val="28"/>
        </w:rPr>
      </w:pPr>
    </w:p>
    <w:p w:rsidR="008F24F7" w:rsidRDefault="008F24F7" w:rsidP="008F24F7">
      <w:pPr>
        <w:tabs>
          <w:tab w:val="left" w:pos="284"/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p w:rsidR="00CD6D80" w:rsidRDefault="00CD6D80" w:rsidP="00CF7C3A">
      <w:pPr>
        <w:pStyle w:val="a3"/>
        <w:jc w:val="center"/>
        <w:rPr>
          <w:b/>
          <w:bCs/>
          <w:i/>
          <w:color w:val="C00000"/>
          <w:sz w:val="28"/>
          <w:szCs w:val="40"/>
        </w:rPr>
      </w:pPr>
    </w:p>
    <w:sectPr w:rsidR="00CD6D80" w:rsidSect="00AF1E04">
      <w:pgSz w:w="11906" w:h="16838"/>
      <w:pgMar w:top="964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D91"/>
    <w:multiLevelType w:val="hybridMultilevel"/>
    <w:tmpl w:val="F4D8C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620F"/>
    <w:multiLevelType w:val="hybridMultilevel"/>
    <w:tmpl w:val="3F643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64BA5"/>
    <w:multiLevelType w:val="hybridMultilevel"/>
    <w:tmpl w:val="7BBAE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68EB"/>
    <w:multiLevelType w:val="hybridMultilevel"/>
    <w:tmpl w:val="A31C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33E93"/>
    <w:multiLevelType w:val="hybridMultilevel"/>
    <w:tmpl w:val="ED4C0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65EFB"/>
    <w:multiLevelType w:val="hybridMultilevel"/>
    <w:tmpl w:val="7BD401B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FE604174">
      <w:numFmt w:val="bullet"/>
      <w:lvlText w:val="•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4BD0273"/>
    <w:multiLevelType w:val="hybridMultilevel"/>
    <w:tmpl w:val="6E6A30B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04D33E28"/>
    <w:multiLevelType w:val="hybridMultilevel"/>
    <w:tmpl w:val="71B6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223E1"/>
    <w:multiLevelType w:val="hybridMultilevel"/>
    <w:tmpl w:val="34F60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13B91"/>
    <w:multiLevelType w:val="hybridMultilevel"/>
    <w:tmpl w:val="C5E0D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715322"/>
    <w:multiLevelType w:val="hybridMultilevel"/>
    <w:tmpl w:val="F342E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391FE4"/>
    <w:multiLevelType w:val="hybridMultilevel"/>
    <w:tmpl w:val="457E4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6295E"/>
    <w:multiLevelType w:val="hybridMultilevel"/>
    <w:tmpl w:val="6E0EA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57863"/>
    <w:multiLevelType w:val="hybridMultilevel"/>
    <w:tmpl w:val="F5204F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0AD42AC4"/>
    <w:multiLevelType w:val="hybridMultilevel"/>
    <w:tmpl w:val="D262A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3A347D"/>
    <w:multiLevelType w:val="hybridMultilevel"/>
    <w:tmpl w:val="DFB81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4307EF"/>
    <w:multiLevelType w:val="hybridMultilevel"/>
    <w:tmpl w:val="11904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E6F83"/>
    <w:multiLevelType w:val="hybridMultilevel"/>
    <w:tmpl w:val="AEB047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8F03AD"/>
    <w:multiLevelType w:val="hybridMultilevel"/>
    <w:tmpl w:val="6F044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16669C"/>
    <w:multiLevelType w:val="hybridMultilevel"/>
    <w:tmpl w:val="726E8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77608B"/>
    <w:multiLevelType w:val="hybridMultilevel"/>
    <w:tmpl w:val="E9CCF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2D155E"/>
    <w:multiLevelType w:val="hybridMultilevel"/>
    <w:tmpl w:val="E5EAE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6023BA"/>
    <w:multiLevelType w:val="hybridMultilevel"/>
    <w:tmpl w:val="B7AA8E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16626A6C"/>
    <w:multiLevelType w:val="hybridMultilevel"/>
    <w:tmpl w:val="E646B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294804"/>
    <w:multiLevelType w:val="hybridMultilevel"/>
    <w:tmpl w:val="94726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3E69D6"/>
    <w:multiLevelType w:val="hybridMultilevel"/>
    <w:tmpl w:val="2472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E0111C"/>
    <w:multiLevelType w:val="hybridMultilevel"/>
    <w:tmpl w:val="40E89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3E2BDF"/>
    <w:multiLevelType w:val="hybridMultilevel"/>
    <w:tmpl w:val="471A2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C57F7D"/>
    <w:multiLevelType w:val="hybridMultilevel"/>
    <w:tmpl w:val="7938E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C73028"/>
    <w:multiLevelType w:val="hybridMultilevel"/>
    <w:tmpl w:val="62189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B43700"/>
    <w:multiLevelType w:val="hybridMultilevel"/>
    <w:tmpl w:val="6498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271111"/>
    <w:multiLevelType w:val="multilevel"/>
    <w:tmpl w:val="B96ABB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AB0787F"/>
    <w:multiLevelType w:val="hybridMultilevel"/>
    <w:tmpl w:val="C20CD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02660D"/>
    <w:multiLevelType w:val="hybridMultilevel"/>
    <w:tmpl w:val="A030F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A4347F"/>
    <w:multiLevelType w:val="hybridMultilevel"/>
    <w:tmpl w:val="61D8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231C6E"/>
    <w:multiLevelType w:val="hybridMultilevel"/>
    <w:tmpl w:val="DC309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58143D"/>
    <w:multiLevelType w:val="hybridMultilevel"/>
    <w:tmpl w:val="F67A5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2542CA"/>
    <w:multiLevelType w:val="hybridMultilevel"/>
    <w:tmpl w:val="DD083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752821"/>
    <w:multiLevelType w:val="hybridMultilevel"/>
    <w:tmpl w:val="6D0CF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EF6AE1"/>
    <w:multiLevelType w:val="hybridMultilevel"/>
    <w:tmpl w:val="F7A4E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551C78"/>
    <w:multiLevelType w:val="hybridMultilevel"/>
    <w:tmpl w:val="CB06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0D3E72"/>
    <w:multiLevelType w:val="hybridMultilevel"/>
    <w:tmpl w:val="C78E5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F015EB"/>
    <w:multiLevelType w:val="hybridMultilevel"/>
    <w:tmpl w:val="101C6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E004CE"/>
    <w:multiLevelType w:val="hybridMultilevel"/>
    <w:tmpl w:val="EBC236B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28F45712"/>
    <w:multiLevelType w:val="hybridMultilevel"/>
    <w:tmpl w:val="2E04D6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2A037CD1"/>
    <w:multiLevelType w:val="hybridMultilevel"/>
    <w:tmpl w:val="49EC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315ED6"/>
    <w:multiLevelType w:val="hybridMultilevel"/>
    <w:tmpl w:val="AA589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703BE2"/>
    <w:multiLevelType w:val="hybridMultilevel"/>
    <w:tmpl w:val="3DCE7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044F36"/>
    <w:multiLevelType w:val="hybridMultilevel"/>
    <w:tmpl w:val="40183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4F7EAF"/>
    <w:multiLevelType w:val="hybridMultilevel"/>
    <w:tmpl w:val="846EE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9737BB"/>
    <w:multiLevelType w:val="hybridMultilevel"/>
    <w:tmpl w:val="80DE5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A40EB0"/>
    <w:multiLevelType w:val="hybridMultilevel"/>
    <w:tmpl w:val="A7BEA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B90613"/>
    <w:multiLevelType w:val="hybridMultilevel"/>
    <w:tmpl w:val="7AD6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43F162D"/>
    <w:multiLevelType w:val="hybridMultilevel"/>
    <w:tmpl w:val="DF0C4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E11047"/>
    <w:multiLevelType w:val="hybridMultilevel"/>
    <w:tmpl w:val="714012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7F0395E"/>
    <w:multiLevelType w:val="hybridMultilevel"/>
    <w:tmpl w:val="FE581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8277811"/>
    <w:multiLevelType w:val="hybridMultilevel"/>
    <w:tmpl w:val="E7B46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FF495D"/>
    <w:multiLevelType w:val="hybridMultilevel"/>
    <w:tmpl w:val="8DD8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8E2A10"/>
    <w:multiLevelType w:val="hybridMultilevel"/>
    <w:tmpl w:val="9B2A1E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>
    <w:nsid w:val="3B795522"/>
    <w:multiLevelType w:val="multilevel"/>
    <w:tmpl w:val="90D25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3C357C3A"/>
    <w:multiLevelType w:val="hybridMultilevel"/>
    <w:tmpl w:val="381A8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B709C3"/>
    <w:multiLevelType w:val="hybridMultilevel"/>
    <w:tmpl w:val="BADE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E45251C"/>
    <w:multiLevelType w:val="hybridMultilevel"/>
    <w:tmpl w:val="CC2E7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A1551F"/>
    <w:multiLevelType w:val="hybridMultilevel"/>
    <w:tmpl w:val="B00E7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2AA2DF5"/>
    <w:multiLevelType w:val="hybridMultilevel"/>
    <w:tmpl w:val="AEFEF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3247D7A"/>
    <w:multiLevelType w:val="hybridMultilevel"/>
    <w:tmpl w:val="ABD6D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457012A"/>
    <w:multiLevelType w:val="hybridMultilevel"/>
    <w:tmpl w:val="79BEE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6F450E5"/>
    <w:multiLevelType w:val="hybridMultilevel"/>
    <w:tmpl w:val="CF1AA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AA0FC0"/>
    <w:multiLevelType w:val="hybridMultilevel"/>
    <w:tmpl w:val="3D34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7D5109"/>
    <w:multiLevelType w:val="hybridMultilevel"/>
    <w:tmpl w:val="6528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6C208F"/>
    <w:multiLevelType w:val="hybridMultilevel"/>
    <w:tmpl w:val="A650B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A34C59"/>
    <w:multiLevelType w:val="hybridMultilevel"/>
    <w:tmpl w:val="79FC511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2">
    <w:nsid w:val="4CC7375A"/>
    <w:multiLevelType w:val="hybridMultilevel"/>
    <w:tmpl w:val="7C08A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D2E217E"/>
    <w:multiLevelType w:val="hybridMultilevel"/>
    <w:tmpl w:val="3C6C6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D8E02C4"/>
    <w:multiLevelType w:val="hybridMultilevel"/>
    <w:tmpl w:val="B5809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913D42"/>
    <w:multiLevelType w:val="hybridMultilevel"/>
    <w:tmpl w:val="78F2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CD69E3"/>
    <w:multiLevelType w:val="hybridMultilevel"/>
    <w:tmpl w:val="7A08E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F0210C"/>
    <w:multiLevelType w:val="hybridMultilevel"/>
    <w:tmpl w:val="F7FADF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6DE562D"/>
    <w:multiLevelType w:val="hybridMultilevel"/>
    <w:tmpl w:val="9600EB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6E01477"/>
    <w:multiLevelType w:val="hybridMultilevel"/>
    <w:tmpl w:val="91D2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C73381"/>
    <w:multiLevelType w:val="hybridMultilevel"/>
    <w:tmpl w:val="5874F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83A7948"/>
    <w:multiLevelType w:val="hybridMultilevel"/>
    <w:tmpl w:val="1C20775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2">
    <w:nsid w:val="597B7D42"/>
    <w:multiLevelType w:val="hybridMultilevel"/>
    <w:tmpl w:val="5CF48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D21FCD"/>
    <w:multiLevelType w:val="hybridMultilevel"/>
    <w:tmpl w:val="42E49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A1102AA"/>
    <w:multiLevelType w:val="hybridMultilevel"/>
    <w:tmpl w:val="D822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51117A"/>
    <w:multiLevelType w:val="hybridMultilevel"/>
    <w:tmpl w:val="87AAE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DF714AF"/>
    <w:multiLevelType w:val="hybridMultilevel"/>
    <w:tmpl w:val="8118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FA04693"/>
    <w:multiLevelType w:val="hybridMultilevel"/>
    <w:tmpl w:val="56127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A32930"/>
    <w:multiLevelType w:val="multilevel"/>
    <w:tmpl w:val="A51499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>
    <w:nsid w:val="605308CD"/>
    <w:multiLevelType w:val="hybridMultilevel"/>
    <w:tmpl w:val="531A7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D27083"/>
    <w:multiLevelType w:val="hybridMultilevel"/>
    <w:tmpl w:val="5190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2D1A0C"/>
    <w:multiLevelType w:val="hybridMultilevel"/>
    <w:tmpl w:val="FF0C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7173070"/>
    <w:multiLevelType w:val="hybridMultilevel"/>
    <w:tmpl w:val="FD985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73471E4"/>
    <w:multiLevelType w:val="hybridMultilevel"/>
    <w:tmpl w:val="EE3CF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8E744DE"/>
    <w:multiLevelType w:val="hybridMultilevel"/>
    <w:tmpl w:val="57B42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A3D036E"/>
    <w:multiLevelType w:val="hybridMultilevel"/>
    <w:tmpl w:val="66509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344D41"/>
    <w:multiLevelType w:val="multilevel"/>
    <w:tmpl w:val="05E44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>
    <w:nsid w:val="70636758"/>
    <w:multiLevelType w:val="hybridMultilevel"/>
    <w:tmpl w:val="BE900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6039E5"/>
    <w:multiLevelType w:val="hybridMultilevel"/>
    <w:tmpl w:val="ADEA5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045F68"/>
    <w:multiLevelType w:val="hybridMultilevel"/>
    <w:tmpl w:val="D54AF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2254A9"/>
    <w:multiLevelType w:val="hybridMultilevel"/>
    <w:tmpl w:val="1E10C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3FC4B53"/>
    <w:multiLevelType w:val="hybridMultilevel"/>
    <w:tmpl w:val="DEAC0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456610E"/>
    <w:multiLevelType w:val="hybridMultilevel"/>
    <w:tmpl w:val="C1EC1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4814CA7"/>
    <w:multiLevelType w:val="hybridMultilevel"/>
    <w:tmpl w:val="4A40D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55D4054"/>
    <w:multiLevelType w:val="hybridMultilevel"/>
    <w:tmpl w:val="51B28B7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5">
    <w:nsid w:val="769A47BC"/>
    <w:multiLevelType w:val="hybridMultilevel"/>
    <w:tmpl w:val="66A677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6D812FA"/>
    <w:multiLevelType w:val="hybridMultilevel"/>
    <w:tmpl w:val="7C2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5E109F"/>
    <w:multiLevelType w:val="hybridMultilevel"/>
    <w:tmpl w:val="8CBC6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0345C4"/>
    <w:multiLevelType w:val="hybridMultilevel"/>
    <w:tmpl w:val="8012D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237E44"/>
    <w:multiLevelType w:val="hybridMultilevel"/>
    <w:tmpl w:val="A4BA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4B37E6"/>
    <w:multiLevelType w:val="hybridMultilevel"/>
    <w:tmpl w:val="545016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B6E6C40"/>
    <w:multiLevelType w:val="hybridMultilevel"/>
    <w:tmpl w:val="5900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D25529"/>
    <w:multiLevelType w:val="hybridMultilevel"/>
    <w:tmpl w:val="76A2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FD5570B"/>
    <w:multiLevelType w:val="hybridMultilevel"/>
    <w:tmpl w:val="F300C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101"/>
  </w:num>
  <w:num w:numId="3">
    <w:abstractNumId w:val="112"/>
  </w:num>
  <w:num w:numId="4">
    <w:abstractNumId w:val="96"/>
  </w:num>
  <w:num w:numId="5">
    <w:abstractNumId w:val="59"/>
  </w:num>
  <w:num w:numId="6">
    <w:abstractNumId w:val="34"/>
  </w:num>
  <w:num w:numId="7">
    <w:abstractNumId w:val="43"/>
  </w:num>
  <w:num w:numId="8">
    <w:abstractNumId w:val="92"/>
  </w:num>
  <w:num w:numId="9">
    <w:abstractNumId w:val="8"/>
  </w:num>
  <w:num w:numId="10">
    <w:abstractNumId w:val="38"/>
  </w:num>
  <w:num w:numId="11">
    <w:abstractNumId w:val="88"/>
  </w:num>
  <w:num w:numId="12">
    <w:abstractNumId w:val="31"/>
  </w:num>
  <w:num w:numId="13">
    <w:abstractNumId w:val="2"/>
  </w:num>
  <w:num w:numId="14">
    <w:abstractNumId w:val="54"/>
  </w:num>
  <w:num w:numId="15">
    <w:abstractNumId w:val="55"/>
  </w:num>
  <w:num w:numId="16">
    <w:abstractNumId w:val="45"/>
  </w:num>
  <w:num w:numId="17">
    <w:abstractNumId w:val="32"/>
  </w:num>
  <w:num w:numId="18">
    <w:abstractNumId w:val="26"/>
  </w:num>
  <w:num w:numId="19">
    <w:abstractNumId w:val="24"/>
  </w:num>
  <w:num w:numId="20">
    <w:abstractNumId w:val="27"/>
  </w:num>
  <w:num w:numId="21">
    <w:abstractNumId w:val="66"/>
  </w:num>
  <w:num w:numId="22">
    <w:abstractNumId w:val="10"/>
  </w:num>
  <w:num w:numId="23">
    <w:abstractNumId w:val="65"/>
  </w:num>
  <w:num w:numId="24">
    <w:abstractNumId w:val="0"/>
  </w:num>
  <w:num w:numId="25">
    <w:abstractNumId w:val="70"/>
  </w:num>
  <w:num w:numId="26">
    <w:abstractNumId w:val="85"/>
  </w:num>
  <w:num w:numId="27">
    <w:abstractNumId w:val="99"/>
  </w:num>
  <w:num w:numId="28">
    <w:abstractNumId w:val="1"/>
  </w:num>
  <w:num w:numId="29">
    <w:abstractNumId w:val="3"/>
  </w:num>
  <w:num w:numId="30">
    <w:abstractNumId w:val="15"/>
  </w:num>
  <w:num w:numId="31">
    <w:abstractNumId w:val="90"/>
  </w:num>
  <w:num w:numId="32">
    <w:abstractNumId w:val="80"/>
  </w:num>
  <w:num w:numId="33">
    <w:abstractNumId w:val="53"/>
  </w:num>
  <w:num w:numId="34">
    <w:abstractNumId w:val="93"/>
  </w:num>
  <w:num w:numId="35">
    <w:abstractNumId w:val="89"/>
  </w:num>
  <w:num w:numId="36">
    <w:abstractNumId w:val="36"/>
  </w:num>
  <w:num w:numId="37">
    <w:abstractNumId w:val="37"/>
  </w:num>
  <w:num w:numId="38">
    <w:abstractNumId w:val="4"/>
  </w:num>
  <w:num w:numId="39">
    <w:abstractNumId w:val="41"/>
  </w:num>
  <w:num w:numId="40">
    <w:abstractNumId w:val="61"/>
  </w:num>
  <w:num w:numId="41">
    <w:abstractNumId w:val="7"/>
  </w:num>
  <w:num w:numId="42">
    <w:abstractNumId w:val="63"/>
  </w:num>
  <w:num w:numId="43">
    <w:abstractNumId w:val="57"/>
  </w:num>
  <w:num w:numId="44">
    <w:abstractNumId w:val="62"/>
  </w:num>
  <w:num w:numId="45">
    <w:abstractNumId w:val="106"/>
  </w:num>
  <w:num w:numId="46">
    <w:abstractNumId w:val="33"/>
  </w:num>
  <w:num w:numId="47">
    <w:abstractNumId w:val="14"/>
  </w:num>
  <w:num w:numId="48">
    <w:abstractNumId w:val="56"/>
  </w:num>
  <w:num w:numId="49">
    <w:abstractNumId w:val="94"/>
  </w:num>
  <w:num w:numId="50">
    <w:abstractNumId w:val="108"/>
  </w:num>
  <w:num w:numId="51">
    <w:abstractNumId w:val="20"/>
  </w:num>
  <w:num w:numId="52">
    <w:abstractNumId w:val="16"/>
  </w:num>
  <w:num w:numId="53">
    <w:abstractNumId w:val="28"/>
  </w:num>
  <w:num w:numId="54">
    <w:abstractNumId w:val="86"/>
  </w:num>
  <w:num w:numId="55">
    <w:abstractNumId w:val="25"/>
  </w:num>
  <w:num w:numId="56">
    <w:abstractNumId w:val="69"/>
  </w:num>
  <w:num w:numId="57">
    <w:abstractNumId w:val="58"/>
  </w:num>
  <w:num w:numId="58">
    <w:abstractNumId w:val="60"/>
  </w:num>
  <w:num w:numId="59">
    <w:abstractNumId w:val="107"/>
  </w:num>
  <w:num w:numId="60">
    <w:abstractNumId w:val="51"/>
  </w:num>
  <w:num w:numId="61">
    <w:abstractNumId w:val="52"/>
  </w:num>
  <w:num w:numId="62">
    <w:abstractNumId w:val="21"/>
  </w:num>
  <w:num w:numId="63">
    <w:abstractNumId w:val="18"/>
  </w:num>
  <w:num w:numId="64">
    <w:abstractNumId w:val="22"/>
  </w:num>
  <w:num w:numId="65">
    <w:abstractNumId w:val="6"/>
  </w:num>
  <w:num w:numId="66">
    <w:abstractNumId w:val="98"/>
  </w:num>
  <w:num w:numId="67">
    <w:abstractNumId w:val="95"/>
  </w:num>
  <w:num w:numId="68">
    <w:abstractNumId w:val="42"/>
  </w:num>
  <w:num w:numId="69">
    <w:abstractNumId w:val="9"/>
  </w:num>
  <w:num w:numId="70">
    <w:abstractNumId w:val="87"/>
  </w:num>
  <w:num w:numId="71">
    <w:abstractNumId w:val="84"/>
  </w:num>
  <w:num w:numId="72">
    <w:abstractNumId w:val="11"/>
  </w:num>
  <w:num w:numId="73">
    <w:abstractNumId w:val="39"/>
  </w:num>
  <w:num w:numId="74">
    <w:abstractNumId w:val="35"/>
  </w:num>
  <w:num w:numId="75">
    <w:abstractNumId w:val="105"/>
  </w:num>
  <w:num w:numId="76">
    <w:abstractNumId w:val="17"/>
  </w:num>
  <w:num w:numId="77">
    <w:abstractNumId w:val="73"/>
  </w:num>
  <w:num w:numId="78">
    <w:abstractNumId w:val="78"/>
  </w:num>
  <w:num w:numId="79">
    <w:abstractNumId w:val="74"/>
  </w:num>
  <w:num w:numId="80">
    <w:abstractNumId w:val="91"/>
  </w:num>
  <w:num w:numId="81">
    <w:abstractNumId w:val="23"/>
  </w:num>
  <w:num w:numId="82">
    <w:abstractNumId w:val="29"/>
  </w:num>
  <w:num w:numId="83">
    <w:abstractNumId w:val="83"/>
  </w:num>
  <w:num w:numId="84">
    <w:abstractNumId w:val="40"/>
  </w:num>
  <w:num w:numId="85">
    <w:abstractNumId w:val="113"/>
  </w:num>
  <w:num w:numId="86">
    <w:abstractNumId w:val="48"/>
  </w:num>
  <w:num w:numId="87">
    <w:abstractNumId w:val="49"/>
  </w:num>
  <w:num w:numId="88">
    <w:abstractNumId w:val="68"/>
  </w:num>
  <w:num w:numId="89">
    <w:abstractNumId w:val="19"/>
  </w:num>
  <w:num w:numId="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</w:num>
  <w:num w:numId="93">
    <w:abstractNumId w:val="100"/>
  </w:num>
  <w:num w:numId="94">
    <w:abstractNumId w:val="46"/>
  </w:num>
  <w:num w:numId="95">
    <w:abstractNumId w:val="82"/>
  </w:num>
  <w:num w:numId="96">
    <w:abstractNumId w:val="47"/>
  </w:num>
  <w:num w:numId="97">
    <w:abstractNumId w:val="102"/>
  </w:num>
  <w:num w:numId="98">
    <w:abstractNumId w:val="111"/>
  </w:num>
  <w:num w:numId="99">
    <w:abstractNumId w:val="76"/>
  </w:num>
  <w:num w:numId="100">
    <w:abstractNumId w:val="103"/>
  </w:num>
  <w:num w:numId="101">
    <w:abstractNumId w:val="50"/>
  </w:num>
  <w:num w:numId="102">
    <w:abstractNumId w:val="67"/>
  </w:num>
  <w:num w:numId="103">
    <w:abstractNumId w:val="81"/>
  </w:num>
  <w:num w:numId="104">
    <w:abstractNumId w:val="44"/>
  </w:num>
  <w:num w:numId="105">
    <w:abstractNumId w:val="71"/>
  </w:num>
  <w:num w:numId="106">
    <w:abstractNumId w:val="72"/>
  </w:num>
  <w:num w:numId="107">
    <w:abstractNumId w:val="110"/>
  </w:num>
  <w:num w:numId="108">
    <w:abstractNumId w:val="5"/>
  </w:num>
  <w:num w:numId="109">
    <w:abstractNumId w:val="77"/>
  </w:num>
  <w:num w:numId="110">
    <w:abstractNumId w:val="79"/>
  </w:num>
  <w:num w:numId="111">
    <w:abstractNumId w:val="97"/>
  </w:num>
  <w:num w:numId="112">
    <w:abstractNumId w:val="12"/>
  </w:num>
  <w:num w:numId="113">
    <w:abstractNumId w:val="64"/>
  </w:num>
  <w:num w:numId="114">
    <w:abstractNumId w:val="109"/>
  </w:num>
  <w:num w:numId="115">
    <w:abstractNumId w:val="10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04F"/>
    <w:rsid w:val="00003B59"/>
    <w:rsid w:val="00020235"/>
    <w:rsid w:val="0002550E"/>
    <w:rsid w:val="00030980"/>
    <w:rsid w:val="00042575"/>
    <w:rsid w:val="00043188"/>
    <w:rsid w:val="00060DA5"/>
    <w:rsid w:val="00097D24"/>
    <w:rsid w:val="000A3284"/>
    <w:rsid w:val="000F26A3"/>
    <w:rsid w:val="0010796A"/>
    <w:rsid w:val="001241DD"/>
    <w:rsid w:val="001356FC"/>
    <w:rsid w:val="00135987"/>
    <w:rsid w:val="001463EF"/>
    <w:rsid w:val="001713A5"/>
    <w:rsid w:val="00192421"/>
    <w:rsid w:val="001A2B9F"/>
    <w:rsid w:val="001E7E04"/>
    <w:rsid w:val="001F1128"/>
    <w:rsid w:val="00211BAC"/>
    <w:rsid w:val="002155E8"/>
    <w:rsid w:val="0021674E"/>
    <w:rsid w:val="00232965"/>
    <w:rsid w:val="002673AE"/>
    <w:rsid w:val="002A5A93"/>
    <w:rsid w:val="002B397F"/>
    <w:rsid w:val="002F1DA3"/>
    <w:rsid w:val="002F6EB5"/>
    <w:rsid w:val="00300ED4"/>
    <w:rsid w:val="0031333B"/>
    <w:rsid w:val="00313553"/>
    <w:rsid w:val="003268CA"/>
    <w:rsid w:val="003A2A37"/>
    <w:rsid w:val="003B7EFC"/>
    <w:rsid w:val="003D1A11"/>
    <w:rsid w:val="003D42A0"/>
    <w:rsid w:val="003E1E01"/>
    <w:rsid w:val="003E2BDB"/>
    <w:rsid w:val="003F6547"/>
    <w:rsid w:val="0041716E"/>
    <w:rsid w:val="0042650B"/>
    <w:rsid w:val="004402B6"/>
    <w:rsid w:val="00440C47"/>
    <w:rsid w:val="0046593B"/>
    <w:rsid w:val="00481B6F"/>
    <w:rsid w:val="004A374A"/>
    <w:rsid w:val="004B6688"/>
    <w:rsid w:val="004B7A9A"/>
    <w:rsid w:val="004F25C4"/>
    <w:rsid w:val="005250D7"/>
    <w:rsid w:val="005566ED"/>
    <w:rsid w:val="00562C72"/>
    <w:rsid w:val="00563C76"/>
    <w:rsid w:val="00564859"/>
    <w:rsid w:val="00584E8A"/>
    <w:rsid w:val="005865A8"/>
    <w:rsid w:val="005A432D"/>
    <w:rsid w:val="005D3478"/>
    <w:rsid w:val="005D4111"/>
    <w:rsid w:val="00604094"/>
    <w:rsid w:val="00610697"/>
    <w:rsid w:val="00654CD4"/>
    <w:rsid w:val="00655A93"/>
    <w:rsid w:val="00676FC9"/>
    <w:rsid w:val="00682D14"/>
    <w:rsid w:val="00683C86"/>
    <w:rsid w:val="006C4DD0"/>
    <w:rsid w:val="006D18F4"/>
    <w:rsid w:val="006D5278"/>
    <w:rsid w:val="006E0772"/>
    <w:rsid w:val="006E70AD"/>
    <w:rsid w:val="00701AF6"/>
    <w:rsid w:val="00767909"/>
    <w:rsid w:val="00773D61"/>
    <w:rsid w:val="00774563"/>
    <w:rsid w:val="007812DD"/>
    <w:rsid w:val="00797578"/>
    <w:rsid w:val="007C7FC1"/>
    <w:rsid w:val="007D02B2"/>
    <w:rsid w:val="007D6D95"/>
    <w:rsid w:val="007E6A8D"/>
    <w:rsid w:val="007F69F2"/>
    <w:rsid w:val="00807BF8"/>
    <w:rsid w:val="0081496E"/>
    <w:rsid w:val="008235CC"/>
    <w:rsid w:val="00862AC3"/>
    <w:rsid w:val="008757F1"/>
    <w:rsid w:val="00881CD3"/>
    <w:rsid w:val="008901DD"/>
    <w:rsid w:val="00897282"/>
    <w:rsid w:val="008B5285"/>
    <w:rsid w:val="008D0796"/>
    <w:rsid w:val="008E2BB1"/>
    <w:rsid w:val="008F24F7"/>
    <w:rsid w:val="0093163A"/>
    <w:rsid w:val="00972902"/>
    <w:rsid w:val="0097573D"/>
    <w:rsid w:val="009A4757"/>
    <w:rsid w:val="00A50CAF"/>
    <w:rsid w:val="00A860DA"/>
    <w:rsid w:val="00A8762D"/>
    <w:rsid w:val="00AB1168"/>
    <w:rsid w:val="00AC5CF2"/>
    <w:rsid w:val="00AF1E04"/>
    <w:rsid w:val="00B1023B"/>
    <w:rsid w:val="00B57894"/>
    <w:rsid w:val="00B7420B"/>
    <w:rsid w:val="00B860B0"/>
    <w:rsid w:val="00BA67C8"/>
    <w:rsid w:val="00BD2086"/>
    <w:rsid w:val="00BF2019"/>
    <w:rsid w:val="00BF7360"/>
    <w:rsid w:val="00C02123"/>
    <w:rsid w:val="00C055C3"/>
    <w:rsid w:val="00C56A44"/>
    <w:rsid w:val="00C67082"/>
    <w:rsid w:val="00C70ED6"/>
    <w:rsid w:val="00CC71F8"/>
    <w:rsid w:val="00CD6D80"/>
    <w:rsid w:val="00CE0515"/>
    <w:rsid w:val="00CF7A27"/>
    <w:rsid w:val="00CF7C3A"/>
    <w:rsid w:val="00D010CA"/>
    <w:rsid w:val="00D21584"/>
    <w:rsid w:val="00D46A41"/>
    <w:rsid w:val="00D6004F"/>
    <w:rsid w:val="00D616B6"/>
    <w:rsid w:val="00D74013"/>
    <w:rsid w:val="00D75863"/>
    <w:rsid w:val="00D930EB"/>
    <w:rsid w:val="00DA7F8D"/>
    <w:rsid w:val="00DB6882"/>
    <w:rsid w:val="00DE6EA7"/>
    <w:rsid w:val="00DF0F0F"/>
    <w:rsid w:val="00E01917"/>
    <w:rsid w:val="00E055B6"/>
    <w:rsid w:val="00E312EE"/>
    <w:rsid w:val="00E91F5D"/>
    <w:rsid w:val="00EC7A50"/>
    <w:rsid w:val="00F502D7"/>
    <w:rsid w:val="00F51083"/>
    <w:rsid w:val="00F57D0E"/>
    <w:rsid w:val="00F60B48"/>
    <w:rsid w:val="00F80FBA"/>
    <w:rsid w:val="00F91B42"/>
    <w:rsid w:val="00FA79D5"/>
    <w:rsid w:val="00FB237C"/>
    <w:rsid w:val="00FB5FDC"/>
    <w:rsid w:val="00FC208A"/>
    <w:rsid w:val="00FD4374"/>
    <w:rsid w:val="00FE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0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6004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600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00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B6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B6688"/>
    <w:pPr>
      <w:ind w:left="720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88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3133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a">
    <w:name w:val="Normal (Web)"/>
    <w:basedOn w:val="a"/>
    <w:uiPriority w:val="99"/>
    <w:unhideWhenUsed/>
    <w:rsid w:val="0031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1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333B"/>
  </w:style>
  <w:style w:type="paragraph" w:styleId="ad">
    <w:name w:val="footer"/>
    <w:basedOn w:val="a"/>
    <w:link w:val="ae"/>
    <w:uiPriority w:val="99"/>
    <w:unhideWhenUsed/>
    <w:rsid w:val="0031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333B"/>
  </w:style>
  <w:style w:type="paragraph" w:styleId="af">
    <w:name w:val="Body Text"/>
    <w:basedOn w:val="a"/>
    <w:link w:val="af0"/>
    <w:uiPriority w:val="1"/>
    <w:qFormat/>
    <w:rsid w:val="0031333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31333B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E0667B-DC4B-41FD-801C-F410DCE631E8}" type="doc">
      <dgm:prSet loTypeId="urn:microsoft.com/office/officeart/2005/8/layout/default#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CC44198-55D0-476B-A418-28AA05F60E40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речевое развитие</a:t>
          </a:r>
          <a:endParaRPr lang="ru-RU" sz="2000" b="1">
            <a:latin typeface="Times New Roman" pitchFamily="18" charset="0"/>
            <a:cs typeface="Times New Roman" pitchFamily="18" charset="0"/>
          </a:endParaRPr>
        </a:p>
      </dgm:t>
    </dgm:pt>
    <dgm:pt modelId="{340F6099-E6CE-4383-8EAB-25B0EDBFF3B9}" type="parTrans" cxnId="{479D4B09-5E2D-4777-A99E-25E355F4B0FF}">
      <dgm:prSet/>
      <dgm:spPr/>
      <dgm:t>
        <a:bodyPr/>
        <a:lstStyle/>
        <a:p>
          <a:pPr algn="ctr"/>
          <a:endParaRPr lang="ru-RU"/>
        </a:p>
      </dgm:t>
    </dgm:pt>
    <dgm:pt modelId="{3B6C2845-87A6-4F12-AF5D-F1B39F163AAB}" type="sibTrans" cxnId="{479D4B09-5E2D-4777-A99E-25E355F4B0FF}">
      <dgm:prSet/>
      <dgm:spPr/>
      <dgm:t>
        <a:bodyPr/>
        <a:lstStyle/>
        <a:p>
          <a:pPr algn="ctr"/>
          <a:endParaRPr lang="ru-RU"/>
        </a:p>
      </dgm:t>
    </dgm:pt>
    <dgm:pt modelId="{FBFB879E-FC7A-4745-854F-D1F607C20833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социально-коммуникативное развитие</a:t>
          </a:r>
          <a:endParaRPr lang="ru-RU" sz="2000" b="1">
            <a:latin typeface="Times New Roman" pitchFamily="18" charset="0"/>
            <a:cs typeface="Times New Roman" pitchFamily="18" charset="0"/>
          </a:endParaRPr>
        </a:p>
      </dgm:t>
    </dgm:pt>
    <dgm:pt modelId="{9CA9835C-71C2-4A85-8BAA-CA3F83C5B3FA}" type="parTrans" cxnId="{F1643D91-05D5-4F8B-9A36-56FC142C877D}">
      <dgm:prSet/>
      <dgm:spPr/>
      <dgm:t>
        <a:bodyPr/>
        <a:lstStyle/>
        <a:p>
          <a:pPr algn="ctr"/>
          <a:endParaRPr lang="ru-RU"/>
        </a:p>
      </dgm:t>
    </dgm:pt>
    <dgm:pt modelId="{849E7778-2030-4888-99F0-9A47B70AB963}" type="sibTrans" cxnId="{F1643D91-05D5-4F8B-9A36-56FC142C877D}">
      <dgm:prSet/>
      <dgm:spPr/>
      <dgm:t>
        <a:bodyPr/>
        <a:lstStyle/>
        <a:p>
          <a:pPr algn="ctr"/>
          <a:endParaRPr lang="ru-RU"/>
        </a:p>
      </dgm:t>
    </dgm:pt>
    <dgm:pt modelId="{4CB3511D-E0EF-41D4-8158-C554E4760286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познавательное развитие</a:t>
          </a:r>
          <a:endParaRPr lang="ru-RU" sz="2000" b="1">
            <a:latin typeface="Times New Roman" pitchFamily="18" charset="0"/>
            <a:cs typeface="Times New Roman" pitchFamily="18" charset="0"/>
          </a:endParaRPr>
        </a:p>
      </dgm:t>
    </dgm:pt>
    <dgm:pt modelId="{D880D046-1CF4-4C40-A2A3-AA93F91B89AC}" type="parTrans" cxnId="{4A6489B3-1B54-4DC5-AD2B-39F340D2A5D9}">
      <dgm:prSet/>
      <dgm:spPr/>
      <dgm:t>
        <a:bodyPr/>
        <a:lstStyle/>
        <a:p>
          <a:pPr algn="ctr"/>
          <a:endParaRPr lang="ru-RU"/>
        </a:p>
      </dgm:t>
    </dgm:pt>
    <dgm:pt modelId="{0AF223C1-D01B-41E8-B42C-1FFAC9646EB6}" type="sibTrans" cxnId="{4A6489B3-1B54-4DC5-AD2B-39F340D2A5D9}">
      <dgm:prSet/>
      <dgm:spPr/>
      <dgm:t>
        <a:bodyPr/>
        <a:lstStyle/>
        <a:p>
          <a:pPr algn="ctr"/>
          <a:endParaRPr lang="ru-RU"/>
        </a:p>
      </dgm:t>
    </dgm:pt>
    <dgm:pt modelId="{AA2BA4DC-6D4E-4F64-A565-AD781A8CB792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художественно-эстетическое развитие</a:t>
          </a:r>
          <a:endParaRPr lang="ru-RU" sz="2000" b="1">
            <a:latin typeface="Times New Roman" pitchFamily="18" charset="0"/>
            <a:cs typeface="Times New Roman" pitchFamily="18" charset="0"/>
          </a:endParaRPr>
        </a:p>
      </dgm:t>
    </dgm:pt>
    <dgm:pt modelId="{85F092A3-AE99-44B4-B044-EB1C1A674552}" type="parTrans" cxnId="{701E30C1-DDB9-41DB-8983-382698787CAB}">
      <dgm:prSet/>
      <dgm:spPr/>
      <dgm:t>
        <a:bodyPr/>
        <a:lstStyle/>
        <a:p>
          <a:pPr algn="ctr"/>
          <a:endParaRPr lang="ru-RU"/>
        </a:p>
      </dgm:t>
    </dgm:pt>
    <dgm:pt modelId="{F6133702-B0E6-4AE3-9F0C-C581ECDF955A}" type="sibTrans" cxnId="{701E30C1-DDB9-41DB-8983-382698787CAB}">
      <dgm:prSet/>
      <dgm:spPr/>
      <dgm:t>
        <a:bodyPr/>
        <a:lstStyle/>
        <a:p>
          <a:pPr algn="ctr"/>
          <a:endParaRPr lang="ru-RU"/>
        </a:p>
      </dgm:t>
    </dgm:pt>
    <dgm:pt modelId="{CBE7B044-51BC-44D5-876C-C6C63CCEEFB9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физическое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2000" b="1" i="1">
              <a:latin typeface="Times New Roman" pitchFamily="18" charset="0"/>
              <a:cs typeface="Times New Roman" pitchFamily="18" charset="0"/>
            </a:rPr>
            <a:t>развитие</a:t>
          </a:r>
          <a:endParaRPr lang="ru-RU" sz="2000" b="1">
            <a:latin typeface="Times New Roman" pitchFamily="18" charset="0"/>
            <a:cs typeface="Times New Roman" pitchFamily="18" charset="0"/>
          </a:endParaRPr>
        </a:p>
      </dgm:t>
    </dgm:pt>
    <dgm:pt modelId="{499D6E58-8E10-4E9A-A10C-0EEF7B4E169D}" type="parTrans" cxnId="{275A5EBA-D2FA-45E0-8994-123511118BC1}">
      <dgm:prSet/>
      <dgm:spPr/>
      <dgm:t>
        <a:bodyPr/>
        <a:lstStyle/>
        <a:p>
          <a:pPr algn="ctr"/>
          <a:endParaRPr lang="ru-RU"/>
        </a:p>
      </dgm:t>
    </dgm:pt>
    <dgm:pt modelId="{4B78F96E-1974-4D43-BDF9-0C5C3B1E76DA}" type="sibTrans" cxnId="{275A5EBA-D2FA-45E0-8994-123511118BC1}">
      <dgm:prSet/>
      <dgm:spPr/>
      <dgm:t>
        <a:bodyPr/>
        <a:lstStyle/>
        <a:p>
          <a:pPr algn="ctr"/>
          <a:endParaRPr lang="ru-RU"/>
        </a:p>
      </dgm:t>
    </dgm:pt>
    <dgm:pt modelId="{ECA532AB-780D-469E-B184-99BDB494EAF0}" type="pres">
      <dgm:prSet presAssocID="{18E0667B-DC4B-41FD-801C-F410DCE631E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037037-7866-4E85-8D74-F11231B22A5D}" type="pres">
      <dgm:prSet presAssocID="{CBE7B044-51BC-44D5-876C-C6C63CCEEFB9}" presName="node" presStyleLbl="node1" presStyleIdx="0" presStyleCnt="5" custScaleX="136750" custScaleY="145283" custLinFactNeighborX="-43138" custLinFactNeighborY="-71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BC898D-6E64-4EEF-BE99-F99560D8BDAD}" type="pres">
      <dgm:prSet presAssocID="{4B78F96E-1974-4D43-BDF9-0C5C3B1E76DA}" presName="sibTrans" presStyleCnt="0"/>
      <dgm:spPr/>
      <dgm:t>
        <a:bodyPr/>
        <a:lstStyle/>
        <a:p>
          <a:endParaRPr lang="ru-RU"/>
        </a:p>
      </dgm:t>
    </dgm:pt>
    <dgm:pt modelId="{CA2D068D-9089-46CB-A39B-072560592DD3}" type="pres">
      <dgm:prSet presAssocID="{FBFB879E-FC7A-4745-854F-D1F607C20833}" presName="node" presStyleLbl="node1" presStyleIdx="1" presStyleCnt="5" custScaleX="173015" custScaleY="159585" custLinFactY="25483" custLinFactNeighborX="-5832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115A03-7EED-40E2-83CF-D71C67A0BF77}" type="pres">
      <dgm:prSet presAssocID="{849E7778-2030-4888-99F0-9A47B70AB963}" presName="sibTrans" presStyleCnt="0"/>
      <dgm:spPr/>
      <dgm:t>
        <a:bodyPr/>
        <a:lstStyle/>
        <a:p>
          <a:endParaRPr lang="ru-RU"/>
        </a:p>
      </dgm:t>
    </dgm:pt>
    <dgm:pt modelId="{AA0ED0F5-1F77-4787-B0E7-BCBACD0E15A5}" type="pres">
      <dgm:prSet presAssocID="{AA2BA4DC-6D4E-4F64-A565-AD781A8CB792}" presName="node" presStyleLbl="node1" presStyleIdx="2" presStyleCnt="5" custScaleX="151122" custScaleY="150446" custLinFactNeighborX="-54923" custLinFactNeighborY="959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079333-946A-44FA-AF14-F74DB53F484C}" type="pres">
      <dgm:prSet presAssocID="{F6133702-B0E6-4AE3-9F0C-C581ECDF955A}" presName="sibTrans" presStyleCnt="0"/>
      <dgm:spPr/>
      <dgm:t>
        <a:bodyPr/>
        <a:lstStyle/>
        <a:p>
          <a:endParaRPr lang="ru-RU"/>
        </a:p>
      </dgm:t>
    </dgm:pt>
    <dgm:pt modelId="{3EFDA31E-0AEB-4998-B919-E813E9649CA9}" type="pres">
      <dgm:prSet presAssocID="{4CB3511D-E0EF-41D4-8158-C554E4760286}" presName="node" presStyleLbl="node1" presStyleIdx="3" presStyleCnt="5" custScaleX="159791" custScaleY="143112" custLinFactNeighborX="62922" custLinFactNeighborY="91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E392E-455C-4EC6-8AA1-37903FD2D637}" type="pres">
      <dgm:prSet presAssocID="{0AF223C1-D01B-41E8-B42C-1FFAC9646EB6}" presName="sibTrans" presStyleCnt="0"/>
      <dgm:spPr/>
      <dgm:t>
        <a:bodyPr/>
        <a:lstStyle/>
        <a:p>
          <a:endParaRPr lang="ru-RU"/>
        </a:p>
      </dgm:t>
    </dgm:pt>
    <dgm:pt modelId="{3BF65828-8F9A-468E-83DE-7024F15678E0}" type="pres">
      <dgm:prSet presAssocID="{BCC44198-55D0-476B-A418-28AA05F60E40}" presName="node" presStyleLbl="node1" presStyleIdx="4" presStyleCnt="5" custScaleX="138352" custScaleY="145121" custLinFactX="52920" custLinFactY="-143413" custLinFactNeighborX="100000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643D91-05D5-4F8B-9A36-56FC142C877D}" srcId="{18E0667B-DC4B-41FD-801C-F410DCE631E8}" destId="{FBFB879E-FC7A-4745-854F-D1F607C20833}" srcOrd="1" destOrd="0" parTransId="{9CA9835C-71C2-4A85-8BAA-CA3F83C5B3FA}" sibTransId="{849E7778-2030-4888-99F0-9A47B70AB963}"/>
    <dgm:cxn modelId="{275A5EBA-D2FA-45E0-8994-123511118BC1}" srcId="{18E0667B-DC4B-41FD-801C-F410DCE631E8}" destId="{CBE7B044-51BC-44D5-876C-C6C63CCEEFB9}" srcOrd="0" destOrd="0" parTransId="{499D6E58-8E10-4E9A-A10C-0EEF7B4E169D}" sibTransId="{4B78F96E-1974-4D43-BDF9-0C5C3B1E76DA}"/>
    <dgm:cxn modelId="{479D4B09-5E2D-4777-A99E-25E355F4B0FF}" srcId="{18E0667B-DC4B-41FD-801C-F410DCE631E8}" destId="{BCC44198-55D0-476B-A418-28AA05F60E40}" srcOrd="4" destOrd="0" parTransId="{340F6099-E6CE-4383-8EAB-25B0EDBFF3B9}" sibTransId="{3B6C2845-87A6-4F12-AF5D-F1B39F163AAB}"/>
    <dgm:cxn modelId="{701E30C1-DDB9-41DB-8983-382698787CAB}" srcId="{18E0667B-DC4B-41FD-801C-F410DCE631E8}" destId="{AA2BA4DC-6D4E-4F64-A565-AD781A8CB792}" srcOrd="2" destOrd="0" parTransId="{85F092A3-AE99-44B4-B044-EB1C1A674552}" sibTransId="{F6133702-B0E6-4AE3-9F0C-C581ECDF955A}"/>
    <dgm:cxn modelId="{0F25A765-CD1A-459C-AE48-A27C08B6EF7A}" type="presOf" srcId="{18E0667B-DC4B-41FD-801C-F410DCE631E8}" destId="{ECA532AB-780D-469E-B184-99BDB494EAF0}" srcOrd="0" destOrd="0" presId="urn:microsoft.com/office/officeart/2005/8/layout/default#1"/>
    <dgm:cxn modelId="{F78E639B-846D-4079-AB1D-AC2DAA153000}" type="presOf" srcId="{BCC44198-55D0-476B-A418-28AA05F60E40}" destId="{3BF65828-8F9A-468E-83DE-7024F15678E0}" srcOrd="0" destOrd="0" presId="urn:microsoft.com/office/officeart/2005/8/layout/default#1"/>
    <dgm:cxn modelId="{B221D93E-71FE-4641-9657-EA87E6ECCB30}" type="presOf" srcId="{4CB3511D-E0EF-41D4-8158-C554E4760286}" destId="{3EFDA31E-0AEB-4998-B919-E813E9649CA9}" srcOrd="0" destOrd="0" presId="urn:microsoft.com/office/officeart/2005/8/layout/default#1"/>
    <dgm:cxn modelId="{4A6489B3-1B54-4DC5-AD2B-39F340D2A5D9}" srcId="{18E0667B-DC4B-41FD-801C-F410DCE631E8}" destId="{4CB3511D-E0EF-41D4-8158-C554E4760286}" srcOrd="3" destOrd="0" parTransId="{D880D046-1CF4-4C40-A2A3-AA93F91B89AC}" sibTransId="{0AF223C1-D01B-41E8-B42C-1FFAC9646EB6}"/>
    <dgm:cxn modelId="{FF2CDC00-C9D7-4076-BD6C-979C60829C74}" type="presOf" srcId="{FBFB879E-FC7A-4745-854F-D1F607C20833}" destId="{CA2D068D-9089-46CB-A39B-072560592DD3}" srcOrd="0" destOrd="0" presId="urn:microsoft.com/office/officeart/2005/8/layout/default#1"/>
    <dgm:cxn modelId="{670964CA-832E-471F-9466-AB14FB791280}" type="presOf" srcId="{AA2BA4DC-6D4E-4F64-A565-AD781A8CB792}" destId="{AA0ED0F5-1F77-4787-B0E7-BCBACD0E15A5}" srcOrd="0" destOrd="0" presId="urn:microsoft.com/office/officeart/2005/8/layout/default#1"/>
    <dgm:cxn modelId="{ACCAB036-5A6E-4200-B075-91633F4E490F}" type="presOf" srcId="{CBE7B044-51BC-44D5-876C-C6C63CCEEFB9}" destId="{76037037-7866-4E85-8D74-F11231B22A5D}" srcOrd="0" destOrd="0" presId="urn:microsoft.com/office/officeart/2005/8/layout/default#1"/>
    <dgm:cxn modelId="{A3D3A6A3-8E0D-43C8-951E-8FEE9625309A}" type="presParOf" srcId="{ECA532AB-780D-469E-B184-99BDB494EAF0}" destId="{76037037-7866-4E85-8D74-F11231B22A5D}" srcOrd="0" destOrd="0" presId="urn:microsoft.com/office/officeart/2005/8/layout/default#1"/>
    <dgm:cxn modelId="{5832D0E3-8673-4B1A-A0D6-8F3FE081AB01}" type="presParOf" srcId="{ECA532AB-780D-469E-B184-99BDB494EAF0}" destId="{FABC898D-6E64-4EEF-BE99-F99560D8BDAD}" srcOrd="1" destOrd="0" presId="urn:microsoft.com/office/officeart/2005/8/layout/default#1"/>
    <dgm:cxn modelId="{E6199018-DE80-4B00-ADC6-A0B574E6F390}" type="presParOf" srcId="{ECA532AB-780D-469E-B184-99BDB494EAF0}" destId="{CA2D068D-9089-46CB-A39B-072560592DD3}" srcOrd="2" destOrd="0" presId="urn:microsoft.com/office/officeart/2005/8/layout/default#1"/>
    <dgm:cxn modelId="{70D60810-8A07-4458-97ED-DC5191858484}" type="presParOf" srcId="{ECA532AB-780D-469E-B184-99BDB494EAF0}" destId="{5D115A03-7EED-40E2-83CF-D71C67A0BF77}" srcOrd="3" destOrd="0" presId="urn:microsoft.com/office/officeart/2005/8/layout/default#1"/>
    <dgm:cxn modelId="{E7BC21B0-634F-40DC-A0DC-37B72205F210}" type="presParOf" srcId="{ECA532AB-780D-469E-B184-99BDB494EAF0}" destId="{AA0ED0F5-1F77-4787-B0E7-BCBACD0E15A5}" srcOrd="4" destOrd="0" presId="urn:microsoft.com/office/officeart/2005/8/layout/default#1"/>
    <dgm:cxn modelId="{B6FD54A2-09C8-464F-ADE1-BD9D6D113405}" type="presParOf" srcId="{ECA532AB-780D-469E-B184-99BDB494EAF0}" destId="{7C079333-946A-44FA-AF14-F74DB53F484C}" srcOrd="5" destOrd="0" presId="urn:microsoft.com/office/officeart/2005/8/layout/default#1"/>
    <dgm:cxn modelId="{CB3DB6C0-4753-445D-B6AB-5299ADECEE2E}" type="presParOf" srcId="{ECA532AB-780D-469E-B184-99BDB494EAF0}" destId="{3EFDA31E-0AEB-4998-B919-E813E9649CA9}" srcOrd="6" destOrd="0" presId="urn:microsoft.com/office/officeart/2005/8/layout/default#1"/>
    <dgm:cxn modelId="{DBBE1D42-FB32-4E1E-9906-D4CAC1756294}" type="presParOf" srcId="{ECA532AB-780D-469E-B184-99BDB494EAF0}" destId="{95AE392E-455C-4EC6-8AA1-37903FD2D637}" srcOrd="7" destOrd="0" presId="urn:microsoft.com/office/officeart/2005/8/layout/default#1"/>
    <dgm:cxn modelId="{CBB25658-AE5E-43E0-88F3-02297EF71A16}" type="presParOf" srcId="{ECA532AB-780D-469E-B184-99BDB494EAF0}" destId="{3BF65828-8F9A-468E-83DE-7024F15678E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037037-7866-4E85-8D74-F11231B22A5D}">
      <dsp:nvSpPr>
        <dsp:cNvPr id="0" name=""/>
        <dsp:cNvSpPr/>
      </dsp:nvSpPr>
      <dsp:spPr>
        <a:xfrm>
          <a:off x="361953" y="3"/>
          <a:ext cx="1759537" cy="11215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физическое 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развитие</a:t>
          </a:r>
          <a:endParaRPr lang="ru-RU" sz="2000" b="1" kern="1200">
            <a:latin typeface="Times New Roman" pitchFamily="18" charset="0"/>
            <a:cs typeface="Times New Roman" pitchFamily="18" charset="0"/>
          </a:endParaRPr>
        </a:p>
      </dsp:txBody>
      <dsp:txXfrm>
        <a:off x="361953" y="3"/>
        <a:ext cx="1759537" cy="1121598"/>
      </dsp:txXfrm>
    </dsp:sp>
    <dsp:sp modelId="{CA2D068D-9089-46CB-A39B-072560592DD3}">
      <dsp:nvSpPr>
        <dsp:cNvPr id="0" name=""/>
        <dsp:cNvSpPr/>
      </dsp:nvSpPr>
      <dsp:spPr>
        <a:xfrm>
          <a:off x="2054724" y="969114"/>
          <a:ext cx="2226152" cy="12320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социально-коммуникативное развитие</a:t>
          </a:r>
          <a:endParaRPr lang="ru-RU" sz="2000" b="1" kern="1200">
            <a:latin typeface="Times New Roman" pitchFamily="18" charset="0"/>
            <a:cs typeface="Times New Roman" pitchFamily="18" charset="0"/>
          </a:endParaRPr>
        </a:p>
      </dsp:txBody>
      <dsp:txXfrm>
        <a:off x="2054724" y="969114"/>
        <a:ext cx="2226152" cy="1232010"/>
      </dsp:txXfrm>
    </dsp:sp>
    <dsp:sp modelId="{AA0ED0F5-1F77-4787-B0E7-BCBACD0E15A5}">
      <dsp:nvSpPr>
        <dsp:cNvPr id="0" name=""/>
        <dsp:cNvSpPr/>
      </dsp:nvSpPr>
      <dsp:spPr>
        <a:xfrm>
          <a:off x="202932" y="2101572"/>
          <a:ext cx="1944459" cy="116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художественно-эстетическое развитие</a:t>
          </a:r>
          <a:endParaRPr lang="ru-RU" sz="2000" b="1" kern="1200">
            <a:latin typeface="Times New Roman" pitchFamily="18" charset="0"/>
            <a:cs typeface="Times New Roman" pitchFamily="18" charset="0"/>
          </a:endParaRPr>
        </a:p>
      </dsp:txBody>
      <dsp:txXfrm>
        <a:off x="202932" y="2101572"/>
        <a:ext cx="1944459" cy="1161456"/>
      </dsp:txXfrm>
    </dsp:sp>
    <dsp:sp modelId="{3EFDA31E-0AEB-4998-B919-E813E9649CA9}">
      <dsp:nvSpPr>
        <dsp:cNvPr id="0" name=""/>
        <dsp:cNvSpPr/>
      </dsp:nvSpPr>
      <dsp:spPr>
        <a:xfrm>
          <a:off x="3792350" y="2096114"/>
          <a:ext cx="2056002" cy="11048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познавательное развитие</a:t>
          </a:r>
          <a:endParaRPr lang="ru-RU" sz="2000" b="1" kern="1200">
            <a:latin typeface="Times New Roman" pitchFamily="18" charset="0"/>
            <a:cs typeface="Times New Roman" pitchFamily="18" charset="0"/>
          </a:endParaRPr>
        </a:p>
      </dsp:txBody>
      <dsp:txXfrm>
        <a:off x="3792350" y="2096114"/>
        <a:ext cx="2056002" cy="1104837"/>
      </dsp:txXfrm>
    </dsp:sp>
    <dsp:sp modelId="{3BF65828-8F9A-468E-83DE-7024F15678E0}">
      <dsp:nvSpPr>
        <dsp:cNvPr id="0" name=""/>
        <dsp:cNvSpPr/>
      </dsp:nvSpPr>
      <dsp:spPr>
        <a:xfrm>
          <a:off x="4051700" y="0"/>
          <a:ext cx="1780150" cy="1120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речевое развитие</a:t>
          </a:r>
          <a:endParaRPr lang="ru-RU" sz="2000" b="1" kern="1200">
            <a:latin typeface="Times New Roman" pitchFamily="18" charset="0"/>
            <a:cs typeface="Times New Roman" pitchFamily="18" charset="0"/>
          </a:endParaRPr>
        </a:p>
      </dsp:txBody>
      <dsp:txXfrm>
        <a:off x="4051700" y="0"/>
        <a:ext cx="1780150" cy="1120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8D2E-119E-40C0-BD74-7067D24A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95</Pages>
  <Words>25071</Words>
  <Characters>142909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deloproizvoditel</cp:lastModifiedBy>
  <cp:revision>105</cp:revision>
  <dcterms:created xsi:type="dcterms:W3CDTF">2014-12-24T05:28:00Z</dcterms:created>
  <dcterms:modified xsi:type="dcterms:W3CDTF">2018-02-15T07:15:00Z</dcterms:modified>
</cp:coreProperties>
</file>