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5C512" w14:textId="77777777" w:rsidR="005A1DD2" w:rsidRDefault="005A1DD2" w:rsidP="00566E25">
      <w:pPr>
        <w:spacing w:after="0" w:line="240" w:lineRule="auto"/>
        <w:jc w:val="center"/>
        <w:rPr>
          <w:rFonts w:ascii="Times New Roman" w:hAnsi="Times New Roman" w:cs="Times New Roman"/>
          <w:b/>
          <w:bCs/>
          <w:sz w:val="28"/>
          <w:szCs w:val="28"/>
        </w:rPr>
      </w:pPr>
    </w:p>
    <w:p w14:paraId="2C41BA68" w14:textId="77777777" w:rsidR="005A1DD2" w:rsidRDefault="005A1DD2" w:rsidP="005A1DD2">
      <w:pPr>
        <w:spacing w:after="0" w:line="240" w:lineRule="auto"/>
        <w:jc w:val="center"/>
        <w:rPr>
          <w:rFonts w:ascii="Times New Roman" w:hAnsi="Times New Roman" w:cs="Times New Roman"/>
          <w:b/>
          <w:bCs/>
          <w:sz w:val="40"/>
          <w:szCs w:val="40"/>
        </w:rPr>
      </w:pPr>
    </w:p>
    <w:p w14:paraId="7098F3E8" w14:textId="77777777" w:rsidR="005A1DD2" w:rsidRDefault="005A1DD2" w:rsidP="005A1DD2">
      <w:pPr>
        <w:spacing w:after="0" w:line="240" w:lineRule="auto"/>
        <w:jc w:val="center"/>
        <w:rPr>
          <w:rFonts w:ascii="Times New Roman" w:hAnsi="Times New Roman" w:cs="Times New Roman"/>
          <w:b/>
          <w:bCs/>
          <w:sz w:val="40"/>
          <w:szCs w:val="40"/>
        </w:rPr>
      </w:pPr>
    </w:p>
    <w:p w14:paraId="36D1FA1A" w14:textId="77777777" w:rsidR="005A1DD2" w:rsidRDefault="005A1DD2" w:rsidP="005A1DD2">
      <w:pPr>
        <w:spacing w:after="0" w:line="240" w:lineRule="auto"/>
        <w:jc w:val="center"/>
        <w:rPr>
          <w:rFonts w:ascii="Times New Roman" w:hAnsi="Times New Roman" w:cs="Times New Roman"/>
          <w:b/>
          <w:bCs/>
          <w:sz w:val="40"/>
          <w:szCs w:val="40"/>
        </w:rPr>
      </w:pPr>
    </w:p>
    <w:p w14:paraId="21C9D39A" w14:textId="77777777" w:rsidR="0080296B" w:rsidRDefault="0080296B" w:rsidP="005A1DD2">
      <w:pPr>
        <w:spacing w:after="0" w:line="240" w:lineRule="auto"/>
        <w:jc w:val="center"/>
        <w:rPr>
          <w:rFonts w:ascii="Times New Roman" w:hAnsi="Times New Roman" w:cs="Times New Roman"/>
          <w:b/>
          <w:bCs/>
          <w:sz w:val="40"/>
          <w:szCs w:val="40"/>
        </w:rPr>
      </w:pPr>
    </w:p>
    <w:p w14:paraId="56C77B89" w14:textId="77777777" w:rsidR="0080296B" w:rsidRDefault="0080296B" w:rsidP="005A1DD2">
      <w:pPr>
        <w:spacing w:after="0" w:line="240" w:lineRule="auto"/>
        <w:jc w:val="center"/>
        <w:rPr>
          <w:rFonts w:ascii="Times New Roman" w:hAnsi="Times New Roman" w:cs="Times New Roman"/>
          <w:b/>
          <w:bCs/>
          <w:sz w:val="40"/>
          <w:szCs w:val="40"/>
        </w:rPr>
      </w:pPr>
    </w:p>
    <w:p w14:paraId="3DDB1747" w14:textId="77777777" w:rsidR="0080296B" w:rsidRDefault="0080296B" w:rsidP="005A1DD2">
      <w:pPr>
        <w:spacing w:after="0" w:line="240" w:lineRule="auto"/>
        <w:jc w:val="center"/>
        <w:rPr>
          <w:rFonts w:ascii="Times New Roman" w:hAnsi="Times New Roman" w:cs="Times New Roman"/>
          <w:b/>
          <w:bCs/>
          <w:sz w:val="40"/>
          <w:szCs w:val="40"/>
        </w:rPr>
      </w:pPr>
    </w:p>
    <w:p w14:paraId="773F8E01" w14:textId="77777777"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 xml:space="preserve">Аналитическая справка </w:t>
      </w:r>
    </w:p>
    <w:p w14:paraId="5C37ABA1" w14:textId="77777777"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 xml:space="preserve">по итогам внутренней системы </w:t>
      </w:r>
    </w:p>
    <w:p w14:paraId="5EC035A6" w14:textId="77777777"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 xml:space="preserve">оценки качества образования </w:t>
      </w:r>
    </w:p>
    <w:p w14:paraId="0ED70C4E" w14:textId="77777777"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 xml:space="preserve">в муниципальном автономном дошкольном образовательном учреждении </w:t>
      </w:r>
    </w:p>
    <w:p w14:paraId="6AFFCE7F" w14:textId="77777777"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 xml:space="preserve">детский сад № 31 «Алёнушка» </w:t>
      </w:r>
    </w:p>
    <w:p w14:paraId="72A1C6E2" w14:textId="4F878C86" w:rsidR="00C2794D" w:rsidRPr="00C2794D" w:rsidRDefault="00C2794D" w:rsidP="00C2794D">
      <w:pPr>
        <w:shd w:val="clear" w:color="auto" w:fill="FFFFFF"/>
        <w:spacing w:after="0" w:line="233" w:lineRule="atLeast"/>
        <w:jc w:val="center"/>
        <w:rPr>
          <w:rFonts w:ascii="Times New Roman" w:eastAsia="Times New Roman" w:hAnsi="Times New Roman" w:cs="Times New Roman"/>
          <w:b/>
          <w:bCs/>
          <w:color w:val="000000"/>
          <w:kern w:val="0"/>
          <w:sz w:val="40"/>
          <w:szCs w:val="40"/>
          <w:lang w:eastAsia="ru-RU"/>
          <w14:ligatures w14:val="none"/>
        </w:rPr>
      </w:pPr>
      <w:r w:rsidRPr="00C2794D">
        <w:rPr>
          <w:rFonts w:ascii="Times New Roman" w:eastAsia="Times New Roman" w:hAnsi="Times New Roman" w:cs="Times New Roman"/>
          <w:b/>
          <w:bCs/>
          <w:color w:val="000000"/>
          <w:kern w:val="0"/>
          <w:sz w:val="40"/>
          <w:szCs w:val="40"/>
          <w:lang w:eastAsia="ru-RU"/>
          <w14:ligatures w14:val="none"/>
        </w:rPr>
        <w:t>за 202</w:t>
      </w:r>
      <w:r>
        <w:rPr>
          <w:rFonts w:ascii="Times New Roman" w:eastAsia="Times New Roman" w:hAnsi="Times New Roman" w:cs="Times New Roman"/>
          <w:b/>
          <w:bCs/>
          <w:color w:val="000000"/>
          <w:kern w:val="0"/>
          <w:sz w:val="40"/>
          <w:szCs w:val="40"/>
          <w:lang w:eastAsia="ru-RU"/>
          <w14:ligatures w14:val="none"/>
        </w:rPr>
        <w:t>3</w:t>
      </w:r>
      <w:r w:rsidRPr="00C2794D">
        <w:rPr>
          <w:rFonts w:ascii="Times New Roman" w:eastAsia="Times New Roman" w:hAnsi="Times New Roman" w:cs="Times New Roman"/>
          <w:b/>
          <w:bCs/>
          <w:color w:val="000000"/>
          <w:kern w:val="0"/>
          <w:sz w:val="40"/>
          <w:szCs w:val="40"/>
          <w:lang w:eastAsia="ru-RU"/>
          <w14:ligatures w14:val="none"/>
        </w:rPr>
        <w:t xml:space="preserve"> - 202</w:t>
      </w:r>
      <w:r>
        <w:rPr>
          <w:rFonts w:ascii="Times New Roman" w:eastAsia="Times New Roman" w:hAnsi="Times New Roman" w:cs="Times New Roman"/>
          <w:b/>
          <w:bCs/>
          <w:color w:val="000000"/>
          <w:kern w:val="0"/>
          <w:sz w:val="40"/>
          <w:szCs w:val="40"/>
          <w:lang w:eastAsia="ru-RU"/>
          <w14:ligatures w14:val="none"/>
        </w:rPr>
        <w:t>4</w:t>
      </w:r>
      <w:r w:rsidRPr="00C2794D">
        <w:rPr>
          <w:rFonts w:ascii="Times New Roman" w:eastAsia="Times New Roman" w:hAnsi="Times New Roman" w:cs="Times New Roman"/>
          <w:b/>
          <w:bCs/>
          <w:color w:val="000000"/>
          <w:kern w:val="0"/>
          <w:sz w:val="40"/>
          <w:szCs w:val="40"/>
          <w:lang w:eastAsia="ru-RU"/>
          <w14:ligatures w14:val="none"/>
        </w:rPr>
        <w:t xml:space="preserve"> учебный год</w:t>
      </w:r>
    </w:p>
    <w:p w14:paraId="59BC0550" w14:textId="77777777" w:rsidR="005A1DD2" w:rsidRPr="005A1DD2" w:rsidRDefault="005A1DD2" w:rsidP="005A1DD2">
      <w:pPr>
        <w:spacing w:after="0" w:line="240" w:lineRule="auto"/>
        <w:jc w:val="center"/>
        <w:rPr>
          <w:rFonts w:ascii="Times New Roman" w:hAnsi="Times New Roman" w:cs="Times New Roman"/>
          <w:b/>
          <w:bCs/>
          <w:sz w:val="40"/>
          <w:szCs w:val="40"/>
        </w:rPr>
      </w:pPr>
    </w:p>
    <w:p w14:paraId="02160781" w14:textId="77777777" w:rsidR="005A1DD2" w:rsidRDefault="005A1DD2" w:rsidP="00566E25">
      <w:pPr>
        <w:spacing w:after="0" w:line="240" w:lineRule="auto"/>
        <w:jc w:val="center"/>
        <w:rPr>
          <w:rFonts w:ascii="Times New Roman" w:hAnsi="Times New Roman" w:cs="Times New Roman"/>
          <w:b/>
          <w:bCs/>
          <w:sz w:val="28"/>
          <w:szCs w:val="28"/>
        </w:rPr>
      </w:pPr>
    </w:p>
    <w:p w14:paraId="222A89AD" w14:textId="55C972B0" w:rsidR="005A1DD2" w:rsidRDefault="005A1DD2" w:rsidP="00566E25">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210414AB" wp14:editId="2C806C5A">
            <wp:extent cx="6480810" cy="3810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3810635"/>
                    </a:xfrm>
                    <a:prstGeom prst="rect">
                      <a:avLst/>
                    </a:prstGeom>
                    <a:noFill/>
                  </pic:spPr>
                </pic:pic>
              </a:graphicData>
            </a:graphic>
          </wp:inline>
        </w:drawing>
      </w:r>
    </w:p>
    <w:p w14:paraId="6A76600B" w14:textId="77777777" w:rsidR="005A1DD2" w:rsidRDefault="005A1DD2" w:rsidP="00566E25">
      <w:pPr>
        <w:spacing w:after="0" w:line="240" w:lineRule="auto"/>
        <w:jc w:val="center"/>
        <w:rPr>
          <w:rFonts w:ascii="Times New Roman" w:hAnsi="Times New Roman" w:cs="Times New Roman"/>
          <w:b/>
          <w:bCs/>
          <w:sz w:val="28"/>
          <w:szCs w:val="28"/>
        </w:rPr>
      </w:pPr>
    </w:p>
    <w:p w14:paraId="5A4F7EEE" w14:textId="77777777" w:rsidR="005A1DD2" w:rsidRDefault="005A1DD2" w:rsidP="00566E25">
      <w:pPr>
        <w:spacing w:after="0" w:line="240" w:lineRule="auto"/>
        <w:jc w:val="center"/>
        <w:rPr>
          <w:rFonts w:ascii="Times New Roman" w:hAnsi="Times New Roman" w:cs="Times New Roman"/>
          <w:b/>
          <w:bCs/>
          <w:sz w:val="28"/>
          <w:szCs w:val="28"/>
        </w:rPr>
      </w:pPr>
    </w:p>
    <w:p w14:paraId="36C550BF" w14:textId="77777777" w:rsidR="005A1DD2" w:rsidRDefault="005A1DD2" w:rsidP="00566E25">
      <w:pPr>
        <w:spacing w:after="0" w:line="240" w:lineRule="auto"/>
        <w:jc w:val="center"/>
        <w:rPr>
          <w:rFonts w:ascii="Times New Roman" w:hAnsi="Times New Roman" w:cs="Times New Roman"/>
          <w:b/>
          <w:bCs/>
          <w:sz w:val="28"/>
          <w:szCs w:val="28"/>
        </w:rPr>
      </w:pPr>
    </w:p>
    <w:p w14:paraId="4AB77286" w14:textId="77777777" w:rsidR="005A1DD2" w:rsidRDefault="005A1DD2" w:rsidP="00566E25">
      <w:pPr>
        <w:spacing w:after="0" w:line="240" w:lineRule="auto"/>
        <w:jc w:val="center"/>
        <w:rPr>
          <w:rFonts w:ascii="Times New Roman" w:hAnsi="Times New Roman" w:cs="Times New Roman"/>
          <w:b/>
          <w:bCs/>
          <w:sz w:val="28"/>
          <w:szCs w:val="28"/>
        </w:rPr>
      </w:pPr>
    </w:p>
    <w:p w14:paraId="00F10679" w14:textId="77777777" w:rsidR="005A1DD2" w:rsidRDefault="005A1DD2" w:rsidP="00566E25">
      <w:pPr>
        <w:spacing w:after="0" w:line="240" w:lineRule="auto"/>
        <w:jc w:val="center"/>
        <w:rPr>
          <w:rFonts w:ascii="Times New Roman" w:hAnsi="Times New Roman" w:cs="Times New Roman"/>
          <w:b/>
          <w:bCs/>
          <w:sz w:val="28"/>
          <w:szCs w:val="28"/>
        </w:rPr>
      </w:pPr>
    </w:p>
    <w:p w14:paraId="39920FDF" w14:textId="77777777" w:rsidR="005A1DD2" w:rsidRDefault="005A1DD2" w:rsidP="00566E25">
      <w:pPr>
        <w:spacing w:after="0" w:line="240" w:lineRule="auto"/>
        <w:jc w:val="center"/>
        <w:rPr>
          <w:rFonts w:ascii="Times New Roman" w:hAnsi="Times New Roman" w:cs="Times New Roman"/>
          <w:b/>
          <w:bCs/>
          <w:sz w:val="28"/>
          <w:szCs w:val="28"/>
        </w:rPr>
      </w:pPr>
    </w:p>
    <w:p w14:paraId="3377B588" w14:textId="701FDF2E" w:rsidR="005A1DD2" w:rsidRDefault="005A1DD2" w:rsidP="00566E2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Май, 2024г.</w:t>
      </w:r>
    </w:p>
    <w:p w14:paraId="16D57E24" w14:textId="77777777" w:rsidR="004A3E09" w:rsidRDefault="004A3E09" w:rsidP="00566E25">
      <w:pPr>
        <w:spacing w:after="0" w:line="240" w:lineRule="auto"/>
        <w:jc w:val="center"/>
        <w:rPr>
          <w:rFonts w:ascii="Times New Roman" w:hAnsi="Times New Roman" w:cs="Times New Roman"/>
          <w:b/>
          <w:bCs/>
          <w:sz w:val="28"/>
          <w:szCs w:val="28"/>
        </w:rPr>
      </w:pPr>
    </w:p>
    <w:p w14:paraId="0C397261" w14:textId="77777777" w:rsidR="00566E25" w:rsidRPr="00566E25" w:rsidRDefault="00566E25" w:rsidP="00566E25">
      <w:pPr>
        <w:spacing w:after="0" w:line="240" w:lineRule="auto"/>
        <w:jc w:val="center"/>
        <w:rPr>
          <w:rFonts w:ascii="Times New Roman" w:hAnsi="Times New Roman" w:cs="Times New Roman"/>
          <w:b/>
          <w:bCs/>
          <w:sz w:val="28"/>
          <w:szCs w:val="28"/>
        </w:rPr>
      </w:pPr>
      <w:r w:rsidRPr="00566E25">
        <w:rPr>
          <w:rFonts w:ascii="Times New Roman" w:hAnsi="Times New Roman" w:cs="Times New Roman"/>
          <w:b/>
          <w:bCs/>
          <w:sz w:val="28"/>
          <w:szCs w:val="28"/>
        </w:rPr>
        <w:lastRenderedPageBreak/>
        <w:t>Аналитическая справка</w:t>
      </w:r>
    </w:p>
    <w:p w14:paraId="12E5A5F8" w14:textId="77777777" w:rsidR="00566E25" w:rsidRPr="00566E25" w:rsidRDefault="00566E25" w:rsidP="006F4BD9">
      <w:pPr>
        <w:spacing w:after="0" w:line="240" w:lineRule="auto"/>
        <w:jc w:val="center"/>
        <w:rPr>
          <w:rFonts w:ascii="Times New Roman" w:hAnsi="Times New Roman" w:cs="Times New Roman"/>
          <w:b/>
          <w:bCs/>
          <w:sz w:val="28"/>
          <w:szCs w:val="28"/>
        </w:rPr>
      </w:pPr>
      <w:r w:rsidRPr="00566E25">
        <w:rPr>
          <w:rFonts w:ascii="Times New Roman" w:hAnsi="Times New Roman" w:cs="Times New Roman"/>
          <w:b/>
          <w:bCs/>
          <w:sz w:val="28"/>
          <w:szCs w:val="28"/>
        </w:rPr>
        <w:t>по итогам внутренней системы оценки качества образования</w:t>
      </w:r>
    </w:p>
    <w:p w14:paraId="06E0B931" w14:textId="77777777" w:rsidR="006F5B9A" w:rsidRDefault="00566E25" w:rsidP="006F4BD9">
      <w:pPr>
        <w:spacing w:after="0" w:line="240" w:lineRule="auto"/>
        <w:jc w:val="center"/>
        <w:rPr>
          <w:rFonts w:ascii="Times New Roman" w:hAnsi="Times New Roman" w:cs="Times New Roman"/>
          <w:b/>
          <w:bCs/>
          <w:sz w:val="28"/>
          <w:szCs w:val="28"/>
        </w:rPr>
      </w:pPr>
      <w:r w:rsidRPr="00566E25">
        <w:rPr>
          <w:rFonts w:ascii="Times New Roman" w:hAnsi="Times New Roman" w:cs="Times New Roman"/>
          <w:b/>
          <w:bCs/>
          <w:sz w:val="28"/>
          <w:szCs w:val="28"/>
        </w:rPr>
        <w:t>в М</w:t>
      </w:r>
      <w:r w:rsidR="006F5B9A">
        <w:rPr>
          <w:rFonts w:ascii="Times New Roman" w:hAnsi="Times New Roman" w:cs="Times New Roman"/>
          <w:b/>
          <w:bCs/>
          <w:sz w:val="28"/>
          <w:szCs w:val="28"/>
        </w:rPr>
        <w:t>А</w:t>
      </w:r>
      <w:r w:rsidRPr="00566E25">
        <w:rPr>
          <w:rFonts w:ascii="Times New Roman" w:hAnsi="Times New Roman" w:cs="Times New Roman"/>
          <w:b/>
          <w:bCs/>
          <w:sz w:val="28"/>
          <w:szCs w:val="28"/>
        </w:rPr>
        <w:t xml:space="preserve">ДОУ </w:t>
      </w:r>
      <w:r w:rsidR="006F5B9A">
        <w:rPr>
          <w:rFonts w:ascii="Times New Roman" w:hAnsi="Times New Roman" w:cs="Times New Roman"/>
          <w:b/>
          <w:bCs/>
          <w:sz w:val="28"/>
          <w:szCs w:val="28"/>
        </w:rPr>
        <w:t xml:space="preserve">детский сад </w:t>
      </w:r>
      <w:r w:rsidRPr="00566E25">
        <w:rPr>
          <w:rFonts w:ascii="Times New Roman" w:hAnsi="Times New Roman" w:cs="Times New Roman"/>
          <w:b/>
          <w:bCs/>
          <w:sz w:val="28"/>
          <w:szCs w:val="28"/>
        </w:rPr>
        <w:t xml:space="preserve">№ </w:t>
      </w:r>
      <w:r w:rsidR="006F5B9A">
        <w:rPr>
          <w:rFonts w:ascii="Times New Roman" w:hAnsi="Times New Roman" w:cs="Times New Roman"/>
          <w:b/>
          <w:bCs/>
          <w:sz w:val="28"/>
          <w:szCs w:val="28"/>
        </w:rPr>
        <w:t>31</w:t>
      </w:r>
      <w:r w:rsidRPr="00566E25">
        <w:rPr>
          <w:rFonts w:ascii="Times New Roman" w:hAnsi="Times New Roman" w:cs="Times New Roman"/>
          <w:b/>
          <w:bCs/>
          <w:sz w:val="28"/>
          <w:szCs w:val="28"/>
        </w:rPr>
        <w:t xml:space="preserve"> «</w:t>
      </w:r>
      <w:r w:rsidR="006F5B9A">
        <w:rPr>
          <w:rFonts w:ascii="Times New Roman" w:hAnsi="Times New Roman" w:cs="Times New Roman"/>
          <w:b/>
          <w:bCs/>
          <w:sz w:val="28"/>
          <w:szCs w:val="28"/>
        </w:rPr>
        <w:t>Алё</w:t>
      </w:r>
      <w:r>
        <w:rPr>
          <w:rFonts w:ascii="Times New Roman" w:hAnsi="Times New Roman" w:cs="Times New Roman"/>
          <w:b/>
          <w:bCs/>
          <w:sz w:val="28"/>
          <w:szCs w:val="28"/>
        </w:rPr>
        <w:t>нушка</w:t>
      </w:r>
      <w:r w:rsidRPr="00566E25">
        <w:rPr>
          <w:rFonts w:ascii="Times New Roman" w:hAnsi="Times New Roman" w:cs="Times New Roman"/>
          <w:b/>
          <w:bCs/>
          <w:sz w:val="28"/>
          <w:szCs w:val="28"/>
        </w:rPr>
        <w:t>»</w:t>
      </w:r>
      <w:r w:rsidR="006F5B9A">
        <w:rPr>
          <w:rFonts w:ascii="Times New Roman" w:hAnsi="Times New Roman" w:cs="Times New Roman"/>
          <w:b/>
          <w:bCs/>
          <w:sz w:val="28"/>
          <w:szCs w:val="28"/>
        </w:rPr>
        <w:t xml:space="preserve"> комбинированного вида города Ишимбая МР </w:t>
      </w:r>
      <w:proofErr w:type="spellStart"/>
      <w:r w:rsidR="006F5B9A">
        <w:rPr>
          <w:rFonts w:ascii="Times New Roman" w:hAnsi="Times New Roman" w:cs="Times New Roman"/>
          <w:b/>
          <w:bCs/>
          <w:sz w:val="28"/>
          <w:szCs w:val="28"/>
        </w:rPr>
        <w:t>Ишимбайский</w:t>
      </w:r>
      <w:proofErr w:type="spellEnd"/>
      <w:r w:rsidR="006F5B9A">
        <w:rPr>
          <w:rFonts w:ascii="Times New Roman" w:hAnsi="Times New Roman" w:cs="Times New Roman"/>
          <w:b/>
          <w:bCs/>
          <w:sz w:val="28"/>
          <w:szCs w:val="28"/>
        </w:rPr>
        <w:t xml:space="preserve"> район РБ</w:t>
      </w:r>
    </w:p>
    <w:p w14:paraId="0F1CCD73" w14:textId="762D52C8" w:rsidR="00566E25" w:rsidRDefault="00566E25" w:rsidP="006F4BD9">
      <w:pPr>
        <w:spacing w:after="0" w:line="240" w:lineRule="auto"/>
        <w:jc w:val="center"/>
        <w:rPr>
          <w:rFonts w:ascii="Times New Roman" w:hAnsi="Times New Roman" w:cs="Times New Roman"/>
          <w:b/>
          <w:bCs/>
          <w:sz w:val="28"/>
          <w:szCs w:val="28"/>
        </w:rPr>
      </w:pPr>
      <w:r w:rsidRPr="00566E25">
        <w:rPr>
          <w:rFonts w:ascii="Times New Roman" w:hAnsi="Times New Roman" w:cs="Times New Roman"/>
          <w:b/>
          <w:bCs/>
          <w:sz w:val="28"/>
          <w:szCs w:val="28"/>
        </w:rPr>
        <w:t xml:space="preserve"> </w:t>
      </w:r>
      <w:r w:rsidR="006F4BD9">
        <w:rPr>
          <w:rFonts w:ascii="Times New Roman" w:hAnsi="Times New Roman" w:cs="Times New Roman"/>
          <w:b/>
          <w:bCs/>
          <w:sz w:val="28"/>
          <w:szCs w:val="28"/>
        </w:rPr>
        <w:t>за 2023 - 2024 уч. год.</w:t>
      </w:r>
    </w:p>
    <w:p w14:paraId="153504E0" w14:textId="77777777" w:rsidR="00B9364E" w:rsidRPr="00566E25" w:rsidRDefault="00B9364E" w:rsidP="006F4BD9">
      <w:pPr>
        <w:spacing w:after="0" w:line="240" w:lineRule="auto"/>
        <w:jc w:val="center"/>
        <w:rPr>
          <w:rFonts w:ascii="Times New Roman" w:hAnsi="Times New Roman" w:cs="Times New Roman"/>
          <w:b/>
          <w:bCs/>
          <w:sz w:val="28"/>
          <w:szCs w:val="28"/>
        </w:rPr>
      </w:pPr>
    </w:p>
    <w:p w14:paraId="50F38002" w14:textId="36B8A04C" w:rsidR="00044A3D" w:rsidRPr="00044A3D" w:rsidRDefault="00044A3D" w:rsidP="00044A3D">
      <w:pPr>
        <w:spacing w:after="0" w:line="240" w:lineRule="auto"/>
        <w:jc w:val="both"/>
        <w:rPr>
          <w:rFonts w:ascii="Times New Roman" w:hAnsi="Times New Roman" w:cs="Times New Roman"/>
          <w:sz w:val="24"/>
          <w:szCs w:val="24"/>
        </w:rPr>
      </w:pPr>
      <w:r w:rsidRPr="00044A3D">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044A3D">
        <w:rPr>
          <w:rFonts w:ascii="Times New Roman" w:hAnsi="Times New Roman" w:cs="Times New Roman"/>
          <w:i/>
          <w:sz w:val="24"/>
          <w:szCs w:val="24"/>
        </w:rPr>
        <w:t xml:space="preserve"> Тема проверки</w:t>
      </w:r>
      <w:r w:rsidRPr="00044A3D">
        <w:rPr>
          <w:rFonts w:ascii="Times New Roman" w:hAnsi="Times New Roman" w:cs="Times New Roman"/>
          <w:sz w:val="24"/>
          <w:szCs w:val="24"/>
        </w:rPr>
        <w:t xml:space="preserve"> - внутренняя  система оценки качества образования в муниципальном автономном дошкольном образовательном учреждении детский сад № 31 «Алёнушка» (далее – ВСОКО).</w:t>
      </w:r>
    </w:p>
    <w:p w14:paraId="577FB42B" w14:textId="724E7564" w:rsidR="00044A3D" w:rsidRDefault="00044A3D" w:rsidP="00044A3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044A3D">
        <w:rPr>
          <w:rFonts w:ascii="Times New Roman" w:hAnsi="Times New Roman" w:cs="Times New Roman"/>
          <w:i/>
          <w:sz w:val="24"/>
          <w:szCs w:val="24"/>
        </w:rPr>
        <w:t>Сроки проведения</w:t>
      </w:r>
      <w:r w:rsidRPr="00044A3D">
        <w:rPr>
          <w:rFonts w:ascii="Times New Roman" w:hAnsi="Times New Roman" w:cs="Times New Roman"/>
          <w:sz w:val="24"/>
          <w:szCs w:val="24"/>
        </w:rPr>
        <w:t xml:space="preserve"> проверки: </w:t>
      </w:r>
      <w:r w:rsidR="00334CC4">
        <w:rPr>
          <w:rFonts w:ascii="Times New Roman" w:hAnsi="Times New Roman" w:cs="Times New Roman"/>
          <w:sz w:val="24"/>
          <w:szCs w:val="24"/>
        </w:rPr>
        <w:t xml:space="preserve"> </w:t>
      </w:r>
      <w:r w:rsidR="00957E34">
        <w:rPr>
          <w:rFonts w:ascii="Times New Roman" w:hAnsi="Times New Roman" w:cs="Times New Roman"/>
          <w:sz w:val="24"/>
          <w:szCs w:val="24"/>
        </w:rPr>
        <w:t>с 02.05.2024г. по 17.05.2024г.</w:t>
      </w:r>
    </w:p>
    <w:p w14:paraId="0BFCA16A" w14:textId="177EF29F" w:rsidR="00566E25" w:rsidRPr="00566E25" w:rsidRDefault="00044A3D"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6E25" w:rsidRPr="00566E25">
        <w:rPr>
          <w:rFonts w:ascii="Times New Roman" w:hAnsi="Times New Roman" w:cs="Times New Roman"/>
          <w:sz w:val="24"/>
          <w:szCs w:val="24"/>
        </w:rPr>
        <w:t xml:space="preserve">Нормативным основанием проведения внутренней оценки качества образования (далее – ВСОКО) в Муниципальном </w:t>
      </w:r>
      <w:r w:rsidR="006F5B9A">
        <w:rPr>
          <w:rFonts w:ascii="Times New Roman" w:hAnsi="Times New Roman" w:cs="Times New Roman"/>
          <w:sz w:val="24"/>
          <w:szCs w:val="24"/>
        </w:rPr>
        <w:t xml:space="preserve">автономном </w:t>
      </w:r>
      <w:r w:rsidR="00566E25" w:rsidRPr="00566E25">
        <w:rPr>
          <w:rFonts w:ascii="Times New Roman" w:hAnsi="Times New Roman" w:cs="Times New Roman"/>
          <w:sz w:val="24"/>
          <w:szCs w:val="24"/>
        </w:rPr>
        <w:t xml:space="preserve">дошкольном образовательном учреждении </w:t>
      </w:r>
      <w:r w:rsidR="00564AA2">
        <w:rPr>
          <w:rFonts w:ascii="Times New Roman" w:hAnsi="Times New Roman" w:cs="Times New Roman"/>
          <w:sz w:val="24"/>
          <w:szCs w:val="24"/>
        </w:rPr>
        <w:t xml:space="preserve"> </w:t>
      </w:r>
      <w:r w:rsidR="00A659E8">
        <w:rPr>
          <w:rFonts w:ascii="Times New Roman" w:hAnsi="Times New Roman" w:cs="Times New Roman"/>
          <w:sz w:val="24"/>
          <w:szCs w:val="24"/>
        </w:rPr>
        <w:t xml:space="preserve">детский сад </w:t>
      </w:r>
      <w:r w:rsidR="006F5B9A">
        <w:rPr>
          <w:rFonts w:ascii="Times New Roman" w:hAnsi="Times New Roman" w:cs="Times New Roman"/>
          <w:sz w:val="24"/>
          <w:szCs w:val="24"/>
        </w:rPr>
        <w:t xml:space="preserve">№ 31 «Алёнушка» </w:t>
      </w:r>
      <w:r w:rsidR="00566E25" w:rsidRPr="00566E25">
        <w:rPr>
          <w:rFonts w:ascii="Times New Roman" w:hAnsi="Times New Roman" w:cs="Times New Roman"/>
          <w:sz w:val="24"/>
          <w:szCs w:val="24"/>
        </w:rPr>
        <w:t>(далее – ДОУ) является:</w:t>
      </w:r>
    </w:p>
    <w:p w14:paraId="75C9136E" w14:textId="30F0FFC8" w:rsidR="00566E25" w:rsidRPr="00566E25" w:rsidRDefault="00566E25" w:rsidP="00564AA2">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Устав МДОУ;</w:t>
      </w:r>
    </w:p>
    <w:p w14:paraId="6F62FC13" w14:textId="3EC1AA83" w:rsidR="00566E25" w:rsidRPr="00566E25" w:rsidRDefault="00566E25" w:rsidP="00564AA2">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xml:space="preserve">­ Положение о внутренней системе оценки качества образования </w:t>
      </w:r>
      <w:r>
        <w:rPr>
          <w:rFonts w:ascii="Times New Roman" w:hAnsi="Times New Roman" w:cs="Times New Roman"/>
          <w:sz w:val="24"/>
          <w:szCs w:val="24"/>
        </w:rPr>
        <w:t>М</w:t>
      </w:r>
      <w:r w:rsidR="006F5B9A">
        <w:rPr>
          <w:rFonts w:ascii="Times New Roman" w:hAnsi="Times New Roman" w:cs="Times New Roman"/>
          <w:sz w:val="24"/>
          <w:szCs w:val="24"/>
        </w:rPr>
        <w:t>АДОУ № 31 «Алё</w:t>
      </w:r>
      <w:r>
        <w:rPr>
          <w:rFonts w:ascii="Times New Roman" w:hAnsi="Times New Roman" w:cs="Times New Roman"/>
          <w:sz w:val="24"/>
          <w:szCs w:val="24"/>
        </w:rPr>
        <w:t xml:space="preserve">нушка» </w:t>
      </w:r>
    </w:p>
    <w:p w14:paraId="436D5BBD" w14:textId="6B43FB77" w:rsidR="00566E25" w:rsidRPr="00654BD9" w:rsidRDefault="00566E25" w:rsidP="00564AA2">
      <w:pPr>
        <w:spacing w:after="0" w:line="240" w:lineRule="auto"/>
        <w:jc w:val="both"/>
        <w:rPr>
          <w:rFonts w:ascii="Times New Roman" w:hAnsi="Times New Roman" w:cs="Times New Roman"/>
          <w:sz w:val="24"/>
          <w:szCs w:val="24"/>
        </w:rPr>
      </w:pPr>
      <w:r w:rsidRPr="00654BD9">
        <w:rPr>
          <w:rFonts w:ascii="Times New Roman" w:hAnsi="Times New Roman" w:cs="Times New Roman"/>
          <w:sz w:val="24"/>
          <w:szCs w:val="24"/>
        </w:rPr>
        <w:t xml:space="preserve">приказ </w:t>
      </w:r>
      <w:r w:rsidR="00654BD9" w:rsidRPr="00654BD9">
        <w:rPr>
          <w:rFonts w:ascii="Times New Roman" w:hAnsi="Times New Roman" w:cs="Times New Roman"/>
          <w:sz w:val="24"/>
          <w:szCs w:val="24"/>
        </w:rPr>
        <w:t>от 14.01.2021 г. № 15</w:t>
      </w:r>
      <w:r w:rsidRPr="00654BD9">
        <w:rPr>
          <w:rFonts w:ascii="Times New Roman" w:hAnsi="Times New Roman" w:cs="Times New Roman"/>
          <w:sz w:val="24"/>
          <w:szCs w:val="24"/>
        </w:rPr>
        <w:t>;</w:t>
      </w:r>
    </w:p>
    <w:p w14:paraId="4D46B341" w14:textId="40C26032" w:rsidR="00566E25" w:rsidRDefault="00E44394"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6E25" w:rsidRPr="00CD4214">
        <w:rPr>
          <w:rFonts w:ascii="Times New Roman" w:hAnsi="Times New Roman" w:cs="Times New Roman"/>
          <w:sz w:val="24"/>
          <w:szCs w:val="24"/>
        </w:rPr>
        <w:t xml:space="preserve">Процедура ВСОКО проводилась на основании приказа </w:t>
      </w:r>
      <w:r w:rsidR="00A659E8" w:rsidRPr="00A659E8">
        <w:rPr>
          <w:rFonts w:ascii="Times New Roman" w:hAnsi="Times New Roman" w:cs="Times New Roman"/>
          <w:sz w:val="24"/>
          <w:szCs w:val="24"/>
        </w:rPr>
        <w:t xml:space="preserve">от 27.04.2023 г. № 143 </w:t>
      </w:r>
      <w:r w:rsidR="00566E25" w:rsidRPr="00CD4214">
        <w:rPr>
          <w:rFonts w:ascii="Times New Roman" w:hAnsi="Times New Roman" w:cs="Times New Roman"/>
          <w:sz w:val="24"/>
          <w:szCs w:val="24"/>
        </w:rPr>
        <w:t>«Об организации и проведении внутренней оценки качества образования</w:t>
      </w:r>
      <w:r w:rsidR="00566E25" w:rsidRPr="00566E25">
        <w:rPr>
          <w:rFonts w:ascii="Times New Roman" w:hAnsi="Times New Roman" w:cs="Times New Roman"/>
          <w:sz w:val="24"/>
          <w:szCs w:val="24"/>
        </w:rPr>
        <w:t xml:space="preserve"> в М</w:t>
      </w:r>
      <w:r w:rsidR="006F5B9A">
        <w:rPr>
          <w:rFonts w:ascii="Times New Roman" w:hAnsi="Times New Roman" w:cs="Times New Roman"/>
          <w:sz w:val="24"/>
          <w:szCs w:val="24"/>
        </w:rPr>
        <w:t>А</w:t>
      </w:r>
      <w:r w:rsidR="00566E25" w:rsidRPr="00566E25">
        <w:rPr>
          <w:rFonts w:ascii="Times New Roman" w:hAnsi="Times New Roman" w:cs="Times New Roman"/>
          <w:sz w:val="24"/>
          <w:szCs w:val="24"/>
        </w:rPr>
        <w:t xml:space="preserve">ДОУ № </w:t>
      </w:r>
      <w:r w:rsidR="006F5B9A">
        <w:rPr>
          <w:rFonts w:ascii="Times New Roman" w:hAnsi="Times New Roman" w:cs="Times New Roman"/>
          <w:sz w:val="24"/>
          <w:szCs w:val="24"/>
        </w:rPr>
        <w:t>31</w:t>
      </w:r>
      <w:r>
        <w:rPr>
          <w:rFonts w:ascii="Times New Roman" w:hAnsi="Times New Roman" w:cs="Times New Roman"/>
          <w:sz w:val="24"/>
          <w:szCs w:val="24"/>
        </w:rPr>
        <w:t xml:space="preserve"> </w:t>
      </w:r>
      <w:r w:rsidRPr="00566E25">
        <w:rPr>
          <w:rFonts w:ascii="Times New Roman" w:hAnsi="Times New Roman" w:cs="Times New Roman"/>
          <w:sz w:val="24"/>
          <w:szCs w:val="24"/>
        </w:rPr>
        <w:t>«</w:t>
      </w:r>
      <w:r w:rsidR="00957E34">
        <w:rPr>
          <w:rFonts w:ascii="Times New Roman" w:hAnsi="Times New Roman" w:cs="Times New Roman"/>
          <w:sz w:val="24"/>
          <w:szCs w:val="24"/>
        </w:rPr>
        <w:t>Алё</w:t>
      </w:r>
      <w:r>
        <w:rPr>
          <w:rFonts w:ascii="Times New Roman" w:hAnsi="Times New Roman" w:cs="Times New Roman"/>
          <w:sz w:val="24"/>
          <w:szCs w:val="24"/>
        </w:rPr>
        <w:t>нушка</w:t>
      </w:r>
      <w:r w:rsidR="00566E25" w:rsidRPr="00566E25">
        <w:rPr>
          <w:rFonts w:ascii="Times New Roman" w:hAnsi="Times New Roman" w:cs="Times New Roman"/>
          <w:sz w:val="24"/>
          <w:szCs w:val="24"/>
        </w:rPr>
        <w:t>»</w:t>
      </w:r>
      <w:r w:rsidR="00A659E8">
        <w:rPr>
          <w:rFonts w:ascii="Times New Roman" w:hAnsi="Times New Roman" w:cs="Times New Roman"/>
          <w:sz w:val="24"/>
          <w:szCs w:val="24"/>
        </w:rPr>
        <w:t>.</w:t>
      </w:r>
    </w:p>
    <w:p w14:paraId="1D2ECF7C" w14:textId="3EC3CBEF" w:rsidR="00A659E8" w:rsidRPr="00566E25" w:rsidRDefault="00A659E8" w:rsidP="00A659E8">
      <w:pPr>
        <w:spacing w:after="0" w:line="240" w:lineRule="auto"/>
        <w:jc w:val="both"/>
        <w:rPr>
          <w:rFonts w:ascii="Times New Roman" w:hAnsi="Times New Roman" w:cs="Times New Roman"/>
          <w:sz w:val="24"/>
          <w:szCs w:val="24"/>
        </w:rPr>
      </w:pPr>
      <w:r w:rsidRPr="00A659E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66E25">
        <w:rPr>
          <w:rFonts w:ascii="Times New Roman" w:hAnsi="Times New Roman" w:cs="Times New Roman"/>
          <w:sz w:val="24"/>
          <w:szCs w:val="24"/>
        </w:rPr>
        <w:t>Состав комиссии по проведению внутренней оценки качества образования в М</w:t>
      </w:r>
      <w:r>
        <w:rPr>
          <w:rFonts w:ascii="Times New Roman" w:hAnsi="Times New Roman" w:cs="Times New Roman"/>
          <w:sz w:val="24"/>
          <w:szCs w:val="24"/>
        </w:rPr>
        <w:t>А</w:t>
      </w:r>
      <w:r w:rsidRPr="00566E25">
        <w:rPr>
          <w:rFonts w:ascii="Times New Roman" w:hAnsi="Times New Roman" w:cs="Times New Roman"/>
          <w:sz w:val="24"/>
          <w:szCs w:val="24"/>
        </w:rPr>
        <w:t xml:space="preserve">ДОУ </w:t>
      </w:r>
      <w:r>
        <w:rPr>
          <w:rFonts w:ascii="Times New Roman" w:hAnsi="Times New Roman" w:cs="Times New Roman"/>
          <w:sz w:val="24"/>
          <w:szCs w:val="24"/>
        </w:rPr>
        <w:t>детский сад № 31 «Алёнушка»</w:t>
      </w:r>
      <w:r w:rsidRPr="00566E25">
        <w:rPr>
          <w:rFonts w:ascii="Times New Roman" w:hAnsi="Times New Roman" w:cs="Times New Roman"/>
          <w:sz w:val="24"/>
          <w:szCs w:val="24"/>
        </w:rPr>
        <w:t>:</w:t>
      </w:r>
    </w:p>
    <w:p w14:paraId="27DA87F6" w14:textId="1191F6BB" w:rsidR="00A659E8" w:rsidRPr="00566E25" w:rsidRDefault="00A659E8" w:rsidP="00A659E8">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xml:space="preserve">1) Руководитель группы: </w:t>
      </w:r>
      <w:r w:rsidR="00A97DBE">
        <w:rPr>
          <w:rFonts w:ascii="Times New Roman" w:hAnsi="Times New Roman" w:cs="Times New Roman"/>
          <w:sz w:val="24"/>
          <w:szCs w:val="24"/>
        </w:rPr>
        <w:t>Брайцева Т.В.  заведующий ДОУ</w:t>
      </w:r>
    </w:p>
    <w:p w14:paraId="059EBFE3" w14:textId="77777777" w:rsidR="00A659E8" w:rsidRDefault="00A659E8" w:rsidP="00A659E8">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xml:space="preserve">2) Члены </w:t>
      </w:r>
      <w:r>
        <w:rPr>
          <w:rFonts w:ascii="Times New Roman" w:hAnsi="Times New Roman" w:cs="Times New Roman"/>
          <w:sz w:val="24"/>
          <w:szCs w:val="24"/>
        </w:rPr>
        <w:t xml:space="preserve">рабочей </w:t>
      </w:r>
      <w:r w:rsidRPr="00566E25">
        <w:rPr>
          <w:rFonts w:ascii="Times New Roman" w:hAnsi="Times New Roman" w:cs="Times New Roman"/>
          <w:sz w:val="24"/>
          <w:szCs w:val="24"/>
        </w:rPr>
        <w:t>группы:</w:t>
      </w:r>
    </w:p>
    <w:p w14:paraId="27B331B7" w14:textId="0569326B" w:rsidR="00A97DBE"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Хвалова</w:t>
      </w:r>
      <w:proofErr w:type="spellEnd"/>
      <w:r>
        <w:rPr>
          <w:rFonts w:ascii="Times New Roman" w:hAnsi="Times New Roman" w:cs="Times New Roman"/>
          <w:sz w:val="24"/>
          <w:szCs w:val="24"/>
        </w:rPr>
        <w:t xml:space="preserve"> Л.А., старший воспитатель;</w:t>
      </w:r>
    </w:p>
    <w:p w14:paraId="49262E5F" w14:textId="75D2C3E2" w:rsidR="00A97DBE"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Вейнбергер</w:t>
      </w:r>
      <w:proofErr w:type="spellEnd"/>
      <w:r>
        <w:rPr>
          <w:rFonts w:ascii="Times New Roman" w:hAnsi="Times New Roman" w:cs="Times New Roman"/>
          <w:sz w:val="24"/>
          <w:szCs w:val="24"/>
        </w:rPr>
        <w:t xml:space="preserve"> Л.Н., учитель - логопед </w:t>
      </w:r>
    </w:p>
    <w:p w14:paraId="611EA37F" w14:textId="38FCF1FC" w:rsidR="00A97DBE"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Фоменко Н.Е.,  педагог-психолог, </w:t>
      </w:r>
    </w:p>
    <w:p w14:paraId="0EA0EEF5" w14:textId="4B1F2BF7" w:rsidR="00A97DBE"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Дусалина</w:t>
      </w:r>
      <w:proofErr w:type="spellEnd"/>
      <w:r>
        <w:rPr>
          <w:rFonts w:ascii="Times New Roman" w:hAnsi="Times New Roman" w:cs="Times New Roman"/>
          <w:sz w:val="24"/>
          <w:szCs w:val="24"/>
        </w:rPr>
        <w:t xml:space="preserve"> Р.М.,  инструктор по физкультуре </w:t>
      </w:r>
    </w:p>
    <w:p w14:paraId="363420F0" w14:textId="72C075CD" w:rsidR="00A659E8"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A659E8">
        <w:rPr>
          <w:rFonts w:ascii="Times New Roman" w:hAnsi="Times New Roman" w:cs="Times New Roman"/>
          <w:sz w:val="24"/>
          <w:szCs w:val="24"/>
        </w:rPr>
        <w:t>Прахова</w:t>
      </w:r>
      <w:proofErr w:type="spellEnd"/>
      <w:r w:rsidR="00A659E8">
        <w:rPr>
          <w:rFonts w:ascii="Times New Roman" w:hAnsi="Times New Roman" w:cs="Times New Roman"/>
          <w:sz w:val="24"/>
          <w:szCs w:val="24"/>
        </w:rPr>
        <w:t xml:space="preserve"> С.А.,  воспитатель (председатель ПК)</w:t>
      </w:r>
    </w:p>
    <w:p w14:paraId="22BA1A88" w14:textId="089BB80F" w:rsidR="00A659E8" w:rsidRDefault="00A97DBE"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Набаева</w:t>
      </w:r>
      <w:proofErr w:type="spellEnd"/>
      <w:r>
        <w:rPr>
          <w:rFonts w:ascii="Times New Roman" w:hAnsi="Times New Roman" w:cs="Times New Roman"/>
          <w:sz w:val="24"/>
          <w:szCs w:val="24"/>
        </w:rPr>
        <w:t xml:space="preserve"> Н.А., воспитатель</w:t>
      </w:r>
    </w:p>
    <w:p w14:paraId="589891F8" w14:textId="77777777" w:rsidR="00A659E8" w:rsidRDefault="00A659E8"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Иванова Л.М., завхоз;</w:t>
      </w:r>
    </w:p>
    <w:p w14:paraId="2AD1BCD2" w14:textId="4B459DAE" w:rsidR="007B548B" w:rsidRPr="00566E25" w:rsidRDefault="00A659E8" w:rsidP="00A659E8">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Каримова В.Ш., старшая медицинская сестра.</w:t>
      </w:r>
    </w:p>
    <w:p w14:paraId="51CB3992" w14:textId="7EB826FA" w:rsidR="00A659E8" w:rsidRPr="00CD4214" w:rsidRDefault="00A659E8" w:rsidP="00564AA2">
      <w:pPr>
        <w:spacing w:after="0" w:line="240" w:lineRule="auto"/>
        <w:jc w:val="both"/>
        <w:rPr>
          <w:rFonts w:ascii="Times New Roman" w:hAnsi="Times New Roman" w:cs="Times New Roman"/>
          <w:sz w:val="24"/>
          <w:szCs w:val="24"/>
          <w:highlight w:val="yellow"/>
        </w:rPr>
      </w:pPr>
    </w:p>
    <w:p w14:paraId="2C579A42" w14:textId="11F70B43" w:rsidR="00566E25" w:rsidRPr="00566E25" w:rsidRDefault="00E44394"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6E25" w:rsidRPr="00566E25">
        <w:rPr>
          <w:rFonts w:ascii="Times New Roman" w:hAnsi="Times New Roman" w:cs="Times New Roman"/>
          <w:sz w:val="24"/>
          <w:szCs w:val="24"/>
        </w:rPr>
        <w:t>Целевая направленность ВСОКО:</w:t>
      </w:r>
    </w:p>
    <w:p w14:paraId="78986882" w14:textId="1A8914FC" w:rsidR="00566E25" w:rsidRPr="00566E25" w:rsidRDefault="00566E25" w:rsidP="00564AA2">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систематическое отслеживание и анализ состояния системы образования в ДОУ для принятия обоснованных и своевременных управленческих решений, направленных на повышение качества образовательного процесса и образовательного результата;</w:t>
      </w:r>
    </w:p>
    <w:p w14:paraId="06DC98CC" w14:textId="1185A2B3" w:rsidR="00566E25" w:rsidRPr="00566E25" w:rsidRDefault="00566E25" w:rsidP="00564AA2">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 xml:space="preserve">­ максимальное устранение эффекта неполноты и неточности информации о качестве образования, как на этапе планирования образовательных результатов, так и на этапе оценки эффективности образовательного процесса по достижению соответствующего </w:t>
      </w:r>
    </w:p>
    <w:p w14:paraId="37A99CF4" w14:textId="57DE8F1E" w:rsidR="00852B62" w:rsidRDefault="00566E25" w:rsidP="00564AA2">
      <w:pPr>
        <w:spacing w:after="0" w:line="240" w:lineRule="auto"/>
        <w:jc w:val="both"/>
        <w:rPr>
          <w:rFonts w:ascii="Times New Roman" w:hAnsi="Times New Roman" w:cs="Times New Roman"/>
          <w:sz w:val="24"/>
          <w:szCs w:val="24"/>
        </w:rPr>
      </w:pPr>
      <w:r w:rsidRPr="00566E25">
        <w:rPr>
          <w:rFonts w:ascii="Times New Roman" w:hAnsi="Times New Roman" w:cs="Times New Roman"/>
          <w:sz w:val="24"/>
          <w:szCs w:val="24"/>
        </w:rPr>
        <w:t>качества образования.</w:t>
      </w:r>
    </w:p>
    <w:p w14:paraId="46AAD521" w14:textId="0DEF6939"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принятие обоснованных и своевременных управленческих решений по</w:t>
      </w:r>
      <w:r w:rsidR="00564AA2">
        <w:rPr>
          <w:rFonts w:ascii="Times New Roman" w:hAnsi="Times New Roman" w:cs="Times New Roman"/>
          <w:sz w:val="24"/>
          <w:szCs w:val="24"/>
        </w:rPr>
        <w:t xml:space="preserve"> </w:t>
      </w:r>
      <w:r w:rsidRPr="00CD4214">
        <w:rPr>
          <w:rFonts w:ascii="Times New Roman" w:hAnsi="Times New Roman" w:cs="Times New Roman"/>
          <w:sz w:val="24"/>
          <w:szCs w:val="24"/>
        </w:rPr>
        <w:t>совер</w:t>
      </w:r>
      <w:r w:rsidR="00564AA2">
        <w:rPr>
          <w:rFonts w:ascii="Times New Roman" w:hAnsi="Times New Roman" w:cs="Times New Roman"/>
          <w:sz w:val="24"/>
          <w:szCs w:val="24"/>
        </w:rPr>
        <w:t xml:space="preserve">шенствованию </w:t>
      </w:r>
      <w:r w:rsidRPr="00CD4214">
        <w:rPr>
          <w:rFonts w:ascii="Times New Roman" w:hAnsi="Times New Roman" w:cs="Times New Roman"/>
          <w:sz w:val="24"/>
          <w:szCs w:val="24"/>
        </w:rPr>
        <w:t>образования и повышению уровня информированности родителей (законных представителей);</w:t>
      </w:r>
    </w:p>
    <w:p w14:paraId="22BF2184"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прогнозирование развития образовательной среды ДОУ.</w:t>
      </w:r>
    </w:p>
    <w:p w14:paraId="19758638" w14:textId="1085A2D6" w:rsidR="00CD4214" w:rsidRPr="00CD4214"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214" w:rsidRPr="00CD4214">
        <w:rPr>
          <w:rFonts w:ascii="Times New Roman" w:hAnsi="Times New Roman" w:cs="Times New Roman"/>
          <w:sz w:val="24"/>
          <w:szCs w:val="24"/>
        </w:rPr>
        <w:t>В качестве источников данных для оценки качества образования использовались:</w:t>
      </w:r>
    </w:p>
    <w:p w14:paraId="4CAACDD6"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анализ результатов внутреннего контроля образовательной деятельности; </w:t>
      </w:r>
    </w:p>
    <w:p w14:paraId="4FA76D1F"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педагогический мониторинг; </w:t>
      </w:r>
    </w:p>
    <w:p w14:paraId="65122B0E" w14:textId="77777777" w:rsidR="00CD4214" w:rsidRPr="00CD4214" w:rsidRDefault="00CD4214" w:rsidP="00564AA2">
      <w:pPr>
        <w:spacing w:after="0" w:line="240" w:lineRule="auto"/>
        <w:rPr>
          <w:rFonts w:ascii="Times New Roman" w:hAnsi="Times New Roman" w:cs="Times New Roman"/>
          <w:sz w:val="24"/>
          <w:szCs w:val="24"/>
        </w:rPr>
      </w:pPr>
      <w:r w:rsidRPr="00CD4214">
        <w:rPr>
          <w:rFonts w:ascii="Times New Roman" w:hAnsi="Times New Roman" w:cs="Times New Roman"/>
          <w:sz w:val="24"/>
          <w:szCs w:val="24"/>
        </w:rPr>
        <w:t xml:space="preserve">­ психолого-педагогическая диагностика; </w:t>
      </w:r>
    </w:p>
    <w:p w14:paraId="050AAE67"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социологическое анкетирование (участников образовательных отношений); </w:t>
      </w:r>
    </w:p>
    <w:p w14:paraId="4A354768" w14:textId="23861C5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аналитические отчеты педагогов ДОУ (об итогах реализации образовательной программы ДОУ, созданных условиях для качественной реализации образовательной программы ДОУ) </w:t>
      </w:r>
    </w:p>
    <w:p w14:paraId="79014A47"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наблюдение организованной образовательной деятельности, мероприятий, организуемых</w:t>
      </w:r>
    </w:p>
    <w:p w14:paraId="418B7C68"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педагогами ДОУ. </w:t>
      </w:r>
    </w:p>
    <w:p w14:paraId="1F3069F1" w14:textId="3EF39D24" w:rsidR="00CD4214" w:rsidRPr="00CD4214"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214" w:rsidRPr="00CD4214">
        <w:rPr>
          <w:rFonts w:ascii="Times New Roman" w:hAnsi="Times New Roman" w:cs="Times New Roman"/>
          <w:sz w:val="24"/>
          <w:szCs w:val="24"/>
        </w:rPr>
        <w:t>Предметом системы оценки качества образования являются:</w:t>
      </w:r>
    </w:p>
    <w:p w14:paraId="1F5CF2F5"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качество условий реализации образовательной программы дошкольного образования </w:t>
      </w:r>
    </w:p>
    <w:p w14:paraId="4BE16184"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ДОУ; </w:t>
      </w:r>
    </w:p>
    <w:p w14:paraId="2066EDDB"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 качество организации образовательной деятельности в ДОУ; </w:t>
      </w:r>
    </w:p>
    <w:p w14:paraId="27BFA96D"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lastRenderedPageBreak/>
        <w:t xml:space="preserve">­ качество результатов реализации образовательной программы дошкольного образования </w:t>
      </w:r>
    </w:p>
    <w:p w14:paraId="7ED37D48" w14:textId="77777777" w:rsidR="00CD4214" w:rsidRPr="00CD4214" w:rsidRDefault="00CD4214" w:rsidP="00564AA2">
      <w:pPr>
        <w:spacing w:after="0" w:line="240" w:lineRule="auto"/>
        <w:jc w:val="both"/>
        <w:rPr>
          <w:rFonts w:ascii="Times New Roman" w:hAnsi="Times New Roman" w:cs="Times New Roman"/>
          <w:sz w:val="24"/>
          <w:szCs w:val="24"/>
        </w:rPr>
      </w:pPr>
      <w:r w:rsidRPr="00CD4214">
        <w:rPr>
          <w:rFonts w:ascii="Times New Roman" w:hAnsi="Times New Roman" w:cs="Times New Roman"/>
          <w:sz w:val="24"/>
          <w:szCs w:val="24"/>
        </w:rPr>
        <w:t xml:space="preserve">ДОУ. </w:t>
      </w:r>
    </w:p>
    <w:p w14:paraId="629A3400" w14:textId="19E9648C" w:rsidR="00CD4214" w:rsidRPr="00CD4214"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214" w:rsidRPr="00CD4214">
        <w:rPr>
          <w:rFonts w:ascii="Times New Roman" w:hAnsi="Times New Roman" w:cs="Times New Roman"/>
          <w:sz w:val="24"/>
          <w:szCs w:val="24"/>
        </w:rPr>
        <w:t>Определение качества образования осуществлялось экспертной группой из числа</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работников ДОУ в процессе проведения контрольно-оценочных действий. На основании</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полученных экспертной группой данных о качестве объектов ВСОКО составлена</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настоящая «Аналитическая справка о результатах ВСОКО», в которой представлены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выводы о качестве образовательной программы дошкольного образования, реализуемой в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ДОУ, и условиях ее реализации, соответствие образовательной деятельности потребностям</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родителей (законных представителей) воспитанников.</w:t>
      </w:r>
    </w:p>
    <w:p w14:paraId="767A67C1" w14:textId="7A42EDE6" w:rsidR="00CD4214" w:rsidRPr="00CD4214"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Выводы, представленные в настоящей «Аналитической справке о результатах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ВСОКО», являются необходимыми для администрации ДОУ в качестве оснований для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принятия управленческих решений о возможных направлениях развития ДОУ, а также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представляют интерес для работников, представителей родительской общественности и </w:t>
      </w:r>
      <w:r w:rsidR="00564AA2">
        <w:rPr>
          <w:rFonts w:ascii="Times New Roman" w:hAnsi="Times New Roman" w:cs="Times New Roman"/>
          <w:sz w:val="24"/>
          <w:szCs w:val="24"/>
        </w:rPr>
        <w:t xml:space="preserve"> </w:t>
      </w:r>
      <w:r w:rsidR="00CD4214" w:rsidRPr="00CD4214">
        <w:rPr>
          <w:rFonts w:ascii="Times New Roman" w:hAnsi="Times New Roman" w:cs="Times New Roman"/>
          <w:sz w:val="24"/>
          <w:szCs w:val="24"/>
        </w:rPr>
        <w:t xml:space="preserve">учреждений и организаций, заинтересованных в управлении качеством образования и </w:t>
      </w:r>
    </w:p>
    <w:p w14:paraId="48BEEA70" w14:textId="58D13979" w:rsidR="007B548B" w:rsidRDefault="00CD4214" w:rsidP="00564AA2">
      <w:pPr>
        <w:spacing w:after="0" w:line="240" w:lineRule="auto"/>
        <w:jc w:val="both"/>
        <w:rPr>
          <w:rFonts w:ascii="Times New Roman" w:hAnsi="Times New Roman" w:cs="Times New Roman"/>
          <w:sz w:val="24"/>
          <w:szCs w:val="24"/>
        </w:rPr>
      </w:pPr>
      <w:proofErr w:type="gramStart"/>
      <w:r w:rsidRPr="00CD4214">
        <w:rPr>
          <w:rFonts w:ascii="Times New Roman" w:hAnsi="Times New Roman" w:cs="Times New Roman"/>
          <w:sz w:val="24"/>
          <w:szCs w:val="24"/>
        </w:rPr>
        <w:t>развитии</w:t>
      </w:r>
      <w:proofErr w:type="gramEnd"/>
      <w:r w:rsidRPr="00CD4214">
        <w:rPr>
          <w:rFonts w:ascii="Times New Roman" w:hAnsi="Times New Roman" w:cs="Times New Roman"/>
          <w:sz w:val="24"/>
          <w:szCs w:val="24"/>
        </w:rPr>
        <w:t xml:space="preserve"> системы дошкольного образования.</w:t>
      </w:r>
    </w:p>
    <w:p w14:paraId="26C5A86A" w14:textId="1D696E85" w:rsidR="007B548B" w:rsidRDefault="007B548B" w:rsidP="00891583">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7B548B">
        <w:rPr>
          <w:rFonts w:ascii="Times New Roman" w:eastAsia="Times New Roman" w:hAnsi="Times New Roman" w:cs="Times New Roman"/>
          <w:color w:val="000000"/>
          <w:kern w:val="0"/>
          <w:sz w:val="24"/>
          <w:szCs w:val="24"/>
          <w:lang w:eastAsia="ru-RU"/>
          <w14:ligatures w14:val="none"/>
        </w:rPr>
        <w:t xml:space="preserve">    На момент прове</w:t>
      </w:r>
      <w:r>
        <w:rPr>
          <w:rFonts w:ascii="Times New Roman" w:eastAsia="Times New Roman" w:hAnsi="Times New Roman" w:cs="Times New Roman"/>
          <w:color w:val="000000"/>
          <w:kern w:val="0"/>
          <w:sz w:val="24"/>
          <w:szCs w:val="24"/>
          <w:lang w:eastAsia="ru-RU"/>
          <w14:ligatures w14:val="none"/>
        </w:rPr>
        <w:t>дения ВСОКО</w:t>
      </w:r>
      <w:r w:rsidRPr="007B548B">
        <w:rPr>
          <w:rFonts w:ascii="Times New Roman" w:eastAsia="Times New Roman" w:hAnsi="Times New Roman" w:cs="Times New Roman"/>
          <w:color w:val="000000"/>
          <w:kern w:val="0"/>
          <w:sz w:val="24"/>
          <w:szCs w:val="24"/>
          <w:lang w:eastAsia="ru-RU"/>
          <w14:ligatures w14:val="none"/>
        </w:rPr>
        <w:t xml:space="preserve"> функционировали  10 возрастных групп общеразвивающей направленности и 2 группы компенсирующего вида (логопедические группы): </w:t>
      </w:r>
    </w:p>
    <w:p w14:paraId="38021C5E" w14:textId="77777777" w:rsidR="004A3E09" w:rsidRPr="007B548B" w:rsidRDefault="004A3E09" w:rsidP="00891583">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p>
    <w:tbl>
      <w:tblPr>
        <w:tblStyle w:val="1"/>
        <w:tblW w:w="10206" w:type="dxa"/>
        <w:tblInd w:w="392" w:type="dxa"/>
        <w:tblLook w:val="04A0" w:firstRow="1" w:lastRow="0" w:firstColumn="1" w:lastColumn="0" w:noHBand="0" w:noVBand="1"/>
      </w:tblPr>
      <w:tblGrid>
        <w:gridCol w:w="2977"/>
        <w:gridCol w:w="2578"/>
        <w:gridCol w:w="4651"/>
      </w:tblGrid>
      <w:tr w:rsidR="007B548B" w:rsidRPr="007B548B" w14:paraId="2914A651" w14:textId="77777777" w:rsidTr="00A97DBE">
        <w:tc>
          <w:tcPr>
            <w:tcW w:w="2977" w:type="dxa"/>
          </w:tcPr>
          <w:p w14:paraId="07DAB178" w14:textId="77777777" w:rsidR="007B548B" w:rsidRPr="007B548B" w:rsidRDefault="007B548B" w:rsidP="007B548B">
            <w:pPr>
              <w:jc w:val="center"/>
              <w:rPr>
                <w:rFonts w:ascii="Times New Roman" w:eastAsia="Times New Roman" w:hAnsi="Times New Roman" w:cs="Times New Roman"/>
                <w:b/>
                <w:color w:val="000000"/>
                <w:lang w:eastAsia="ru-RU"/>
              </w:rPr>
            </w:pPr>
            <w:r w:rsidRPr="007B548B">
              <w:rPr>
                <w:rFonts w:ascii="Times New Roman" w:eastAsia="Times New Roman" w:hAnsi="Times New Roman" w:cs="Times New Roman"/>
                <w:b/>
                <w:color w:val="000000"/>
                <w:lang w:eastAsia="ru-RU"/>
              </w:rPr>
              <w:t>Возрастная группа</w:t>
            </w:r>
          </w:p>
        </w:tc>
        <w:tc>
          <w:tcPr>
            <w:tcW w:w="2578" w:type="dxa"/>
          </w:tcPr>
          <w:p w14:paraId="6BD6FC97" w14:textId="77777777" w:rsidR="007B548B" w:rsidRPr="007B548B" w:rsidRDefault="007B548B" w:rsidP="007B548B">
            <w:pPr>
              <w:jc w:val="center"/>
              <w:rPr>
                <w:rFonts w:ascii="Times New Roman" w:eastAsia="Times New Roman" w:hAnsi="Times New Roman" w:cs="Times New Roman"/>
                <w:b/>
                <w:color w:val="000000"/>
                <w:lang w:eastAsia="ru-RU"/>
              </w:rPr>
            </w:pPr>
            <w:r w:rsidRPr="007B548B">
              <w:rPr>
                <w:rFonts w:ascii="Times New Roman" w:eastAsia="Times New Roman" w:hAnsi="Times New Roman" w:cs="Times New Roman"/>
                <w:b/>
                <w:color w:val="000000"/>
                <w:lang w:eastAsia="ru-RU"/>
              </w:rPr>
              <w:t>Возраст детей</w:t>
            </w:r>
          </w:p>
        </w:tc>
        <w:tc>
          <w:tcPr>
            <w:tcW w:w="4651" w:type="dxa"/>
          </w:tcPr>
          <w:p w14:paraId="31A52F4F" w14:textId="77777777" w:rsidR="007B548B" w:rsidRPr="007B548B" w:rsidRDefault="007B548B" w:rsidP="007B548B">
            <w:pPr>
              <w:jc w:val="center"/>
              <w:rPr>
                <w:rFonts w:ascii="Times New Roman" w:eastAsia="Times New Roman" w:hAnsi="Times New Roman" w:cs="Times New Roman"/>
                <w:b/>
                <w:color w:val="000000"/>
                <w:lang w:eastAsia="ru-RU"/>
              </w:rPr>
            </w:pPr>
            <w:r w:rsidRPr="007B548B">
              <w:rPr>
                <w:rFonts w:ascii="Times New Roman" w:eastAsia="Times New Roman" w:hAnsi="Times New Roman" w:cs="Times New Roman"/>
                <w:b/>
                <w:color w:val="000000"/>
                <w:lang w:eastAsia="ru-RU"/>
              </w:rPr>
              <w:t>Воспитатели группы</w:t>
            </w:r>
          </w:p>
        </w:tc>
      </w:tr>
      <w:tr w:rsidR="007B548B" w:rsidRPr="007B548B" w14:paraId="1E41FCC8" w14:textId="77777777" w:rsidTr="00A97DBE">
        <w:tc>
          <w:tcPr>
            <w:tcW w:w="2977" w:type="dxa"/>
          </w:tcPr>
          <w:p w14:paraId="183D493F"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гр. раннего возраста </w:t>
            </w:r>
          </w:p>
          <w:p w14:paraId="022FA4DF" w14:textId="4E70325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3</w:t>
            </w:r>
          </w:p>
        </w:tc>
        <w:tc>
          <w:tcPr>
            <w:tcW w:w="2578" w:type="dxa"/>
          </w:tcPr>
          <w:p w14:paraId="78D4AE37"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1,6 – 3 г.</w:t>
            </w:r>
          </w:p>
        </w:tc>
        <w:tc>
          <w:tcPr>
            <w:tcW w:w="4651" w:type="dxa"/>
          </w:tcPr>
          <w:p w14:paraId="4E561C93"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Бехтгольд</w:t>
            </w:r>
            <w:proofErr w:type="spellEnd"/>
            <w:r w:rsidRPr="007B548B">
              <w:rPr>
                <w:rFonts w:ascii="Times New Roman" w:eastAsia="Times New Roman" w:hAnsi="Times New Roman" w:cs="Times New Roman"/>
                <w:color w:val="000000"/>
                <w:lang w:eastAsia="ru-RU"/>
              </w:rPr>
              <w:t xml:space="preserve"> Елена Федоровна</w:t>
            </w:r>
          </w:p>
          <w:p w14:paraId="4B307D41" w14:textId="12DB4543" w:rsidR="007B548B" w:rsidRPr="007B548B" w:rsidRDefault="007B548B"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Шагиева</w:t>
            </w:r>
            <w:proofErr w:type="spellEnd"/>
            <w:r>
              <w:rPr>
                <w:rFonts w:ascii="Times New Roman" w:eastAsia="Times New Roman" w:hAnsi="Times New Roman" w:cs="Times New Roman"/>
                <w:color w:val="000000"/>
                <w:lang w:eastAsia="ru-RU"/>
              </w:rPr>
              <w:t xml:space="preserve"> Альбина </w:t>
            </w:r>
            <w:proofErr w:type="spellStart"/>
            <w:r>
              <w:rPr>
                <w:rFonts w:ascii="Times New Roman" w:eastAsia="Times New Roman" w:hAnsi="Times New Roman" w:cs="Times New Roman"/>
                <w:color w:val="000000"/>
                <w:lang w:eastAsia="ru-RU"/>
              </w:rPr>
              <w:t>Рамиловна</w:t>
            </w:r>
            <w:proofErr w:type="spellEnd"/>
          </w:p>
        </w:tc>
      </w:tr>
      <w:tr w:rsidR="007B548B" w:rsidRPr="007B548B" w14:paraId="5DEE8C01" w14:textId="77777777" w:rsidTr="00A97DBE">
        <w:tc>
          <w:tcPr>
            <w:tcW w:w="2977" w:type="dxa"/>
          </w:tcPr>
          <w:p w14:paraId="648B5A26"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гр. раннего возраста </w:t>
            </w:r>
          </w:p>
          <w:p w14:paraId="510E474F" w14:textId="03E263F8"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5</w:t>
            </w:r>
          </w:p>
        </w:tc>
        <w:tc>
          <w:tcPr>
            <w:tcW w:w="2578" w:type="dxa"/>
          </w:tcPr>
          <w:p w14:paraId="2BD283EF"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1,6 – 3 г.</w:t>
            </w:r>
          </w:p>
        </w:tc>
        <w:tc>
          <w:tcPr>
            <w:tcW w:w="4651" w:type="dxa"/>
          </w:tcPr>
          <w:p w14:paraId="73EF9201"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Шаймуратова</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Зульфия</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Фитратовна</w:t>
            </w:r>
            <w:proofErr w:type="spellEnd"/>
          </w:p>
          <w:p w14:paraId="4010C1FB" w14:textId="7049737C" w:rsidR="007B548B" w:rsidRPr="007B548B" w:rsidRDefault="007B548B"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Шагиева</w:t>
            </w:r>
            <w:proofErr w:type="spellEnd"/>
            <w:r>
              <w:rPr>
                <w:rFonts w:ascii="Times New Roman" w:eastAsia="Times New Roman" w:hAnsi="Times New Roman" w:cs="Times New Roman"/>
                <w:color w:val="000000"/>
                <w:lang w:eastAsia="ru-RU"/>
              </w:rPr>
              <w:t xml:space="preserve"> Альбина </w:t>
            </w:r>
            <w:proofErr w:type="spellStart"/>
            <w:r>
              <w:rPr>
                <w:rFonts w:ascii="Times New Roman" w:eastAsia="Times New Roman" w:hAnsi="Times New Roman" w:cs="Times New Roman"/>
                <w:color w:val="000000"/>
                <w:lang w:eastAsia="ru-RU"/>
              </w:rPr>
              <w:t>Рамиловна</w:t>
            </w:r>
            <w:proofErr w:type="spellEnd"/>
          </w:p>
        </w:tc>
      </w:tr>
      <w:tr w:rsidR="007B548B" w:rsidRPr="007B548B" w14:paraId="6DD60C4D" w14:textId="77777777" w:rsidTr="00A97DBE">
        <w:tc>
          <w:tcPr>
            <w:tcW w:w="2977" w:type="dxa"/>
          </w:tcPr>
          <w:p w14:paraId="237DE9B1"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младшая группа </w:t>
            </w:r>
          </w:p>
          <w:p w14:paraId="307AF149" w14:textId="711B28BE"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1</w:t>
            </w:r>
          </w:p>
        </w:tc>
        <w:tc>
          <w:tcPr>
            <w:tcW w:w="2578" w:type="dxa"/>
          </w:tcPr>
          <w:p w14:paraId="77874A05"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3 – 4 года</w:t>
            </w:r>
          </w:p>
        </w:tc>
        <w:tc>
          <w:tcPr>
            <w:tcW w:w="4651" w:type="dxa"/>
          </w:tcPr>
          <w:p w14:paraId="3EA7D1ED"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Новикова Елена Владимировна</w:t>
            </w:r>
          </w:p>
          <w:p w14:paraId="67456F91" w14:textId="472D4A30"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Горчакова Марина Сергеевна</w:t>
            </w:r>
          </w:p>
        </w:tc>
      </w:tr>
      <w:tr w:rsidR="007B548B" w:rsidRPr="007B548B" w14:paraId="40D62737" w14:textId="77777777" w:rsidTr="00A97DBE">
        <w:trPr>
          <w:trHeight w:val="529"/>
        </w:trPr>
        <w:tc>
          <w:tcPr>
            <w:tcW w:w="2977" w:type="dxa"/>
          </w:tcPr>
          <w:p w14:paraId="47A2E520"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младшая группа </w:t>
            </w:r>
          </w:p>
          <w:p w14:paraId="4F3CDFE8" w14:textId="5070486D"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2</w:t>
            </w:r>
          </w:p>
        </w:tc>
        <w:tc>
          <w:tcPr>
            <w:tcW w:w="2578" w:type="dxa"/>
          </w:tcPr>
          <w:p w14:paraId="6D66949B"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3 – 4 года</w:t>
            </w:r>
          </w:p>
        </w:tc>
        <w:tc>
          <w:tcPr>
            <w:tcW w:w="4651" w:type="dxa"/>
          </w:tcPr>
          <w:p w14:paraId="21F354DD"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Тажиева</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Алия</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Минегалеевна</w:t>
            </w:r>
            <w:proofErr w:type="spellEnd"/>
          </w:p>
          <w:p w14:paraId="618EDD8C" w14:textId="0F0B6E44"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Горчакова Марина Сергеевна</w:t>
            </w:r>
          </w:p>
        </w:tc>
      </w:tr>
      <w:tr w:rsidR="007B548B" w:rsidRPr="007B548B" w14:paraId="1A27B258" w14:textId="77777777" w:rsidTr="00A97DBE">
        <w:tc>
          <w:tcPr>
            <w:tcW w:w="2977" w:type="dxa"/>
          </w:tcPr>
          <w:p w14:paraId="72AB3D46"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средняя группа </w:t>
            </w:r>
          </w:p>
          <w:p w14:paraId="2E5A8D88" w14:textId="0E6F9BF5"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10</w:t>
            </w:r>
          </w:p>
        </w:tc>
        <w:tc>
          <w:tcPr>
            <w:tcW w:w="2578" w:type="dxa"/>
          </w:tcPr>
          <w:p w14:paraId="62F471D9"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4 – 5 лет</w:t>
            </w:r>
          </w:p>
        </w:tc>
        <w:tc>
          <w:tcPr>
            <w:tcW w:w="4651" w:type="dxa"/>
          </w:tcPr>
          <w:p w14:paraId="5DDF095D"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Аверьянова Лариса Викторовна</w:t>
            </w:r>
          </w:p>
          <w:p w14:paraId="2ECA18D7" w14:textId="34798807" w:rsidR="007B548B" w:rsidRPr="007B548B" w:rsidRDefault="00025C7E"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Исангулова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Дильбар</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Зинуровна</w:t>
            </w:r>
            <w:proofErr w:type="spellEnd"/>
          </w:p>
        </w:tc>
      </w:tr>
      <w:tr w:rsidR="007B548B" w:rsidRPr="007B548B" w14:paraId="52DAFA85" w14:textId="77777777" w:rsidTr="00A97DBE">
        <w:tc>
          <w:tcPr>
            <w:tcW w:w="2977" w:type="dxa"/>
          </w:tcPr>
          <w:p w14:paraId="7FF1A352"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средняя группа </w:t>
            </w:r>
          </w:p>
          <w:p w14:paraId="74137A52" w14:textId="204C4336"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11</w:t>
            </w:r>
          </w:p>
        </w:tc>
        <w:tc>
          <w:tcPr>
            <w:tcW w:w="2578" w:type="dxa"/>
          </w:tcPr>
          <w:p w14:paraId="2A488D9B"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4 – 5 лет</w:t>
            </w:r>
          </w:p>
        </w:tc>
        <w:tc>
          <w:tcPr>
            <w:tcW w:w="4651" w:type="dxa"/>
          </w:tcPr>
          <w:p w14:paraId="5A1D88C8" w14:textId="77777777" w:rsid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Мухаметова</w:t>
            </w:r>
            <w:proofErr w:type="spellEnd"/>
            <w:r w:rsidRPr="007B548B">
              <w:rPr>
                <w:rFonts w:ascii="Times New Roman" w:eastAsia="Times New Roman" w:hAnsi="Times New Roman" w:cs="Times New Roman"/>
                <w:color w:val="000000"/>
                <w:lang w:eastAsia="ru-RU"/>
              </w:rPr>
              <w:t xml:space="preserve"> Лариса Семеновна </w:t>
            </w:r>
          </w:p>
          <w:p w14:paraId="47B7022B" w14:textId="552464C8" w:rsidR="007B548B" w:rsidRPr="007B548B" w:rsidRDefault="00025C7E"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Россамахина</w:t>
            </w:r>
            <w:proofErr w:type="spellEnd"/>
            <w:r>
              <w:rPr>
                <w:rFonts w:ascii="Times New Roman" w:eastAsia="Times New Roman" w:hAnsi="Times New Roman" w:cs="Times New Roman"/>
                <w:color w:val="000000"/>
                <w:lang w:eastAsia="ru-RU"/>
              </w:rPr>
              <w:t xml:space="preserve"> Елена Ивановна</w:t>
            </w:r>
          </w:p>
        </w:tc>
      </w:tr>
      <w:tr w:rsidR="007B548B" w:rsidRPr="007B548B" w14:paraId="641EDA37" w14:textId="77777777" w:rsidTr="00A97DBE">
        <w:tc>
          <w:tcPr>
            <w:tcW w:w="2977" w:type="dxa"/>
          </w:tcPr>
          <w:p w14:paraId="35C9A46C"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старшая группа </w:t>
            </w:r>
          </w:p>
          <w:p w14:paraId="13B5907D" w14:textId="2E5421AD"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6</w:t>
            </w:r>
          </w:p>
        </w:tc>
        <w:tc>
          <w:tcPr>
            <w:tcW w:w="2578" w:type="dxa"/>
          </w:tcPr>
          <w:p w14:paraId="3774C94D"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5 – 6 лет</w:t>
            </w:r>
          </w:p>
        </w:tc>
        <w:tc>
          <w:tcPr>
            <w:tcW w:w="4651" w:type="dxa"/>
          </w:tcPr>
          <w:p w14:paraId="56F1D00C"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Чернова Екатерина Валерьевна</w:t>
            </w:r>
          </w:p>
          <w:p w14:paraId="4C0482E8" w14:textId="15C74F3A"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Россамахина</w:t>
            </w:r>
            <w:proofErr w:type="spellEnd"/>
            <w:r w:rsidRPr="007B548B">
              <w:rPr>
                <w:rFonts w:ascii="Times New Roman" w:eastAsia="Times New Roman" w:hAnsi="Times New Roman" w:cs="Times New Roman"/>
                <w:color w:val="000000"/>
                <w:lang w:eastAsia="ru-RU"/>
              </w:rPr>
              <w:t xml:space="preserve"> Елена Ивановна</w:t>
            </w:r>
          </w:p>
        </w:tc>
      </w:tr>
      <w:tr w:rsidR="007B548B" w:rsidRPr="007B548B" w14:paraId="74CF57BF" w14:textId="77777777" w:rsidTr="00A97DBE">
        <w:tc>
          <w:tcPr>
            <w:tcW w:w="2977" w:type="dxa"/>
          </w:tcPr>
          <w:p w14:paraId="0EA66B51"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старшая группа </w:t>
            </w:r>
          </w:p>
          <w:p w14:paraId="216FB528" w14:textId="53823A53"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12</w:t>
            </w:r>
          </w:p>
        </w:tc>
        <w:tc>
          <w:tcPr>
            <w:tcW w:w="2578" w:type="dxa"/>
          </w:tcPr>
          <w:p w14:paraId="558571E2"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5 – 6 лет</w:t>
            </w:r>
          </w:p>
        </w:tc>
        <w:tc>
          <w:tcPr>
            <w:tcW w:w="4651" w:type="dxa"/>
          </w:tcPr>
          <w:p w14:paraId="60BFC939" w14:textId="77777777" w:rsidR="007B548B" w:rsidRDefault="00025C7E" w:rsidP="007B548B">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Никитина Елена Михайловна</w:t>
            </w:r>
          </w:p>
          <w:p w14:paraId="63E21F15" w14:textId="416BE5FB" w:rsidR="00025C7E" w:rsidRPr="007B548B" w:rsidRDefault="00025C7E"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Жукова Светлана Константиновна</w:t>
            </w:r>
          </w:p>
        </w:tc>
      </w:tr>
      <w:tr w:rsidR="007B548B" w:rsidRPr="007B548B" w14:paraId="3AB0E092" w14:textId="77777777" w:rsidTr="00A97DBE">
        <w:trPr>
          <w:trHeight w:val="481"/>
        </w:trPr>
        <w:tc>
          <w:tcPr>
            <w:tcW w:w="2977" w:type="dxa"/>
          </w:tcPr>
          <w:p w14:paraId="51662289"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подг</w:t>
            </w:r>
            <w:proofErr w:type="spellEnd"/>
            <w:r w:rsidRPr="007B548B">
              <w:rPr>
                <w:rFonts w:ascii="Times New Roman" w:eastAsia="Times New Roman" w:hAnsi="Times New Roman" w:cs="Times New Roman"/>
                <w:color w:val="000000"/>
                <w:lang w:eastAsia="ru-RU"/>
              </w:rPr>
              <w:t xml:space="preserve">. группа </w:t>
            </w:r>
          </w:p>
          <w:p w14:paraId="5647CE31" w14:textId="0064E0F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7</w:t>
            </w:r>
          </w:p>
        </w:tc>
        <w:tc>
          <w:tcPr>
            <w:tcW w:w="2578" w:type="dxa"/>
          </w:tcPr>
          <w:p w14:paraId="1BBE0146"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6 – 7 лет</w:t>
            </w:r>
          </w:p>
        </w:tc>
        <w:tc>
          <w:tcPr>
            <w:tcW w:w="4651" w:type="dxa"/>
          </w:tcPr>
          <w:p w14:paraId="3B6D4F23" w14:textId="0DCF5CF6"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Халитова</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Альфина</w:t>
            </w:r>
            <w:proofErr w:type="spellEnd"/>
            <w:r w:rsidRPr="007B548B">
              <w:rPr>
                <w:rFonts w:ascii="Times New Roman" w:eastAsia="Times New Roman" w:hAnsi="Times New Roman" w:cs="Times New Roman"/>
                <w:color w:val="000000"/>
                <w:lang w:eastAsia="ru-RU"/>
              </w:rPr>
              <w:t xml:space="preserve"> </w:t>
            </w:r>
            <w:proofErr w:type="spellStart"/>
            <w:r w:rsidRPr="007B548B">
              <w:rPr>
                <w:rFonts w:ascii="Times New Roman" w:eastAsia="Times New Roman" w:hAnsi="Times New Roman" w:cs="Times New Roman"/>
                <w:color w:val="000000"/>
                <w:lang w:eastAsia="ru-RU"/>
              </w:rPr>
              <w:t>Шамилевна</w:t>
            </w:r>
            <w:proofErr w:type="spellEnd"/>
          </w:p>
          <w:p w14:paraId="33A777EF" w14:textId="2C110ECF" w:rsidR="007B548B" w:rsidRPr="007B548B" w:rsidRDefault="00025C7E"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Исангулова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Дильбар</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Зинуровна</w:t>
            </w:r>
            <w:proofErr w:type="spellEnd"/>
          </w:p>
        </w:tc>
      </w:tr>
      <w:tr w:rsidR="007B548B" w:rsidRPr="007B548B" w14:paraId="39828B7F" w14:textId="77777777" w:rsidTr="00A97DBE">
        <w:tc>
          <w:tcPr>
            <w:tcW w:w="2977" w:type="dxa"/>
          </w:tcPr>
          <w:p w14:paraId="2EA4053A"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подг</w:t>
            </w:r>
            <w:proofErr w:type="spellEnd"/>
            <w:r w:rsidRPr="007B548B">
              <w:rPr>
                <w:rFonts w:ascii="Times New Roman" w:eastAsia="Times New Roman" w:hAnsi="Times New Roman" w:cs="Times New Roman"/>
                <w:color w:val="000000"/>
                <w:lang w:eastAsia="ru-RU"/>
              </w:rPr>
              <w:t xml:space="preserve">. группа </w:t>
            </w:r>
          </w:p>
          <w:p w14:paraId="656940C9" w14:textId="44018893"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9</w:t>
            </w:r>
          </w:p>
        </w:tc>
        <w:tc>
          <w:tcPr>
            <w:tcW w:w="2578" w:type="dxa"/>
          </w:tcPr>
          <w:p w14:paraId="11E73A23"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6 – 7 лет</w:t>
            </w:r>
          </w:p>
        </w:tc>
        <w:tc>
          <w:tcPr>
            <w:tcW w:w="4651" w:type="dxa"/>
          </w:tcPr>
          <w:p w14:paraId="242BA5C0" w14:textId="14CDC26A" w:rsidR="007B548B" w:rsidRPr="007B548B" w:rsidRDefault="00025C7E" w:rsidP="007B548B">
            <w:pPr>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Савельева </w:t>
            </w:r>
            <w:proofErr w:type="spellStart"/>
            <w:r>
              <w:rPr>
                <w:rFonts w:ascii="Times New Roman" w:eastAsia="Times New Roman" w:hAnsi="Times New Roman" w:cs="Times New Roman"/>
                <w:color w:val="000000"/>
                <w:lang w:eastAsia="ru-RU"/>
              </w:rPr>
              <w:t>Альфия</w:t>
            </w:r>
            <w:proofErr w:type="spellEnd"/>
            <w:r>
              <w:rPr>
                <w:rFonts w:ascii="Times New Roman" w:eastAsia="Times New Roman" w:hAnsi="Times New Roman" w:cs="Times New Roman"/>
                <w:color w:val="000000"/>
                <w:lang w:eastAsia="ru-RU"/>
              </w:rPr>
              <w:t xml:space="preserve"> Маратовна</w:t>
            </w:r>
          </w:p>
        </w:tc>
      </w:tr>
      <w:tr w:rsidR="007B548B" w:rsidRPr="007B548B" w14:paraId="1FFDCC7E" w14:textId="77777777" w:rsidTr="00A97DBE">
        <w:tc>
          <w:tcPr>
            <w:tcW w:w="2977" w:type="dxa"/>
          </w:tcPr>
          <w:p w14:paraId="602E4B52"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старшая группа № 13</w:t>
            </w:r>
          </w:p>
          <w:p w14:paraId="6B0C6DDD"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(логопедическая)</w:t>
            </w:r>
          </w:p>
        </w:tc>
        <w:tc>
          <w:tcPr>
            <w:tcW w:w="2578" w:type="dxa"/>
          </w:tcPr>
          <w:p w14:paraId="56DFB8C3"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5 – 6 лет</w:t>
            </w:r>
          </w:p>
        </w:tc>
        <w:tc>
          <w:tcPr>
            <w:tcW w:w="4651" w:type="dxa"/>
          </w:tcPr>
          <w:p w14:paraId="5FBFE5E2"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Набаева</w:t>
            </w:r>
            <w:proofErr w:type="spellEnd"/>
            <w:r w:rsidRPr="007B548B">
              <w:rPr>
                <w:rFonts w:ascii="Times New Roman" w:eastAsia="Times New Roman" w:hAnsi="Times New Roman" w:cs="Times New Roman"/>
                <w:color w:val="000000"/>
                <w:lang w:eastAsia="ru-RU"/>
              </w:rPr>
              <w:t xml:space="preserve"> Наталья Анатольевна</w:t>
            </w:r>
          </w:p>
          <w:p w14:paraId="66AF9CB5" w14:textId="77777777" w:rsid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Жукова Светлана Константиновна</w:t>
            </w:r>
          </w:p>
          <w:p w14:paraId="5FE2EF28" w14:textId="6528386D" w:rsidR="00025C7E" w:rsidRPr="007B548B" w:rsidRDefault="00025C7E"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Вейнбергер</w:t>
            </w:r>
            <w:proofErr w:type="spellEnd"/>
            <w:r>
              <w:rPr>
                <w:rFonts w:ascii="Times New Roman" w:eastAsia="Times New Roman" w:hAnsi="Times New Roman" w:cs="Times New Roman"/>
                <w:color w:val="000000"/>
                <w:lang w:eastAsia="ru-RU"/>
              </w:rPr>
              <w:t xml:space="preserve"> Людмила Николаевна</w:t>
            </w:r>
          </w:p>
        </w:tc>
      </w:tr>
      <w:tr w:rsidR="007B548B" w:rsidRPr="007B548B" w14:paraId="2504B8CB" w14:textId="77777777" w:rsidTr="00A97DBE">
        <w:tc>
          <w:tcPr>
            <w:tcW w:w="2977" w:type="dxa"/>
          </w:tcPr>
          <w:p w14:paraId="669AB405"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подг</w:t>
            </w:r>
            <w:proofErr w:type="spellEnd"/>
            <w:r w:rsidRPr="007B548B">
              <w:rPr>
                <w:rFonts w:ascii="Times New Roman" w:eastAsia="Times New Roman" w:hAnsi="Times New Roman" w:cs="Times New Roman"/>
                <w:color w:val="000000"/>
                <w:lang w:eastAsia="ru-RU"/>
              </w:rPr>
              <w:t>. группа № 8</w:t>
            </w:r>
          </w:p>
          <w:p w14:paraId="57F91123"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(логопедическая)</w:t>
            </w:r>
          </w:p>
        </w:tc>
        <w:tc>
          <w:tcPr>
            <w:tcW w:w="2578" w:type="dxa"/>
          </w:tcPr>
          <w:p w14:paraId="09134615" w14:textId="77777777" w:rsidR="007B548B" w:rsidRPr="007B548B" w:rsidRDefault="007B548B" w:rsidP="007B548B">
            <w:pPr>
              <w:jc w:val="center"/>
              <w:rPr>
                <w:rFonts w:ascii="Times New Roman" w:eastAsia="Times New Roman" w:hAnsi="Times New Roman" w:cs="Times New Roman"/>
                <w:color w:val="000000"/>
                <w:lang w:eastAsia="ru-RU"/>
              </w:rPr>
            </w:pPr>
            <w:r w:rsidRPr="007B548B">
              <w:rPr>
                <w:rFonts w:ascii="Times New Roman" w:eastAsia="Times New Roman" w:hAnsi="Times New Roman" w:cs="Times New Roman"/>
                <w:color w:val="000000"/>
                <w:lang w:eastAsia="ru-RU"/>
              </w:rPr>
              <w:t>6 – 7 лет</w:t>
            </w:r>
          </w:p>
        </w:tc>
        <w:tc>
          <w:tcPr>
            <w:tcW w:w="4651" w:type="dxa"/>
          </w:tcPr>
          <w:p w14:paraId="4374495A" w14:textId="77777777" w:rsidR="007B548B" w:rsidRPr="007B548B" w:rsidRDefault="007B548B" w:rsidP="007B548B">
            <w:pPr>
              <w:jc w:val="center"/>
              <w:rPr>
                <w:rFonts w:ascii="Times New Roman" w:eastAsia="Times New Roman" w:hAnsi="Times New Roman" w:cs="Times New Roman"/>
                <w:color w:val="000000"/>
                <w:lang w:eastAsia="ru-RU"/>
              </w:rPr>
            </w:pPr>
            <w:proofErr w:type="spellStart"/>
            <w:r w:rsidRPr="007B548B">
              <w:rPr>
                <w:rFonts w:ascii="Times New Roman" w:eastAsia="Times New Roman" w:hAnsi="Times New Roman" w:cs="Times New Roman"/>
                <w:color w:val="000000"/>
                <w:lang w:eastAsia="ru-RU"/>
              </w:rPr>
              <w:t>Прахова</w:t>
            </w:r>
            <w:proofErr w:type="spellEnd"/>
            <w:r w:rsidRPr="007B548B">
              <w:rPr>
                <w:rFonts w:ascii="Times New Roman" w:eastAsia="Times New Roman" w:hAnsi="Times New Roman" w:cs="Times New Roman"/>
                <w:color w:val="000000"/>
                <w:lang w:eastAsia="ru-RU"/>
              </w:rPr>
              <w:t xml:space="preserve"> Светлана Анатольевна</w:t>
            </w:r>
          </w:p>
          <w:p w14:paraId="5F2EE499" w14:textId="1716F487" w:rsidR="007B548B" w:rsidRPr="007B548B" w:rsidRDefault="00025C7E" w:rsidP="007B548B">
            <w:pPr>
              <w:jc w:val="center"/>
              <w:rPr>
                <w:rFonts w:ascii="Times New Roman" w:eastAsia="Times New Roman" w:hAnsi="Times New Roman" w:cs="Times New Roman"/>
                <w:color w:val="000000"/>
                <w:lang w:eastAsia="ru-RU"/>
              </w:rPr>
            </w:pPr>
            <w:proofErr w:type="spellStart"/>
            <w:r>
              <w:rPr>
                <w:rFonts w:ascii="Times New Roman" w:eastAsia="Times New Roman" w:hAnsi="Times New Roman" w:cs="Times New Roman"/>
                <w:color w:val="000000"/>
                <w:lang w:eastAsia="ru-RU"/>
              </w:rPr>
              <w:t>Шангареева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Гюзель</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Ураловна</w:t>
            </w:r>
            <w:proofErr w:type="spellEnd"/>
          </w:p>
        </w:tc>
      </w:tr>
    </w:tbl>
    <w:p w14:paraId="5F349670" w14:textId="41321D36" w:rsidR="007B548B" w:rsidRDefault="007B548B" w:rsidP="00564AA2">
      <w:pPr>
        <w:spacing w:after="0" w:line="240" w:lineRule="auto"/>
        <w:jc w:val="both"/>
        <w:rPr>
          <w:rFonts w:ascii="Times New Roman" w:hAnsi="Times New Roman" w:cs="Times New Roman"/>
          <w:sz w:val="24"/>
          <w:szCs w:val="24"/>
        </w:rPr>
      </w:pPr>
      <w:r w:rsidRPr="007B548B">
        <w:rPr>
          <w:rFonts w:ascii="Times New Roman" w:eastAsia="Times New Roman" w:hAnsi="Times New Roman" w:cs="Times New Roman"/>
          <w:color w:val="000000"/>
          <w:kern w:val="0"/>
          <w:sz w:val="24"/>
          <w:szCs w:val="24"/>
          <w:lang w:eastAsia="ru-RU"/>
          <w14:ligatures w14:val="none"/>
        </w:rPr>
        <w:t xml:space="preserve">       </w:t>
      </w:r>
    </w:p>
    <w:p w14:paraId="10AE2087" w14:textId="77777777" w:rsidR="00025C7E" w:rsidRPr="00025C7E" w:rsidRDefault="00025C7E" w:rsidP="00025C7E">
      <w:pPr>
        <w:shd w:val="clear" w:color="auto" w:fill="FFFFFF"/>
        <w:spacing w:line="233" w:lineRule="atLeast"/>
        <w:ind w:left="284"/>
        <w:jc w:val="both"/>
        <w:rPr>
          <w:rFonts w:ascii="Times New Roman" w:eastAsia="Times New Roman" w:hAnsi="Times New Roman" w:cs="Times New Roman"/>
          <w:color w:val="000000"/>
          <w:kern w:val="0"/>
          <w:sz w:val="24"/>
          <w:szCs w:val="24"/>
          <w:lang w:eastAsia="ru-RU"/>
          <w14:ligatures w14:val="none"/>
        </w:rPr>
      </w:pPr>
      <w:bookmarkStart w:id="0" w:name="_Hlk162026374"/>
      <w:r w:rsidRPr="00025C7E">
        <w:rPr>
          <w:rFonts w:ascii="Times New Roman" w:eastAsia="Times New Roman" w:hAnsi="Times New Roman" w:cs="Times New Roman"/>
          <w:color w:val="000000"/>
          <w:kern w:val="0"/>
          <w:sz w:val="24"/>
          <w:szCs w:val="24"/>
          <w:lang w:eastAsia="ru-RU"/>
          <w14:ligatures w14:val="none"/>
        </w:rPr>
        <w:t>Социологическое исследование семей воспитанников позволило проанализировать социальный и образовательный статус родителей.</w:t>
      </w:r>
    </w:p>
    <w:p w14:paraId="03228216" w14:textId="77777777" w:rsidR="00025C7E" w:rsidRPr="00BB5DF0" w:rsidRDefault="00025C7E" w:rsidP="00025C7E">
      <w:pPr>
        <w:numPr>
          <w:ilvl w:val="0"/>
          <w:numId w:val="1"/>
        </w:numPr>
        <w:spacing w:after="0" w:line="240" w:lineRule="auto"/>
        <w:contextualSpacing/>
        <w:jc w:val="both"/>
        <w:rPr>
          <w:rFonts w:ascii="Times New Roman" w:eastAsia="Calibri" w:hAnsi="Times New Roman" w:cs="Times New Roman"/>
          <w:i/>
          <w:kern w:val="0"/>
          <w:sz w:val="24"/>
          <w:szCs w:val="24"/>
          <w14:ligatures w14:val="none"/>
        </w:rPr>
      </w:pPr>
      <w:r w:rsidRPr="00BB5DF0">
        <w:rPr>
          <w:rFonts w:ascii="Times New Roman" w:eastAsia="Calibri" w:hAnsi="Times New Roman" w:cs="Times New Roman"/>
          <w:i/>
          <w:kern w:val="0"/>
          <w:sz w:val="24"/>
          <w:szCs w:val="24"/>
          <w14:ligatures w14:val="none"/>
        </w:rPr>
        <w:t>Социальный анализ семей воспитанников:</w:t>
      </w:r>
    </w:p>
    <w:p w14:paraId="5DE52B74" w14:textId="4424D65B" w:rsidR="00025C7E" w:rsidRPr="00BB5DF0" w:rsidRDefault="00BB5DF0"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полные – 228</w:t>
      </w:r>
      <w:r w:rsidR="00025C7E" w:rsidRPr="00BB5DF0">
        <w:rPr>
          <w:rFonts w:ascii="Times New Roman" w:eastAsia="Calibri" w:hAnsi="Times New Roman" w:cs="Times New Roman"/>
          <w:kern w:val="0"/>
          <w:sz w:val="24"/>
          <w:szCs w:val="24"/>
          <w14:ligatures w14:val="none"/>
        </w:rPr>
        <w:t xml:space="preserve">   </w:t>
      </w:r>
    </w:p>
    <w:p w14:paraId="3BC0FA74" w14:textId="5F2A079A" w:rsidR="00025C7E" w:rsidRPr="00BB5DF0" w:rsidRDefault="00025C7E"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 xml:space="preserve">неполная – </w:t>
      </w:r>
      <w:r w:rsidR="00BB5DF0" w:rsidRPr="00BB5DF0">
        <w:rPr>
          <w:rFonts w:ascii="Times New Roman" w:eastAsia="Calibri" w:hAnsi="Times New Roman" w:cs="Times New Roman"/>
          <w:kern w:val="0"/>
          <w:sz w:val="24"/>
          <w:szCs w:val="24"/>
          <w14:ligatures w14:val="none"/>
        </w:rPr>
        <w:t>17</w:t>
      </w:r>
      <w:r w:rsidRPr="00BB5DF0">
        <w:rPr>
          <w:rFonts w:ascii="Times New Roman" w:eastAsia="Calibri" w:hAnsi="Times New Roman" w:cs="Times New Roman"/>
          <w:kern w:val="0"/>
          <w:sz w:val="24"/>
          <w:szCs w:val="24"/>
          <w14:ligatures w14:val="none"/>
        </w:rPr>
        <w:t xml:space="preserve"> </w:t>
      </w:r>
    </w:p>
    <w:p w14:paraId="7555018A" w14:textId="5FBA744D" w:rsidR="00025C7E" w:rsidRPr="00BB5DF0" w:rsidRDefault="00BB5DF0"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один ребенок –  79</w:t>
      </w:r>
    </w:p>
    <w:p w14:paraId="5928FD53" w14:textId="6243A9AD" w:rsidR="00025C7E" w:rsidRPr="00BB5DF0" w:rsidRDefault="00BB5DF0"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два ребенка – 116</w:t>
      </w:r>
      <w:r w:rsidR="00025C7E" w:rsidRPr="00BB5DF0">
        <w:rPr>
          <w:rFonts w:ascii="Times New Roman" w:eastAsia="Calibri" w:hAnsi="Times New Roman" w:cs="Times New Roman"/>
          <w:kern w:val="0"/>
          <w:sz w:val="24"/>
          <w:szCs w:val="24"/>
          <w14:ligatures w14:val="none"/>
        </w:rPr>
        <w:t xml:space="preserve"> </w:t>
      </w:r>
    </w:p>
    <w:p w14:paraId="148B2C1A" w14:textId="484DBDA0" w:rsidR="00025C7E" w:rsidRPr="00BB5DF0" w:rsidRDefault="00025C7E"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 xml:space="preserve">многодетные – </w:t>
      </w:r>
      <w:r w:rsidR="00BB5DF0" w:rsidRPr="00BB5DF0">
        <w:rPr>
          <w:rFonts w:ascii="Times New Roman" w:eastAsia="Calibri" w:hAnsi="Times New Roman" w:cs="Times New Roman"/>
          <w:kern w:val="0"/>
          <w:sz w:val="24"/>
          <w:szCs w:val="24"/>
          <w14:ligatures w14:val="none"/>
        </w:rPr>
        <w:t>53</w:t>
      </w:r>
    </w:p>
    <w:p w14:paraId="3A2797D8" w14:textId="0B39EFAD" w:rsidR="00025C7E" w:rsidRPr="00BB5DF0" w:rsidRDefault="00BB5DF0" w:rsidP="00025C7E">
      <w:pPr>
        <w:numPr>
          <w:ilvl w:val="0"/>
          <w:numId w:val="2"/>
        </w:numPr>
        <w:spacing w:after="0" w:line="240" w:lineRule="auto"/>
        <w:contextualSpacing/>
        <w:jc w:val="both"/>
        <w:rPr>
          <w:rFonts w:ascii="Times New Roman" w:eastAsia="Calibri" w:hAnsi="Times New Roman" w:cs="Times New Roman"/>
          <w:kern w:val="0"/>
          <w:sz w:val="24"/>
          <w:szCs w:val="24"/>
          <w14:ligatures w14:val="none"/>
        </w:rPr>
      </w:pPr>
      <w:proofErr w:type="gramStart"/>
      <w:r w:rsidRPr="00BB5DF0">
        <w:rPr>
          <w:rFonts w:ascii="Times New Roman" w:eastAsia="Calibri" w:hAnsi="Times New Roman" w:cs="Times New Roman"/>
          <w:kern w:val="0"/>
          <w:sz w:val="24"/>
          <w:szCs w:val="24"/>
          <w14:ligatures w14:val="none"/>
        </w:rPr>
        <w:t>имеющие</w:t>
      </w:r>
      <w:proofErr w:type="gramEnd"/>
      <w:r w:rsidRPr="00BB5DF0">
        <w:rPr>
          <w:rFonts w:ascii="Times New Roman" w:eastAsia="Calibri" w:hAnsi="Times New Roman" w:cs="Times New Roman"/>
          <w:kern w:val="0"/>
          <w:sz w:val="24"/>
          <w:szCs w:val="24"/>
          <w14:ligatures w14:val="none"/>
        </w:rPr>
        <w:t xml:space="preserve"> детей – инвалидов - 3</w:t>
      </w:r>
    </w:p>
    <w:p w14:paraId="1BF90E5D" w14:textId="77777777" w:rsidR="00025C7E" w:rsidRPr="00BB5DF0" w:rsidRDefault="00025C7E" w:rsidP="00025C7E">
      <w:pPr>
        <w:numPr>
          <w:ilvl w:val="0"/>
          <w:numId w:val="1"/>
        </w:numPr>
        <w:spacing w:after="0" w:line="240" w:lineRule="auto"/>
        <w:contextualSpacing/>
        <w:jc w:val="both"/>
        <w:rPr>
          <w:rFonts w:ascii="Times New Roman" w:eastAsia="Calibri" w:hAnsi="Times New Roman" w:cs="Times New Roman"/>
          <w:i/>
          <w:kern w:val="0"/>
          <w:sz w:val="24"/>
          <w:szCs w:val="24"/>
          <w14:ligatures w14:val="none"/>
        </w:rPr>
      </w:pPr>
      <w:r w:rsidRPr="00BB5DF0">
        <w:rPr>
          <w:rFonts w:ascii="Times New Roman" w:eastAsia="Calibri" w:hAnsi="Times New Roman" w:cs="Times New Roman"/>
          <w:i/>
          <w:kern w:val="0"/>
          <w:sz w:val="24"/>
          <w:szCs w:val="24"/>
          <w14:ligatures w14:val="none"/>
        </w:rPr>
        <w:t>Социальный статус семей:</w:t>
      </w:r>
    </w:p>
    <w:p w14:paraId="3CA8D7E8" w14:textId="198F1750" w:rsidR="00025C7E" w:rsidRPr="00BB5DF0" w:rsidRDefault="00025C7E" w:rsidP="00025C7E">
      <w:pPr>
        <w:numPr>
          <w:ilvl w:val="0"/>
          <w:numId w:val="3"/>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 xml:space="preserve">работающие – </w:t>
      </w:r>
      <w:r w:rsidR="00BB5DF0" w:rsidRPr="00BB5DF0">
        <w:rPr>
          <w:rFonts w:ascii="Times New Roman" w:eastAsia="Calibri" w:hAnsi="Times New Roman" w:cs="Times New Roman"/>
          <w:kern w:val="0"/>
          <w:sz w:val="24"/>
          <w:szCs w:val="24"/>
          <w14:ligatures w14:val="none"/>
        </w:rPr>
        <w:t>408</w:t>
      </w:r>
    </w:p>
    <w:p w14:paraId="346FBC1E" w14:textId="23501A79" w:rsidR="00025C7E" w:rsidRPr="00BB5DF0" w:rsidRDefault="00BB5DF0" w:rsidP="00025C7E">
      <w:pPr>
        <w:numPr>
          <w:ilvl w:val="0"/>
          <w:numId w:val="3"/>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неработающие – 102</w:t>
      </w:r>
    </w:p>
    <w:p w14:paraId="3D90A6C3" w14:textId="77777777" w:rsidR="00025C7E" w:rsidRPr="00BB5DF0" w:rsidRDefault="00025C7E" w:rsidP="00025C7E">
      <w:pPr>
        <w:numPr>
          <w:ilvl w:val="0"/>
          <w:numId w:val="1"/>
        </w:numPr>
        <w:spacing w:after="0" w:line="240" w:lineRule="auto"/>
        <w:contextualSpacing/>
        <w:jc w:val="both"/>
        <w:rPr>
          <w:rFonts w:ascii="Times New Roman" w:eastAsia="Calibri" w:hAnsi="Times New Roman" w:cs="Times New Roman"/>
          <w:i/>
          <w:kern w:val="0"/>
          <w:sz w:val="24"/>
          <w:szCs w:val="24"/>
          <w14:ligatures w14:val="none"/>
        </w:rPr>
      </w:pPr>
      <w:r w:rsidRPr="00BB5DF0">
        <w:rPr>
          <w:rFonts w:ascii="Times New Roman" w:eastAsia="Calibri" w:hAnsi="Times New Roman" w:cs="Times New Roman"/>
          <w:i/>
          <w:kern w:val="0"/>
          <w:sz w:val="24"/>
          <w:szCs w:val="24"/>
          <w14:ligatures w14:val="none"/>
        </w:rPr>
        <w:lastRenderedPageBreak/>
        <w:t>Образовательный уровень:</w:t>
      </w:r>
    </w:p>
    <w:p w14:paraId="715A54D6" w14:textId="0BCDAF45" w:rsidR="00025C7E" w:rsidRPr="00BB5DF0" w:rsidRDefault="00BB5DF0" w:rsidP="00025C7E">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высшее образование –265</w:t>
      </w:r>
    </w:p>
    <w:p w14:paraId="31759951" w14:textId="76B80380" w:rsidR="00025C7E" w:rsidRPr="00BB5DF0" w:rsidRDefault="00BB5DF0" w:rsidP="00025C7E">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среднее специальное – 213</w:t>
      </w:r>
      <w:r w:rsidR="00025C7E" w:rsidRPr="00BB5DF0">
        <w:rPr>
          <w:rFonts w:ascii="Times New Roman" w:eastAsia="Calibri" w:hAnsi="Times New Roman" w:cs="Times New Roman"/>
          <w:kern w:val="0"/>
          <w:sz w:val="24"/>
          <w:szCs w:val="24"/>
          <w14:ligatures w14:val="none"/>
        </w:rPr>
        <w:t xml:space="preserve"> </w:t>
      </w:r>
    </w:p>
    <w:p w14:paraId="7F7C3906" w14:textId="41B61A09" w:rsidR="007B548B" w:rsidRPr="004A3E09" w:rsidRDefault="00BB5DF0" w:rsidP="00564AA2">
      <w:pPr>
        <w:numPr>
          <w:ilvl w:val="0"/>
          <w:numId w:val="4"/>
        </w:numPr>
        <w:spacing w:after="0" w:line="240" w:lineRule="auto"/>
        <w:contextualSpacing/>
        <w:jc w:val="both"/>
        <w:rPr>
          <w:rFonts w:ascii="Times New Roman" w:eastAsia="Calibri" w:hAnsi="Times New Roman" w:cs="Times New Roman"/>
          <w:kern w:val="0"/>
          <w:sz w:val="24"/>
          <w:szCs w:val="24"/>
          <w14:ligatures w14:val="none"/>
        </w:rPr>
      </w:pPr>
      <w:r w:rsidRPr="00BB5DF0">
        <w:rPr>
          <w:rFonts w:ascii="Times New Roman" w:eastAsia="Calibri" w:hAnsi="Times New Roman" w:cs="Times New Roman"/>
          <w:kern w:val="0"/>
          <w:sz w:val="24"/>
          <w:szCs w:val="24"/>
          <w14:ligatures w14:val="none"/>
        </w:rPr>
        <w:t>среднее – 32</w:t>
      </w:r>
      <w:r w:rsidR="00025C7E" w:rsidRPr="00BB5DF0">
        <w:rPr>
          <w:rFonts w:ascii="Times New Roman" w:eastAsia="Calibri" w:hAnsi="Times New Roman" w:cs="Times New Roman"/>
          <w:kern w:val="0"/>
          <w:sz w:val="24"/>
          <w:szCs w:val="24"/>
          <w14:ligatures w14:val="none"/>
        </w:rPr>
        <w:t xml:space="preserve"> </w:t>
      </w:r>
      <w:bookmarkEnd w:id="0"/>
    </w:p>
    <w:p w14:paraId="0012BBF3" w14:textId="77777777" w:rsidR="00C11F09" w:rsidRDefault="00C11F09" w:rsidP="00CD4214">
      <w:pPr>
        <w:spacing w:after="0" w:line="240" w:lineRule="auto"/>
        <w:rPr>
          <w:rFonts w:ascii="Times New Roman" w:hAnsi="Times New Roman" w:cs="Times New Roman"/>
          <w:sz w:val="24"/>
          <w:szCs w:val="24"/>
        </w:rPr>
      </w:pPr>
    </w:p>
    <w:p w14:paraId="041236BC" w14:textId="5BA3DA7F" w:rsidR="00C11F09" w:rsidRPr="009359EC" w:rsidRDefault="00C11F09" w:rsidP="00C11F09">
      <w:pPr>
        <w:spacing w:after="0" w:line="240" w:lineRule="auto"/>
        <w:jc w:val="center"/>
        <w:rPr>
          <w:rFonts w:ascii="Times New Roman" w:hAnsi="Times New Roman" w:cs="Times New Roman"/>
          <w:b/>
          <w:bCs/>
          <w:sz w:val="24"/>
          <w:szCs w:val="24"/>
        </w:rPr>
      </w:pPr>
      <w:r w:rsidRPr="009359EC">
        <w:rPr>
          <w:rFonts w:ascii="Times New Roman" w:hAnsi="Times New Roman" w:cs="Times New Roman"/>
          <w:b/>
          <w:bCs/>
          <w:sz w:val="24"/>
          <w:szCs w:val="24"/>
        </w:rPr>
        <w:t>О</w:t>
      </w:r>
      <w:r w:rsidR="004A3E09">
        <w:rPr>
          <w:rFonts w:ascii="Times New Roman" w:hAnsi="Times New Roman" w:cs="Times New Roman"/>
          <w:b/>
          <w:bCs/>
          <w:sz w:val="24"/>
          <w:szCs w:val="24"/>
        </w:rPr>
        <w:t xml:space="preserve">ЦЕНКА РАЗВИВАЮЩЕЙ ПРЕДМЕТНО – ПРОСТРАНСТВЕННОЙ СРЕДЫ В </w:t>
      </w:r>
      <w:r w:rsidRPr="009359EC">
        <w:rPr>
          <w:rFonts w:ascii="Times New Roman" w:hAnsi="Times New Roman" w:cs="Times New Roman"/>
          <w:b/>
          <w:bCs/>
          <w:sz w:val="24"/>
          <w:szCs w:val="24"/>
        </w:rPr>
        <w:t>ДОУ</w:t>
      </w:r>
      <w:r w:rsidR="004A3E09">
        <w:rPr>
          <w:rFonts w:ascii="Times New Roman" w:hAnsi="Times New Roman" w:cs="Times New Roman"/>
          <w:b/>
          <w:bCs/>
          <w:sz w:val="24"/>
          <w:szCs w:val="24"/>
        </w:rPr>
        <w:t>.</w:t>
      </w:r>
    </w:p>
    <w:p w14:paraId="2FF21071" w14:textId="77777777" w:rsidR="00564AA2" w:rsidRPr="00C11F09" w:rsidRDefault="00564AA2" w:rsidP="00C11F09">
      <w:pPr>
        <w:spacing w:after="0" w:line="240" w:lineRule="auto"/>
        <w:jc w:val="center"/>
        <w:rPr>
          <w:rFonts w:ascii="Times New Roman" w:hAnsi="Times New Roman" w:cs="Times New Roman"/>
          <w:sz w:val="24"/>
          <w:szCs w:val="24"/>
        </w:rPr>
      </w:pPr>
    </w:p>
    <w:p w14:paraId="2DE59D35" w14:textId="77777777" w:rsidR="00AE6392" w:rsidRPr="00AE6392" w:rsidRDefault="00C11F09" w:rsidP="00AE6392">
      <w:pPr>
        <w:shd w:val="clear" w:color="auto" w:fill="FFFFFF"/>
        <w:spacing w:line="233" w:lineRule="atLeast"/>
        <w:jc w:val="both"/>
        <w:rPr>
          <w:rFonts w:ascii="Times New Roman" w:eastAsia="Times New Roman" w:hAnsi="Times New Roman" w:cs="Times New Roman"/>
          <w:color w:val="000000"/>
          <w:kern w:val="0"/>
          <w:sz w:val="24"/>
          <w:szCs w:val="24"/>
          <w:lang w:eastAsia="ru-RU"/>
          <w14:ligatures w14:val="none"/>
        </w:rPr>
      </w:pPr>
      <w:r>
        <w:rPr>
          <w:rFonts w:ascii="Times New Roman" w:hAnsi="Times New Roman" w:cs="Times New Roman"/>
          <w:sz w:val="24"/>
          <w:szCs w:val="24"/>
        </w:rPr>
        <w:t xml:space="preserve">   </w:t>
      </w:r>
      <w:r w:rsidR="00AE6392" w:rsidRPr="00AE6392">
        <w:rPr>
          <w:rFonts w:ascii="Times New Roman" w:eastAsia="Times New Roman" w:hAnsi="Times New Roman" w:cs="Times New Roman"/>
          <w:color w:val="000000"/>
          <w:kern w:val="0"/>
          <w:sz w:val="24"/>
          <w:szCs w:val="24"/>
          <w:lang w:eastAsia="ru-RU"/>
          <w14:ligatures w14:val="none"/>
        </w:rPr>
        <w:t xml:space="preserve">РППС групп </w:t>
      </w:r>
      <w:proofErr w:type="gramStart"/>
      <w:r w:rsidR="00AE6392" w:rsidRPr="00AE6392">
        <w:rPr>
          <w:rFonts w:ascii="Times New Roman" w:eastAsia="Times New Roman" w:hAnsi="Times New Roman" w:cs="Times New Roman"/>
          <w:color w:val="000000"/>
          <w:kern w:val="0"/>
          <w:sz w:val="24"/>
          <w:szCs w:val="24"/>
          <w:lang w:eastAsia="ru-RU"/>
          <w14:ligatures w14:val="none"/>
        </w:rPr>
        <w:t>организована</w:t>
      </w:r>
      <w:proofErr w:type="gramEnd"/>
      <w:r w:rsidR="00AE6392" w:rsidRPr="00AE6392">
        <w:rPr>
          <w:rFonts w:ascii="Times New Roman" w:eastAsia="Times New Roman" w:hAnsi="Times New Roman" w:cs="Times New Roman"/>
          <w:color w:val="000000"/>
          <w:kern w:val="0"/>
          <w:sz w:val="24"/>
          <w:szCs w:val="24"/>
          <w:lang w:eastAsia="ru-RU"/>
          <w14:ligatures w14:val="none"/>
        </w:rPr>
        <w:t xml:space="preserve">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 </w:t>
      </w:r>
    </w:p>
    <w:p w14:paraId="5CCCC375" w14:textId="77777777" w:rsidR="00AE6392" w:rsidRPr="00AE6392" w:rsidRDefault="00AE6392" w:rsidP="00AE6392">
      <w:pPr>
        <w:shd w:val="clear" w:color="auto" w:fill="FFFFFF"/>
        <w:spacing w:line="233" w:lineRule="atLeast"/>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 xml:space="preserve">         </w:t>
      </w:r>
      <w:proofErr w:type="gramStart"/>
      <w:r w:rsidRPr="00AE6392">
        <w:rPr>
          <w:rFonts w:ascii="Times New Roman" w:eastAsia="Times New Roman" w:hAnsi="Times New Roman" w:cs="Times New Roman"/>
          <w:color w:val="000000"/>
          <w:kern w:val="0"/>
          <w:sz w:val="24"/>
          <w:szCs w:val="24"/>
          <w:lang w:eastAsia="ru-RU"/>
          <w14:ligatures w14:val="none"/>
        </w:rPr>
        <w:t>В каждой возрастной группе созданы «центры», которые содержат в себе познавательный и развивающих материал в соответствии с возрастом детей: ролевых, настольно-печатных игр, книжный, природы, игровой, художественного творчества, опытов и экспериментирования.</w:t>
      </w:r>
      <w:proofErr w:type="gramEnd"/>
      <w:r w:rsidRPr="00AE6392">
        <w:rPr>
          <w:rFonts w:ascii="Times New Roman" w:eastAsia="Times New Roman" w:hAnsi="Times New Roman" w:cs="Times New Roman"/>
          <w:color w:val="000000"/>
          <w:kern w:val="0"/>
          <w:sz w:val="24"/>
          <w:szCs w:val="24"/>
          <w:lang w:eastAsia="ru-RU"/>
          <w14:ligatures w14:val="none"/>
        </w:rPr>
        <w:t xml:space="preserve"> 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w:t>
      </w:r>
    </w:p>
    <w:p w14:paraId="2C1B770E" w14:textId="0014F7FF" w:rsidR="00AE6392" w:rsidRPr="00AE6392" w:rsidRDefault="00AE6392" w:rsidP="00AE6392">
      <w:pPr>
        <w:shd w:val="clear" w:color="auto" w:fill="FFFFFF"/>
        <w:spacing w:after="180" w:line="233" w:lineRule="atLeast"/>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 xml:space="preserve">        Мебель и игровое оборудование </w:t>
      </w:r>
      <w:proofErr w:type="gramStart"/>
      <w:r w:rsidRPr="00AE6392">
        <w:rPr>
          <w:rFonts w:ascii="Times New Roman" w:eastAsia="Times New Roman" w:hAnsi="Times New Roman" w:cs="Times New Roman"/>
          <w:color w:val="000000"/>
          <w:kern w:val="0"/>
          <w:sz w:val="24"/>
          <w:szCs w:val="24"/>
          <w:lang w:eastAsia="ru-RU"/>
          <w14:ligatures w14:val="none"/>
        </w:rPr>
        <w:t>подобраны</w:t>
      </w:r>
      <w:proofErr w:type="gramEnd"/>
      <w:r w:rsidRPr="00AE6392">
        <w:rPr>
          <w:rFonts w:ascii="Times New Roman" w:eastAsia="Times New Roman" w:hAnsi="Times New Roman" w:cs="Times New Roman"/>
          <w:color w:val="000000"/>
          <w:kern w:val="0"/>
          <w:sz w:val="24"/>
          <w:szCs w:val="24"/>
          <w:lang w:eastAsia="ru-RU"/>
          <w14:ligatures w14:val="none"/>
        </w:rPr>
        <w:t xml:space="preserve">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 и их родителями.</w:t>
      </w:r>
    </w:p>
    <w:p w14:paraId="72D25C21" w14:textId="3F7A930E" w:rsidR="00C11F09" w:rsidRPr="00C11F09" w:rsidRDefault="00AE6392"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11F09" w:rsidRPr="00C11F09">
        <w:rPr>
          <w:rFonts w:ascii="Times New Roman" w:hAnsi="Times New Roman" w:cs="Times New Roman"/>
          <w:sz w:val="24"/>
          <w:szCs w:val="24"/>
        </w:rPr>
        <w:t xml:space="preserve">Оценка РППС в группах показала, что среда безопасна, трансформируема, современна, вариативна, отвечает критериям функционального комфорта, обеспечивает достижение нового, перспективного уровня в развитии детской деятельности. Содержание развивающей предметно-пространственной среды соответствует </w:t>
      </w:r>
      <w:proofErr w:type="spellStart"/>
      <w:r w:rsidR="00C11F09" w:rsidRPr="00C11F09">
        <w:rPr>
          <w:rFonts w:ascii="Times New Roman" w:hAnsi="Times New Roman" w:cs="Times New Roman"/>
          <w:sz w:val="24"/>
          <w:szCs w:val="24"/>
        </w:rPr>
        <w:t>полоролевой</w:t>
      </w:r>
      <w:proofErr w:type="spellEnd"/>
      <w:r w:rsidR="00C11F09" w:rsidRPr="00C11F09">
        <w:rPr>
          <w:rFonts w:ascii="Times New Roman" w:hAnsi="Times New Roman" w:cs="Times New Roman"/>
          <w:sz w:val="24"/>
          <w:szCs w:val="24"/>
        </w:rPr>
        <w:t xml:space="preserve"> социализации мальчиков и девочек. </w:t>
      </w:r>
      <w:r w:rsidR="00C11F09" w:rsidRPr="004A3E09">
        <w:rPr>
          <w:rFonts w:ascii="Times New Roman" w:hAnsi="Times New Roman" w:cs="Times New Roman"/>
          <w:b/>
          <w:sz w:val="24"/>
          <w:szCs w:val="24"/>
        </w:rPr>
        <w:t>(</w:t>
      </w:r>
      <w:r w:rsidR="00C11F09" w:rsidRPr="004A3E09">
        <w:rPr>
          <w:rFonts w:ascii="Times New Roman" w:hAnsi="Times New Roman" w:cs="Times New Roman"/>
          <w:b/>
          <w:i/>
          <w:sz w:val="24"/>
          <w:szCs w:val="24"/>
        </w:rPr>
        <w:t>Приложение № 1</w:t>
      </w:r>
      <w:r w:rsidR="00C11F09" w:rsidRPr="004A3E09">
        <w:rPr>
          <w:rFonts w:ascii="Times New Roman" w:hAnsi="Times New Roman" w:cs="Times New Roman"/>
          <w:b/>
          <w:sz w:val="24"/>
          <w:szCs w:val="24"/>
        </w:rPr>
        <w:t>)</w:t>
      </w:r>
    </w:p>
    <w:p w14:paraId="79945166" w14:textId="77BEE57F" w:rsidR="00C11F09" w:rsidRPr="00C11F09"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1F09">
        <w:rPr>
          <w:rFonts w:ascii="Times New Roman" w:hAnsi="Times New Roman" w:cs="Times New Roman"/>
          <w:sz w:val="24"/>
          <w:szCs w:val="24"/>
        </w:rPr>
        <w:t xml:space="preserve">Группы обеспечены игрушками и материалами для сюжетных игр, </w:t>
      </w:r>
      <w:r w:rsidR="00A659E8">
        <w:rPr>
          <w:rFonts w:ascii="Times New Roman" w:hAnsi="Times New Roman" w:cs="Times New Roman"/>
          <w:sz w:val="24"/>
          <w:szCs w:val="24"/>
        </w:rPr>
        <w:t xml:space="preserve">но недостаточно </w:t>
      </w:r>
      <w:proofErr w:type="gramStart"/>
      <w:r w:rsidR="00A659E8">
        <w:rPr>
          <w:rFonts w:ascii="Times New Roman" w:hAnsi="Times New Roman" w:cs="Times New Roman"/>
          <w:sz w:val="24"/>
          <w:szCs w:val="24"/>
        </w:rPr>
        <w:t>разнообразен</w:t>
      </w:r>
      <w:proofErr w:type="gramEnd"/>
      <w:r w:rsidRPr="00C11F09">
        <w:rPr>
          <w:rFonts w:ascii="Times New Roman" w:hAnsi="Times New Roman" w:cs="Times New Roman"/>
          <w:sz w:val="24"/>
          <w:szCs w:val="24"/>
        </w:rPr>
        <w:t>. Ролевая атрибутика, облегчающая приняти</w:t>
      </w:r>
      <w:r w:rsidR="00A659E8">
        <w:rPr>
          <w:rFonts w:ascii="Times New Roman" w:hAnsi="Times New Roman" w:cs="Times New Roman"/>
          <w:sz w:val="24"/>
          <w:szCs w:val="24"/>
        </w:rPr>
        <w:t xml:space="preserve">е ролевой позиции в игре, </w:t>
      </w:r>
      <w:r w:rsidRPr="00C11F09">
        <w:rPr>
          <w:rFonts w:ascii="Times New Roman" w:hAnsi="Times New Roman" w:cs="Times New Roman"/>
          <w:sz w:val="24"/>
          <w:szCs w:val="24"/>
        </w:rPr>
        <w:t xml:space="preserve">широка и многообразна. </w:t>
      </w:r>
    </w:p>
    <w:p w14:paraId="1754FB54" w14:textId="77777777" w:rsidR="004A3E09"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1F09">
        <w:rPr>
          <w:rFonts w:ascii="Times New Roman" w:hAnsi="Times New Roman" w:cs="Times New Roman"/>
          <w:sz w:val="24"/>
          <w:szCs w:val="24"/>
        </w:rPr>
        <w:t>Разными видами материала представлено и оборудование для познавательной деятельности: детская литература, образно-символический материал, дидактические игры. То же касается дидактич</w:t>
      </w:r>
      <w:r w:rsidR="00A659E8">
        <w:rPr>
          <w:rFonts w:ascii="Times New Roman" w:hAnsi="Times New Roman" w:cs="Times New Roman"/>
          <w:sz w:val="24"/>
          <w:szCs w:val="24"/>
        </w:rPr>
        <w:t xml:space="preserve">еских материалов: картинок, </w:t>
      </w:r>
      <w:r w:rsidRPr="00C11F09">
        <w:rPr>
          <w:rFonts w:ascii="Times New Roman" w:hAnsi="Times New Roman" w:cs="Times New Roman"/>
          <w:sz w:val="24"/>
          <w:szCs w:val="24"/>
        </w:rPr>
        <w:t xml:space="preserve"> игр, они имеются в достаточном количестве.</w:t>
      </w:r>
    </w:p>
    <w:p w14:paraId="36C6B680" w14:textId="323A8D99" w:rsidR="00C11F09" w:rsidRDefault="00C11F09" w:rsidP="00564AA2">
      <w:pPr>
        <w:spacing w:after="0" w:line="240" w:lineRule="auto"/>
        <w:jc w:val="both"/>
        <w:rPr>
          <w:rFonts w:ascii="Times New Roman" w:hAnsi="Times New Roman" w:cs="Times New Roman"/>
          <w:sz w:val="24"/>
          <w:szCs w:val="24"/>
        </w:rPr>
      </w:pPr>
      <w:r w:rsidRPr="00C11F09">
        <w:rPr>
          <w:rFonts w:ascii="Times New Roman" w:hAnsi="Times New Roman" w:cs="Times New Roman"/>
          <w:sz w:val="24"/>
          <w:szCs w:val="24"/>
        </w:rPr>
        <w:t xml:space="preserve"> </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248"/>
        <w:gridCol w:w="4048"/>
        <w:gridCol w:w="4236"/>
      </w:tblGrid>
      <w:tr w:rsidR="00654BD9" w:rsidRPr="00654BD9" w14:paraId="5436B9F6" w14:textId="77777777" w:rsidTr="00654BD9">
        <w:trPr>
          <w:tblCellSpacing w:w="20" w:type="dxa"/>
        </w:trPr>
        <w:tc>
          <w:tcPr>
            <w:tcW w:w="2077" w:type="dxa"/>
            <w:tcMar>
              <w:top w:w="0" w:type="dxa"/>
              <w:left w:w="108" w:type="dxa"/>
              <w:bottom w:w="0" w:type="dxa"/>
              <w:right w:w="108" w:type="dxa"/>
            </w:tcMar>
            <w:hideMark/>
          </w:tcPr>
          <w:p w14:paraId="06A798FF" w14:textId="77777777" w:rsidR="00AE6392" w:rsidRPr="00654BD9" w:rsidRDefault="00AE6392" w:rsidP="00AE6392">
            <w:pPr>
              <w:spacing w:after="0" w:line="240" w:lineRule="auto"/>
              <w:jc w:val="center"/>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Название уголка</w:t>
            </w:r>
          </w:p>
        </w:tc>
        <w:tc>
          <w:tcPr>
            <w:tcW w:w="4384" w:type="dxa"/>
            <w:tcMar>
              <w:top w:w="0" w:type="dxa"/>
              <w:left w:w="108" w:type="dxa"/>
              <w:bottom w:w="0" w:type="dxa"/>
              <w:right w:w="108" w:type="dxa"/>
            </w:tcMar>
            <w:hideMark/>
          </w:tcPr>
          <w:p w14:paraId="66A52ACD" w14:textId="77777777" w:rsidR="00AE6392" w:rsidRPr="00654BD9" w:rsidRDefault="00AE6392" w:rsidP="00AE6392">
            <w:pPr>
              <w:spacing w:after="0" w:line="240" w:lineRule="auto"/>
              <w:jc w:val="center"/>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Оборудование</w:t>
            </w:r>
          </w:p>
        </w:tc>
        <w:tc>
          <w:tcPr>
            <w:tcW w:w="4742" w:type="dxa"/>
            <w:tcMar>
              <w:top w:w="0" w:type="dxa"/>
              <w:left w:w="108" w:type="dxa"/>
              <w:bottom w:w="0" w:type="dxa"/>
              <w:right w:w="108" w:type="dxa"/>
            </w:tcMar>
            <w:hideMark/>
          </w:tcPr>
          <w:p w14:paraId="6967F534" w14:textId="77777777" w:rsidR="00AE6392" w:rsidRPr="00654BD9" w:rsidRDefault="00AE6392" w:rsidP="00AE6392">
            <w:pPr>
              <w:spacing w:after="0" w:line="240" w:lineRule="auto"/>
              <w:jc w:val="center"/>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Функциональное использование</w:t>
            </w:r>
          </w:p>
        </w:tc>
      </w:tr>
      <w:tr w:rsidR="00654BD9" w:rsidRPr="00654BD9" w14:paraId="1059E0E4" w14:textId="77777777" w:rsidTr="00654BD9">
        <w:trPr>
          <w:tblCellSpacing w:w="20" w:type="dxa"/>
        </w:trPr>
        <w:tc>
          <w:tcPr>
            <w:tcW w:w="2077" w:type="dxa"/>
            <w:tcMar>
              <w:top w:w="0" w:type="dxa"/>
              <w:left w:w="108" w:type="dxa"/>
              <w:bottom w:w="0" w:type="dxa"/>
              <w:right w:w="108" w:type="dxa"/>
            </w:tcMar>
            <w:hideMark/>
          </w:tcPr>
          <w:p w14:paraId="5288E5B0"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Центр художественно-эстетического развития</w:t>
            </w:r>
          </w:p>
        </w:tc>
        <w:tc>
          <w:tcPr>
            <w:tcW w:w="4384" w:type="dxa"/>
            <w:tcMar>
              <w:top w:w="0" w:type="dxa"/>
              <w:left w:w="108" w:type="dxa"/>
              <w:bottom w:w="0" w:type="dxa"/>
              <w:right w:w="108" w:type="dxa"/>
            </w:tcMar>
            <w:hideMark/>
          </w:tcPr>
          <w:p w14:paraId="68E06A2D"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1.Ширма, различные виды театров: настольный,  пальчиковый, конусный, кукольный, маски-шапочки, эмблемы, костюмы для игр-драматизаций по русским народным сказкам «Репка», «Колобок», «Гуси-лебеди» в соответствии с возрастом детей.</w:t>
            </w:r>
            <w:proofErr w:type="gramEnd"/>
          </w:p>
          <w:p w14:paraId="0E4E4EE2"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04562701"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2.Портреты писателей, художественная литература по возрасту детей, дидактические материалы и игры по развитию речи и подготовке ребёнка к освоению чтения и письма.</w:t>
            </w:r>
          </w:p>
          <w:p w14:paraId="7822FEFE"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719D47DD"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39DAD136"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22C45D82"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6244014B"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2192DF36"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1A98DC10"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3.Оборудование для музыкально-ритмической деятельности, музыкальные инструменты для детского оркестра, аудиотека, методическая литература по музыкальному воспитанию, музыкально-дидактические игры, музыкальные инструменты (металлофоны, погремушки, маракасы, бубенчики, барабан, дудки, трещотки, детское пианино), портреты композиторов, комплект дисков для слушания с тематическим репертуаром согласно тематическому планированию.</w:t>
            </w:r>
            <w:proofErr w:type="gramEnd"/>
          </w:p>
          <w:p w14:paraId="2BD052C0"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753F0450" w14:textId="1D71F494"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4.Бумага, карандаши, пластилин, доски, краски, кисточки,</w:t>
            </w:r>
            <w:r w:rsidR="001B7D8B" w:rsidRPr="00654BD9">
              <w:rPr>
                <w:rFonts w:ascii="Times New Roman" w:eastAsia="Times New Roman" w:hAnsi="Times New Roman" w:cs="Times New Roman"/>
                <w:kern w:val="0"/>
                <w:sz w:val="24"/>
                <w:szCs w:val="24"/>
                <w:lang w:eastAsia="ru-RU"/>
                <w14:ligatures w14:val="none"/>
              </w:rPr>
              <w:t xml:space="preserve"> подставки для кисточек, </w:t>
            </w:r>
            <w:r w:rsidRPr="00654BD9">
              <w:rPr>
                <w:rFonts w:ascii="Times New Roman" w:eastAsia="Times New Roman" w:hAnsi="Times New Roman" w:cs="Times New Roman"/>
                <w:kern w:val="0"/>
                <w:sz w:val="24"/>
                <w:szCs w:val="24"/>
                <w:lang w:eastAsia="ru-RU"/>
                <w14:ligatures w14:val="none"/>
              </w:rPr>
              <w:t>фломастеры, трафареты, книжки-раскраски</w:t>
            </w:r>
            <w:proofErr w:type="gramEnd"/>
          </w:p>
        </w:tc>
        <w:tc>
          <w:tcPr>
            <w:tcW w:w="4742" w:type="dxa"/>
            <w:tcMar>
              <w:top w:w="0" w:type="dxa"/>
              <w:left w:w="108" w:type="dxa"/>
              <w:bottom w:w="0" w:type="dxa"/>
              <w:right w:w="108" w:type="dxa"/>
            </w:tcMar>
            <w:hideMark/>
          </w:tcPr>
          <w:p w14:paraId="0D955B3D"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lastRenderedPageBreak/>
              <w:t>1.Формирование у  детей коммуникативных навыков, основ театральной деятельности, развитие у них творческих способностей, эмоциональности, развития речи, способности вживаться в образы героев.</w:t>
            </w:r>
          </w:p>
          <w:p w14:paraId="35D9F579"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6D34EF11"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05AAF349"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xml:space="preserve">2.Формирование у детей любви к художественной литературе, развитие внимания при слушании, расширение знаний об окружающей действительности. Формирование у  детей навыков правильной речи: развитие основ разговорной речи; формирование словаря; воспитание звуковой культуры; совершенствование грамматического </w:t>
            </w:r>
            <w:r w:rsidRPr="00654BD9">
              <w:rPr>
                <w:rFonts w:ascii="Times New Roman" w:eastAsia="Times New Roman" w:hAnsi="Times New Roman" w:cs="Times New Roman"/>
                <w:kern w:val="0"/>
                <w:sz w:val="24"/>
                <w:szCs w:val="24"/>
                <w:lang w:eastAsia="ru-RU"/>
                <w14:ligatures w14:val="none"/>
              </w:rPr>
              <w:lastRenderedPageBreak/>
              <w:t>строя.</w:t>
            </w:r>
          </w:p>
          <w:p w14:paraId="65F27582"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0A43E036"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3. Привитие любви к музыке, желания играть на детских музыкальных инструментах.</w:t>
            </w:r>
          </w:p>
          <w:p w14:paraId="68FD1CEE"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514BC1D5"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6257ED61"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623A9CBF"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7D9C248C"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6A3314E7"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44B5E079"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107153C8"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66A7E09E"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p w14:paraId="1A89CC13"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3366A3E2"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03A9EAAC"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289C8C99"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18CA8155" w14:textId="77777777"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p>
          <w:p w14:paraId="5160F9BE"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4.Развитие у  детей продуктивных навыков в рисовании, лепке. Развитие эстетических чувств, фантазии, творчества, воображения, самостоятельности. Развитие мелкой моторики рук</w:t>
            </w:r>
          </w:p>
        </w:tc>
      </w:tr>
      <w:tr w:rsidR="00654BD9" w:rsidRPr="00654BD9" w14:paraId="6103625E" w14:textId="77777777" w:rsidTr="00654BD9">
        <w:trPr>
          <w:tblCellSpacing w:w="20" w:type="dxa"/>
        </w:trPr>
        <w:tc>
          <w:tcPr>
            <w:tcW w:w="2077" w:type="dxa"/>
            <w:tcMar>
              <w:top w:w="0" w:type="dxa"/>
              <w:left w:w="108" w:type="dxa"/>
              <w:bottom w:w="0" w:type="dxa"/>
              <w:right w:w="108" w:type="dxa"/>
            </w:tcMar>
            <w:hideMark/>
          </w:tcPr>
          <w:p w14:paraId="63154FC3"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Calibri" w:hAnsi="Times New Roman" w:cs="Times New Roman"/>
                <w:kern w:val="0"/>
                <w:sz w:val="24"/>
                <w:szCs w:val="24"/>
                <w14:ligatures w14:val="none"/>
              </w:rPr>
              <w:lastRenderedPageBreak/>
              <w:t>Центр природы и познавательно-исследовательской деятельности</w:t>
            </w:r>
          </w:p>
        </w:tc>
        <w:tc>
          <w:tcPr>
            <w:tcW w:w="4384" w:type="dxa"/>
            <w:tcMar>
              <w:top w:w="0" w:type="dxa"/>
              <w:left w:w="108" w:type="dxa"/>
              <w:bottom w:w="0" w:type="dxa"/>
              <w:right w:w="108" w:type="dxa"/>
            </w:tcMar>
            <w:hideMark/>
          </w:tcPr>
          <w:p w14:paraId="43A1C9E0" w14:textId="37C080E5"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xml:space="preserve">Календарь природы, иллюстрации по сезону, картотека комнатных растений, муляжи </w:t>
            </w:r>
            <w:r w:rsidR="001B7D8B" w:rsidRPr="00654BD9">
              <w:rPr>
                <w:rFonts w:ascii="Times New Roman" w:eastAsia="Times New Roman" w:hAnsi="Times New Roman" w:cs="Times New Roman"/>
                <w:kern w:val="0"/>
                <w:sz w:val="24"/>
                <w:szCs w:val="24"/>
                <w:lang w:eastAsia="ru-RU"/>
                <w14:ligatures w14:val="none"/>
              </w:rPr>
              <w:t xml:space="preserve">овощей и </w:t>
            </w:r>
            <w:r w:rsidRPr="00654BD9">
              <w:rPr>
                <w:rFonts w:ascii="Times New Roman" w:eastAsia="Times New Roman" w:hAnsi="Times New Roman" w:cs="Times New Roman"/>
                <w:kern w:val="0"/>
                <w:sz w:val="24"/>
                <w:szCs w:val="24"/>
                <w:lang w:eastAsia="ru-RU"/>
                <w14:ligatures w14:val="none"/>
              </w:rPr>
              <w:t xml:space="preserve">фруктов, альбом «Времена года», оборудование для ухаживания за цветами. Настольно-печатные, дидактические, развивающие игры: </w:t>
            </w:r>
            <w:proofErr w:type="gramStart"/>
            <w:r w:rsidRPr="00654BD9">
              <w:rPr>
                <w:rFonts w:ascii="Times New Roman" w:eastAsia="Times New Roman" w:hAnsi="Times New Roman" w:cs="Times New Roman"/>
                <w:kern w:val="0"/>
                <w:sz w:val="24"/>
                <w:szCs w:val="24"/>
                <w:lang w:eastAsia="ru-RU"/>
                <w14:ligatures w14:val="none"/>
              </w:rPr>
              <w:t xml:space="preserve">«Мои друзья», «Найди пару», «Ассоциации» и др. Различные виды мозаик, кубиков, вкладышей, шнуровок, пирамидок, </w:t>
            </w:r>
            <w:proofErr w:type="spellStart"/>
            <w:r w:rsidRPr="00654BD9">
              <w:rPr>
                <w:rFonts w:ascii="Times New Roman" w:eastAsia="Times New Roman" w:hAnsi="Times New Roman" w:cs="Times New Roman"/>
                <w:kern w:val="0"/>
                <w:sz w:val="24"/>
                <w:szCs w:val="24"/>
                <w:lang w:eastAsia="ru-RU"/>
                <w14:ligatures w14:val="none"/>
              </w:rPr>
              <w:t>пазлов</w:t>
            </w:r>
            <w:proofErr w:type="spellEnd"/>
            <w:r w:rsidRPr="00654BD9">
              <w:rPr>
                <w:rFonts w:ascii="Times New Roman" w:eastAsia="Times New Roman" w:hAnsi="Times New Roman" w:cs="Times New Roman"/>
                <w:kern w:val="0"/>
                <w:sz w:val="24"/>
                <w:szCs w:val="24"/>
                <w:lang w:eastAsia="ru-RU"/>
                <w14:ligatures w14:val="none"/>
              </w:rPr>
              <w:t>.</w:t>
            </w:r>
            <w:proofErr w:type="gramEnd"/>
            <w:r w:rsidRPr="00654BD9">
              <w:rPr>
                <w:rFonts w:ascii="Times New Roman" w:eastAsia="Times New Roman" w:hAnsi="Times New Roman" w:cs="Times New Roman"/>
                <w:kern w:val="0"/>
                <w:sz w:val="24"/>
                <w:szCs w:val="24"/>
                <w:lang w:eastAsia="ru-RU"/>
                <w14:ligatures w14:val="none"/>
              </w:rPr>
              <w:t xml:space="preserve"> Мелкие конструкторы, лото. Дидактические игры по математике и логике по возрастам. Дидактические игры на ознакомление с понятиями времени, количества, числа, размера, на развитие логики и аналитико-синтетического мышления, игры на развитие классификации, счетный и сенсорный материал, пирамидки и вкладыши, игры-головоломки</w:t>
            </w:r>
          </w:p>
        </w:tc>
        <w:tc>
          <w:tcPr>
            <w:tcW w:w="4742" w:type="dxa"/>
            <w:tcMar>
              <w:top w:w="0" w:type="dxa"/>
              <w:left w:w="108" w:type="dxa"/>
              <w:bottom w:w="0" w:type="dxa"/>
              <w:right w:w="108" w:type="dxa"/>
            </w:tcMar>
            <w:hideMark/>
          </w:tcPr>
          <w:p w14:paraId="30CA6EA4"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Воспитание у детей любви к природе, развитие познавательно-исследовательских интересов, экспериментирования, умение наблюдать и видеть сезонные изменения. Развитие трудовой деятельности - правильный уход за комнатными растениями, умение их называть. Заучивание стихов, пословиц, поговорок, песенок о природе. Развитие логического мышления, внимания, воображения, памяти, мелкой моторики рук</w:t>
            </w:r>
          </w:p>
        </w:tc>
      </w:tr>
      <w:tr w:rsidR="00654BD9" w:rsidRPr="00654BD9" w14:paraId="7F2CBEE2" w14:textId="77777777" w:rsidTr="00654BD9">
        <w:trPr>
          <w:tblCellSpacing w:w="20" w:type="dxa"/>
        </w:trPr>
        <w:tc>
          <w:tcPr>
            <w:tcW w:w="2077" w:type="dxa"/>
            <w:tcMar>
              <w:top w:w="0" w:type="dxa"/>
              <w:left w:w="108" w:type="dxa"/>
              <w:bottom w:w="0" w:type="dxa"/>
              <w:right w:w="108" w:type="dxa"/>
            </w:tcMar>
            <w:hideMark/>
          </w:tcPr>
          <w:p w14:paraId="59E1935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Центр конструирования</w:t>
            </w:r>
          </w:p>
        </w:tc>
        <w:tc>
          <w:tcPr>
            <w:tcW w:w="4384" w:type="dxa"/>
            <w:tcMar>
              <w:top w:w="0" w:type="dxa"/>
              <w:left w:w="108" w:type="dxa"/>
              <w:bottom w:w="0" w:type="dxa"/>
              <w:right w:w="108" w:type="dxa"/>
            </w:tcMar>
            <w:hideMark/>
          </w:tcPr>
          <w:p w14:paraId="3DDED06B" w14:textId="0E9229EB"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Крупный и мелкий строитель, игрушки для обыгрывания построек, мозаики крупные, средние и мелкие, конструкторы типа «</w:t>
            </w:r>
            <w:proofErr w:type="spellStart"/>
            <w:r w:rsidRPr="00654BD9">
              <w:rPr>
                <w:rFonts w:ascii="Times New Roman" w:eastAsia="Times New Roman" w:hAnsi="Times New Roman" w:cs="Times New Roman"/>
                <w:kern w:val="0"/>
                <w:sz w:val="24"/>
                <w:szCs w:val="24"/>
                <w:lang w:eastAsia="ru-RU"/>
                <w14:ligatures w14:val="none"/>
              </w:rPr>
              <w:t>Лего</w:t>
            </w:r>
            <w:proofErr w:type="spellEnd"/>
            <w:r w:rsidRPr="00654BD9">
              <w:rPr>
                <w:rFonts w:ascii="Times New Roman" w:eastAsia="Times New Roman" w:hAnsi="Times New Roman" w:cs="Times New Roman"/>
                <w:kern w:val="0"/>
                <w:sz w:val="24"/>
                <w:szCs w:val="24"/>
                <w:lang w:eastAsia="ru-RU"/>
                <w14:ligatures w14:val="none"/>
              </w:rPr>
              <w:t xml:space="preserve">» крупные и мелкие, кубики различных размеров, строительные наборы, содержащие элементы для конструирования </w:t>
            </w:r>
            <w:r w:rsidRPr="00654BD9">
              <w:rPr>
                <w:rFonts w:ascii="Times New Roman" w:eastAsia="Times New Roman" w:hAnsi="Times New Roman" w:cs="Times New Roman"/>
                <w:kern w:val="0"/>
                <w:sz w:val="24"/>
                <w:szCs w:val="24"/>
                <w:lang w:eastAsia="ru-RU"/>
                <w14:ligatures w14:val="none"/>
              </w:rPr>
              <w:lastRenderedPageBreak/>
              <w:t>архитектурных форм (арки, призмы, паралле</w:t>
            </w:r>
            <w:r w:rsidR="00997C90">
              <w:rPr>
                <w:rFonts w:ascii="Times New Roman" w:eastAsia="Times New Roman" w:hAnsi="Times New Roman" w:cs="Times New Roman"/>
                <w:kern w:val="0"/>
                <w:sz w:val="24"/>
                <w:szCs w:val="24"/>
                <w:lang w:eastAsia="ru-RU"/>
                <w14:ligatures w14:val="none"/>
              </w:rPr>
              <w:t>ле</w:t>
            </w:r>
            <w:r w:rsidRPr="00654BD9">
              <w:rPr>
                <w:rFonts w:ascii="Times New Roman" w:eastAsia="Times New Roman" w:hAnsi="Times New Roman" w:cs="Times New Roman"/>
                <w:kern w:val="0"/>
                <w:sz w:val="24"/>
                <w:szCs w:val="24"/>
                <w:lang w:eastAsia="ru-RU"/>
                <w14:ligatures w14:val="none"/>
              </w:rPr>
              <w:t>пипеды, конусы), дидактические игры, связанные с ориентированием в пространстве, приемами моделирования, транспортные игрушки, альбомы с алгоритмами и схемами создания построек</w:t>
            </w:r>
            <w:proofErr w:type="gramEnd"/>
          </w:p>
        </w:tc>
        <w:tc>
          <w:tcPr>
            <w:tcW w:w="4742" w:type="dxa"/>
            <w:tcMar>
              <w:top w:w="0" w:type="dxa"/>
              <w:left w:w="108" w:type="dxa"/>
              <w:bottom w:w="0" w:type="dxa"/>
              <w:right w:w="108" w:type="dxa"/>
            </w:tcMar>
            <w:hideMark/>
          </w:tcPr>
          <w:p w14:paraId="27EE61D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lastRenderedPageBreak/>
              <w:t>Формирование у  детей навыка конструирования из крупного строителя. Развитие познания, фантазии, творческих способностей, воображения, конструкторских умений и навыков</w:t>
            </w:r>
          </w:p>
        </w:tc>
      </w:tr>
      <w:tr w:rsidR="00654BD9" w:rsidRPr="00654BD9" w14:paraId="7D2FE16A" w14:textId="77777777" w:rsidTr="00654BD9">
        <w:trPr>
          <w:tblCellSpacing w:w="20" w:type="dxa"/>
        </w:trPr>
        <w:tc>
          <w:tcPr>
            <w:tcW w:w="2077" w:type="dxa"/>
            <w:tcMar>
              <w:top w:w="0" w:type="dxa"/>
              <w:left w:w="108" w:type="dxa"/>
              <w:bottom w:w="0" w:type="dxa"/>
              <w:right w:w="108" w:type="dxa"/>
            </w:tcMar>
            <w:hideMark/>
          </w:tcPr>
          <w:p w14:paraId="72A3EA5F"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lastRenderedPageBreak/>
              <w:t>Центр игровой деятельности (сюжетно-ролевые игры)</w:t>
            </w:r>
          </w:p>
        </w:tc>
        <w:tc>
          <w:tcPr>
            <w:tcW w:w="4384" w:type="dxa"/>
            <w:tcMar>
              <w:top w:w="0" w:type="dxa"/>
              <w:left w:w="108" w:type="dxa"/>
              <w:bottom w:w="0" w:type="dxa"/>
              <w:right w:w="108" w:type="dxa"/>
            </w:tcMar>
            <w:hideMark/>
          </w:tcPr>
          <w:p w14:paraId="15632B89"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Атрибуты к сюжетно-ролевым, режиссерским играм, играм-драматизациям в соответствие с возрастом детей</w:t>
            </w:r>
          </w:p>
        </w:tc>
        <w:tc>
          <w:tcPr>
            <w:tcW w:w="4742" w:type="dxa"/>
            <w:tcMar>
              <w:top w:w="0" w:type="dxa"/>
              <w:left w:w="108" w:type="dxa"/>
              <w:bottom w:w="0" w:type="dxa"/>
              <w:right w:w="108" w:type="dxa"/>
            </w:tcMar>
            <w:hideMark/>
          </w:tcPr>
          <w:p w14:paraId="1889E556"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Закрепление умения детей вместе играть. Расширение знаний об окружающем мире. Развитие речевого общения</w:t>
            </w:r>
          </w:p>
        </w:tc>
      </w:tr>
      <w:tr w:rsidR="00654BD9" w:rsidRPr="00654BD9" w14:paraId="70785D5F" w14:textId="77777777" w:rsidTr="00654BD9">
        <w:trPr>
          <w:tblCellSpacing w:w="20" w:type="dxa"/>
        </w:trPr>
        <w:tc>
          <w:tcPr>
            <w:tcW w:w="2077" w:type="dxa"/>
            <w:tcMar>
              <w:top w:w="0" w:type="dxa"/>
              <w:left w:w="108" w:type="dxa"/>
              <w:bottom w:w="0" w:type="dxa"/>
              <w:right w:w="108" w:type="dxa"/>
            </w:tcMar>
            <w:hideMark/>
          </w:tcPr>
          <w:p w14:paraId="30E7A328" w14:textId="3723C8B5"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Центр ПДД «Юный пешеход» </w:t>
            </w:r>
            <w:r w:rsidR="001B7D8B" w:rsidRPr="00654BD9">
              <w:rPr>
                <w:rFonts w:ascii="Times New Roman" w:eastAsia="Times New Roman" w:hAnsi="Times New Roman" w:cs="Times New Roman"/>
                <w:kern w:val="0"/>
                <w:sz w:val="24"/>
                <w:szCs w:val="24"/>
                <w:lang w:eastAsia="ru-RU"/>
                <w14:ligatures w14:val="none"/>
              </w:rPr>
              <w:t>и ОБЖ «Пожарная безопасность»</w:t>
            </w:r>
          </w:p>
        </w:tc>
        <w:tc>
          <w:tcPr>
            <w:tcW w:w="4384" w:type="dxa"/>
            <w:tcMar>
              <w:top w:w="0" w:type="dxa"/>
              <w:left w:w="108" w:type="dxa"/>
              <w:bottom w:w="0" w:type="dxa"/>
              <w:right w:w="108" w:type="dxa"/>
            </w:tcMar>
            <w:hideMark/>
          </w:tcPr>
          <w:p w14:paraId="72D7A9E8"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Макет улицы: дома, дорога, машины, светофор, дорожные знаки, фигурки людей и животных. Иллюстрации, игры.</w:t>
            </w:r>
          </w:p>
          <w:p w14:paraId="416B14EA" w14:textId="0C5F8F29" w:rsidR="001B7D8B" w:rsidRPr="00654BD9" w:rsidRDefault="001B7D8B"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Макеты по пожарной безопасности</w:t>
            </w:r>
          </w:p>
        </w:tc>
        <w:tc>
          <w:tcPr>
            <w:tcW w:w="4742" w:type="dxa"/>
            <w:tcMar>
              <w:top w:w="0" w:type="dxa"/>
              <w:left w:w="108" w:type="dxa"/>
              <w:bottom w:w="0" w:type="dxa"/>
              <w:right w:w="108" w:type="dxa"/>
            </w:tcMar>
            <w:hideMark/>
          </w:tcPr>
          <w:p w14:paraId="440E379D"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Изучение правил дорожного движения и основ безопасности жизнедеятельности</w:t>
            </w:r>
          </w:p>
        </w:tc>
      </w:tr>
      <w:tr w:rsidR="00654BD9" w:rsidRPr="00654BD9" w14:paraId="2CAC17BC" w14:textId="77777777" w:rsidTr="00654BD9">
        <w:trPr>
          <w:tblCellSpacing w:w="20" w:type="dxa"/>
        </w:trPr>
        <w:tc>
          <w:tcPr>
            <w:tcW w:w="2077" w:type="dxa"/>
            <w:tcMar>
              <w:top w:w="0" w:type="dxa"/>
              <w:left w:w="108" w:type="dxa"/>
              <w:bottom w:w="0" w:type="dxa"/>
              <w:right w:w="108" w:type="dxa"/>
            </w:tcMar>
            <w:hideMark/>
          </w:tcPr>
          <w:p w14:paraId="54A2EF76"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Спортивный центр</w:t>
            </w:r>
          </w:p>
        </w:tc>
        <w:tc>
          <w:tcPr>
            <w:tcW w:w="4384" w:type="dxa"/>
            <w:tcMar>
              <w:top w:w="0" w:type="dxa"/>
              <w:left w:w="108" w:type="dxa"/>
              <w:bottom w:w="0" w:type="dxa"/>
              <w:right w:w="108" w:type="dxa"/>
            </w:tcMar>
            <w:hideMark/>
          </w:tcPr>
          <w:p w14:paraId="09C955B7"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 xml:space="preserve">Кегли, кубики, скакалки, </w:t>
            </w:r>
            <w:proofErr w:type="spellStart"/>
            <w:r w:rsidRPr="00654BD9">
              <w:rPr>
                <w:rFonts w:ascii="Times New Roman" w:eastAsia="Times New Roman" w:hAnsi="Times New Roman" w:cs="Times New Roman"/>
                <w:kern w:val="0"/>
                <w:sz w:val="24"/>
                <w:szCs w:val="24"/>
                <w:lang w:eastAsia="ru-RU"/>
                <w14:ligatures w14:val="none"/>
              </w:rPr>
              <w:t>кольцебросы</w:t>
            </w:r>
            <w:proofErr w:type="spellEnd"/>
            <w:r w:rsidRPr="00654BD9">
              <w:rPr>
                <w:rFonts w:ascii="Times New Roman" w:eastAsia="Times New Roman" w:hAnsi="Times New Roman" w:cs="Times New Roman"/>
                <w:kern w:val="0"/>
                <w:sz w:val="24"/>
                <w:szCs w:val="24"/>
                <w:lang w:eastAsia="ru-RU"/>
                <w14:ligatures w14:val="none"/>
              </w:rPr>
              <w:t>, гимнастические палки, обручи; флажки, ленты; мячи резиновые разных диаметров; погремушки, гантели, мешочки с песком, нестандартное оборудование, массажные коврики, коврики для закаливания, дидактические игры о здоровом образе жизни, игры о видах спорта, картотеки утренней гимнастики, гимнастики после сна, подвижных игр, динамических пауз, пальчиковой гимнастики, иллюстрации о ЗОЖ.</w:t>
            </w:r>
            <w:proofErr w:type="gramEnd"/>
          </w:p>
        </w:tc>
        <w:tc>
          <w:tcPr>
            <w:tcW w:w="4742" w:type="dxa"/>
            <w:tcMar>
              <w:top w:w="0" w:type="dxa"/>
              <w:left w:w="108" w:type="dxa"/>
              <w:bottom w:w="0" w:type="dxa"/>
              <w:right w:w="108" w:type="dxa"/>
            </w:tcMar>
            <w:hideMark/>
          </w:tcPr>
          <w:p w14:paraId="0BEA0AC6"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Физическое развитие детей, обучение элементарным действиям с предметами и здоровому образу жизни</w:t>
            </w:r>
          </w:p>
        </w:tc>
      </w:tr>
      <w:tr w:rsidR="00654BD9" w:rsidRPr="00654BD9" w14:paraId="258D0091" w14:textId="77777777" w:rsidTr="00654BD9">
        <w:trPr>
          <w:tblCellSpacing w:w="20" w:type="dxa"/>
        </w:trPr>
        <w:tc>
          <w:tcPr>
            <w:tcW w:w="2077" w:type="dxa"/>
            <w:tcMar>
              <w:top w:w="0" w:type="dxa"/>
              <w:left w:w="108" w:type="dxa"/>
              <w:bottom w:w="0" w:type="dxa"/>
              <w:right w:w="108" w:type="dxa"/>
            </w:tcMar>
            <w:hideMark/>
          </w:tcPr>
          <w:p w14:paraId="61175DE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Уголок дежурных</w:t>
            </w:r>
          </w:p>
        </w:tc>
        <w:tc>
          <w:tcPr>
            <w:tcW w:w="4384" w:type="dxa"/>
            <w:tcMar>
              <w:top w:w="0" w:type="dxa"/>
              <w:left w:w="108" w:type="dxa"/>
              <w:bottom w:w="0" w:type="dxa"/>
              <w:right w:w="108" w:type="dxa"/>
            </w:tcMar>
            <w:hideMark/>
          </w:tcPr>
          <w:p w14:paraId="587AB2F2" w14:textId="66B8DECC"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Стенды с картинками и фотографиями: дежурство по столовой, в уголке природы. Косынки, шапочки, фартуки.</w:t>
            </w:r>
          </w:p>
        </w:tc>
        <w:tc>
          <w:tcPr>
            <w:tcW w:w="4742" w:type="dxa"/>
            <w:tcMar>
              <w:top w:w="0" w:type="dxa"/>
              <w:left w:w="108" w:type="dxa"/>
              <w:bottom w:w="0" w:type="dxa"/>
              <w:right w:w="108" w:type="dxa"/>
            </w:tcMar>
            <w:hideMark/>
          </w:tcPr>
          <w:p w14:paraId="762FDF0E"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Развитие  элементарных трудовых навыков</w:t>
            </w:r>
          </w:p>
        </w:tc>
      </w:tr>
      <w:tr w:rsidR="00654BD9" w:rsidRPr="00654BD9" w14:paraId="28E5A180" w14:textId="77777777" w:rsidTr="00654BD9">
        <w:trPr>
          <w:tblCellSpacing w:w="20" w:type="dxa"/>
        </w:trPr>
        <w:tc>
          <w:tcPr>
            <w:tcW w:w="2077" w:type="dxa"/>
            <w:tcMar>
              <w:top w:w="0" w:type="dxa"/>
              <w:left w:w="108" w:type="dxa"/>
              <w:bottom w:w="0" w:type="dxa"/>
              <w:right w:w="108" w:type="dxa"/>
            </w:tcMar>
            <w:hideMark/>
          </w:tcPr>
          <w:p w14:paraId="2D5B847B"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Центр «Юный патриот»</w:t>
            </w:r>
          </w:p>
        </w:tc>
        <w:tc>
          <w:tcPr>
            <w:tcW w:w="4384" w:type="dxa"/>
            <w:tcMar>
              <w:top w:w="0" w:type="dxa"/>
              <w:left w:w="108" w:type="dxa"/>
              <w:bottom w:w="0" w:type="dxa"/>
              <w:right w:w="108" w:type="dxa"/>
            </w:tcMar>
            <w:hideMark/>
          </w:tcPr>
          <w:p w14:paraId="2AF6394D"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Государственная символика, флаг, портрет Президента России, символика Республики Башкортостан, альбомы, открытки и литература для рассматривания с видами, родного города, городов России, дидактические игры на патриотическое воспитание, ознакомление с жизнью различных наций нашего государства, жизнью русского и башкирского народа</w:t>
            </w:r>
          </w:p>
        </w:tc>
        <w:tc>
          <w:tcPr>
            <w:tcW w:w="4742" w:type="dxa"/>
            <w:tcMar>
              <w:top w:w="0" w:type="dxa"/>
              <w:left w:w="108" w:type="dxa"/>
              <w:bottom w:w="0" w:type="dxa"/>
              <w:right w:w="108" w:type="dxa"/>
            </w:tcMar>
            <w:hideMark/>
          </w:tcPr>
          <w:p w14:paraId="430117E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Воспитание патриотических чувств</w:t>
            </w:r>
          </w:p>
          <w:p w14:paraId="1BFF36C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 </w:t>
            </w:r>
          </w:p>
        </w:tc>
      </w:tr>
      <w:tr w:rsidR="00654BD9" w:rsidRPr="00654BD9" w14:paraId="62F90B35" w14:textId="77777777" w:rsidTr="00654BD9">
        <w:trPr>
          <w:tblCellSpacing w:w="20" w:type="dxa"/>
        </w:trPr>
        <w:tc>
          <w:tcPr>
            <w:tcW w:w="2077" w:type="dxa"/>
            <w:tcMar>
              <w:top w:w="0" w:type="dxa"/>
              <w:left w:w="108" w:type="dxa"/>
              <w:bottom w:w="0" w:type="dxa"/>
              <w:right w:w="108" w:type="dxa"/>
            </w:tcMar>
            <w:hideMark/>
          </w:tcPr>
          <w:p w14:paraId="0C71753C"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Уголок ряженья</w:t>
            </w:r>
          </w:p>
        </w:tc>
        <w:tc>
          <w:tcPr>
            <w:tcW w:w="4384" w:type="dxa"/>
            <w:tcMar>
              <w:top w:w="0" w:type="dxa"/>
              <w:left w:w="108" w:type="dxa"/>
              <w:bottom w:w="0" w:type="dxa"/>
              <w:right w:w="108" w:type="dxa"/>
            </w:tcMar>
            <w:hideMark/>
          </w:tcPr>
          <w:p w14:paraId="77AB2814"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roofErr w:type="gramStart"/>
            <w:r w:rsidRPr="00654BD9">
              <w:rPr>
                <w:rFonts w:ascii="Times New Roman" w:eastAsia="Times New Roman" w:hAnsi="Times New Roman" w:cs="Times New Roman"/>
                <w:kern w:val="0"/>
                <w:sz w:val="24"/>
                <w:szCs w:val="24"/>
                <w:lang w:eastAsia="ru-RU"/>
                <w14:ligatures w14:val="none"/>
              </w:rPr>
              <w:t>Косынки, шапочки,  платочки, юбочки, бусы, сумочки, бантики, специальная одежда и др.,</w:t>
            </w:r>
            <w:proofErr w:type="gramEnd"/>
          </w:p>
          <w:p w14:paraId="7C2D8AB0"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p>
        </w:tc>
        <w:tc>
          <w:tcPr>
            <w:tcW w:w="4742" w:type="dxa"/>
            <w:tcMar>
              <w:top w:w="0" w:type="dxa"/>
              <w:left w:w="108" w:type="dxa"/>
              <w:bottom w:w="0" w:type="dxa"/>
              <w:right w:w="108" w:type="dxa"/>
            </w:tcMar>
            <w:hideMark/>
          </w:tcPr>
          <w:p w14:paraId="7A2E72DA" w14:textId="77777777" w:rsidR="00AE6392" w:rsidRPr="00654BD9" w:rsidRDefault="00AE6392" w:rsidP="00AE6392">
            <w:pPr>
              <w:spacing w:after="0" w:line="240" w:lineRule="auto"/>
              <w:jc w:val="both"/>
              <w:rPr>
                <w:rFonts w:ascii="Times New Roman" w:eastAsia="Times New Roman" w:hAnsi="Times New Roman" w:cs="Times New Roman"/>
                <w:kern w:val="0"/>
                <w:sz w:val="24"/>
                <w:szCs w:val="24"/>
                <w:lang w:eastAsia="ru-RU"/>
                <w14:ligatures w14:val="none"/>
              </w:rPr>
            </w:pPr>
            <w:r w:rsidRPr="00654BD9">
              <w:rPr>
                <w:rFonts w:ascii="Times New Roman" w:eastAsia="Times New Roman" w:hAnsi="Times New Roman" w:cs="Times New Roman"/>
                <w:kern w:val="0"/>
                <w:sz w:val="24"/>
                <w:szCs w:val="24"/>
                <w:lang w:eastAsia="ru-RU"/>
                <w14:ligatures w14:val="none"/>
              </w:rPr>
              <w:t>Формировать у детей коммуникативные навыки, развитие эмоциональности, социально-личностных качеств</w:t>
            </w:r>
          </w:p>
        </w:tc>
      </w:tr>
    </w:tbl>
    <w:p w14:paraId="7973A016" w14:textId="77777777" w:rsidR="00AE6392" w:rsidRDefault="00AE6392" w:rsidP="00564AA2">
      <w:pPr>
        <w:spacing w:after="0" w:line="240" w:lineRule="auto"/>
        <w:jc w:val="both"/>
        <w:rPr>
          <w:rFonts w:ascii="Times New Roman" w:hAnsi="Times New Roman" w:cs="Times New Roman"/>
          <w:sz w:val="24"/>
          <w:szCs w:val="24"/>
        </w:rPr>
      </w:pPr>
    </w:p>
    <w:p w14:paraId="3E4785A1" w14:textId="1B283601" w:rsidR="00C11F09"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1F09">
        <w:rPr>
          <w:rFonts w:ascii="Times New Roman" w:hAnsi="Times New Roman" w:cs="Times New Roman"/>
          <w:sz w:val="24"/>
          <w:szCs w:val="24"/>
        </w:rPr>
        <w:t>Видим необходимость пополнения материалов для самостоятельного разнообразного детского экспериментирования, направленного на познание закономерностей механическ</w:t>
      </w:r>
      <w:r w:rsidR="00A659E8">
        <w:rPr>
          <w:rFonts w:ascii="Times New Roman" w:hAnsi="Times New Roman" w:cs="Times New Roman"/>
          <w:sz w:val="24"/>
          <w:szCs w:val="24"/>
        </w:rPr>
        <w:t xml:space="preserve">ого движения в </w:t>
      </w:r>
      <w:r w:rsidR="00A659E8">
        <w:rPr>
          <w:rFonts w:ascii="Times New Roman" w:hAnsi="Times New Roman" w:cs="Times New Roman"/>
          <w:sz w:val="24"/>
          <w:szCs w:val="24"/>
        </w:rPr>
        <w:lastRenderedPageBreak/>
        <w:t xml:space="preserve">обыденной жизни. </w:t>
      </w:r>
      <w:r w:rsidRPr="00C11F09">
        <w:rPr>
          <w:rFonts w:ascii="Times New Roman" w:hAnsi="Times New Roman" w:cs="Times New Roman"/>
          <w:sz w:val="24"/>
          <w:szCs w:val="24"/>
        </w:rPr>
        <w:t>Материал по конструированию и раздаточный материал в достаточном</w:t>
      </w:r>
      <w:r>
        <w:rPr>
          <w:rFonts w:ascii="Times New Roman" w:hAnsi="Times New Roman" w:cs="Times New Roman"/>
          <w:sz w:val="24"/>
          <w:szCs w:val="24"/>
        </w:rPr>
        <w:t xml:space="preserve"> </w:t>
      </w:r>
      <w:r w:rsidRPr="00C11F09">
        <w:rPr>
          <w:rFonts w:ascii="Times New Roman" w:hAnsi="Times New Roman" w:cs="Times New Roman"/>
          <w:sz w:val="24"/>
          <w:szCs w:val="24"/>
        </w:rPr>
        <w:t>количестве.</w:t>
      </w:r>
    </w:p>
    <w:p w14:paraId="2CA6ADA2" w14:textId="3C2128B5" w:rsidR="00C11F09" w:rsidRPr="00C11F09"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1F09">
        <w:rPr>
          <w:rFonts w:ascii="Times New Roman" w:hAnsi="Times New Roman" w:cs="Times New Roman"/>
          <w:sz w:val="24"/>
          <w:szCs w:val="24"/>
        </w:rPr>
        <w:t xml:space="preserve"> Почти во всех группах в достаточном количеств</w:t>
      </w:r>
      <w:r w:rsidR="00A659E8">
        <w:rPr>
          <w:rFonts w:ascii="Times New Roman" w:hAnsi="Times New Roman" w:cs="Times New Roman"/>
          <w:sz w:val="24"/>
          <w:szCs w:val="24"/>
        </w:rPr>
        <w:t>е представлены книги для детей.</w:t>
      </w:r>
    </w:p>
    <w:p w14:paraId="3F1B7594" w14:textId="68F693A0" w:rsidR="00C11F09" w:rsidRPr="00C11F09" w:rsidRDefault="00C11F09"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1F09">
        <w:rPr>
          <w:rFonts w:ascii="Times New Roman" w:hAnsi="Times New Roman" w:cs="Times New Roman"/>
          <w:sz w:val="24"/>
          <w:szCs w:val="24"/>
        </w:rPr>
        <w:t xml:space="preserve">На основе анализа инфраструктуры групп видим соответствие рекомендациям в соответствии с ФОП ДО материально-технической базы </w:t>
      </w:r>
      <w:r w:rsidRPr="0080296B">
        <w:rPr>
          <w:rFonts w:ascii="Times New Roman" w:hAnsi="Times New Roman" w:cs="Times New Roman"/>
          <w:sz w:val="24"/>
          <w:szCs w:val="24"/>
        </w:rPr>
        <w:t xml:space="preserve">на </w:t>
      </w:r>
      <w:r w:rsidR="0080296B" w:rsidRPr="0080296B">
        <w:rPr>
          <w:rFonts w:ascii="Times New Roman" w:hAnsi="Times New Roman" w:cs="Times New Roman"/>
          <w:sz w:val="24"/>
          <w:szCs w:val="24"/>
        </w:rPr>
        <w:t>7</w:t>
      </w:r>
      <w:r w:rsidR="001B7D8B" w:rsidRPr="0080296B">
        <w:rPr>
          <w:rFonts w:ascii="Times New Roman" w:hAnsi="Times New Roman" w:cs="Times New Roman"/>
          <w:sz w:val="24"/>
          <w:szCs w:val="24"/>
        </w:rPr>
        <w:t>0</w:t>
      </w:r>
      <w:r w:rsidRPr="0080296B">
        <w:rPr>
          <w:rFonts w:ascii="Times New Roman" w:hAnsi="Times New Roman" w:cs="Times New Roman"/>
          <w:sz w:val="24"/>
          <w:szCs w:val="24"/>
        </w:rPr>
        <w:t xml:space="preserve">%, </w:t>
      </w:r>
      <w:r w:rsidRPr="00C11F09">
        <w:rPr>
          <w:rFonts w:ascii="Times New Roman" w:hAnsi="Times New Roman" w:cs="Times New Roman"/>
          <w:sz w:val="24"/>
          <w:szCs w:val="24"/>
        </w:rPr>
        <w:t xml:space="preserve">и необходимость насыщения разнообразными играми, пособиями, материалами в групповые помещения. </w:t>
      </w:r>
    </w:p>
    <w:p w14:paraId="4EF2194C" w14:textId="18527963" w:rsidR="00E239DE" w:rsidRPr="00E239DE" w:rsidRDefault="00C11F09" w:rsidP="00E239DE">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C11F09">
        <w:rPr>
          <w:rFonts w:ascii="Times New Roman" w:hAnsi="Times New Roman" w:cs="Times New Roman"/>
          <w:b/>
          <w:bCs/>
          <w:sz w:val="24"/>
          <w:szCs w:val="24"/>
        </w:rPr>
        <w:t>Вывод</w:t>
      </w:r>
      <w:r w:rsidR="000E11E3">
        <w:rPr>
          <w:rFonts w:ascii="Times New Roman" w:hAnsi="Times New Roman" w:cs="Times New Roman"/>
          <w:b/>
          <w:bCs/>
          <w:sz w:val="24"/>
          <w:szCs w:val="24"/>
        </w:rPr>
        <w:t>ы и рекомендации</w:t>
      </w:r>
      <w:r w:rsidRPr="00C11F09">
        <w:rPr>
          <w:rFonts w:ascii="Times New Roman" w:hAnsi="Times New Roman" w:cs="Times New Roman"/>
          <w:sz w:val="24"/>
          <w:szCs w:val="24"/>
        </w:rPr>
        <w:t xml:space="preserve">: </w:t>
      </w:r>
      <w:r w:rsidR="00E239DE">
        <w:rPr>
          <w:rFonts w:ascii="Times New Roman" w:hAnsi="Times New Roman" w:cs="Times New Roman"/>
          <w:sz w:val="24"/>
          <w:szCs w:val="24"/>
        </w:rPr>
        <w:t xml:space="preserve"> В ДОУ с</w:t>
      </w:r>
      <w:r w:rsidR="00E239DE" w:rsidRPr="00E239DE">
        <w:rPr>
          <w:rFonts w:ascii="Times New Roman" w:hAnsi="Times New Roman" w:cs="Times New Roman"/>
          <w:sz w:val="24"/>
          <w:szCs w:val="24"/>
        </w:rPr>
        <w:t>озданы условия для организации образовательного процесса. В групповых помещениях имеется разнообразная атрибутика, дидактический материал, наглядные пособия. Созданы также условия для игровой и театрализованной деятельности, речевого развития, экологического воспитания, познавательной, опытно-экспериментальной, интеллектуальной деятельности дошкольников. Для занятий по конструированию имеются современные разнообразные виды конструкторов.</w:t>
      </w:r>
    </w:p>
    <w:p w14:paraId="7F758F07" w14:textId="77777777" w:rsidR="00E239DE" w:rsidRDefault="00E239DE" w:rsidP="00E23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Средства для обучения и воспитания, игровой деятельности, соответствуют требованиям программы, </w:t>
      </w:r>
      <w:r w:rsidRPr="00C11F09">
        <w:rPr>
          <w:rFonts w:ascii="Times New Roman" w:hAnsi="Times New Roman" w:cs="Times New Roman"/>
          <w:sz w:val="24"/>
          <w:szCs w:val="24"/>
        </w:rPr>
        <w:t>возрастным</w:t>
      </w:r>
      <w:r>
        <w:rPr>
          <w:rFonts w:ascii="Times New Roman" w:hAnsi="Times New Roman" w:cs="Times New Roman"/>
          <w:sz w:val="24"/>
          <w:szCs w:val="24"/>
        </w:rPr>
        <w:t xml:space="preserve"> и индивидуальным </w:t>
      </w:r>
      <w:r w:rsidRPr="00C11F09">
        <w:rPr>
          <w:rFonts w:ascii="Times New Roman" w:hAnsi="Times New Roman" w:cs="Times New Roman"/>
          <w:sz w:val="24"/>
          <w:szCs w:val="24"/>
        </w:rPr>
        <w:t xml:space="preserve"> особенностям </w:t>
      </w:r>
      <w:r>
        <w:rPr>
          <w:rFonts w:ascii="Times New Roman" w:hAnsi="Times New Roman" w:cs="Times New Roman"/>
          <w:sz w:val="24"/>
          <w:szCs w:val="24"/>
        </w:rPr>
        <w:t xml:space="preserve">развития </w:t>
      </w:r>
      <w:r w:rsidRPr="00C11F09">
        <w:rPr>
          <w:rFonts w:ascii="Times New Roman" w:hAnsi="Times New Roman" w:cs="Times New Roman"/>
          <w:sz w:val="24"/>
          <w:szCs w:val="24"/>
        </w:rPr>
        <w:t>детей, но требует пополнения и коррекции.</w:t>
      </w:r>
      <w:r>
        <w:rPr>
          <w:rFonts w:ascii="Times New Roman" w:hAnsi="Times New Roman" w:cs="Times New Roman"/>
          <w:sz w:val="24"/>
          <w:szCs w:val="24"/>
        </w:rPr>
        <w:t xml:space="preserve"> </w:t>
      </w:r>
    </w:p>
    <w:p w14:paraId="72527C47" w14:textId="11EC6B28" w:rsidR="00E239DE" w:rsidRDefault="00E239DE" w:rsidP="00E239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239DE">
        <w:rPr>
          <w:rFonts w:ascii="Times New Roman" w:hAnsi="Times New Roman" w:cs="Times New Roman"/>
          <w:sz w:val="24"/>
          <w:szCs w:val="24"/>
        </w:rPr>
        <w:t>Следует продолжать совершенствовать работу по созданию благоприятных условий для организации образовательного процесса.</w:t>
      </w:r>
    </w:p>
    <w:p w14:paraId="5F0D6EE3" w14:textId="4D8135FC" w:rsidR="00C11F09" w:rsidRPr="00E239DE" w:rsidRDefault="00C11F09" w:rsidP="00E239DE">
      <w:pPr>
        <w:spacing w:after="0" w:line="240" w:lineRule="auto"/>
        <w:jc w:val="both"/>
        <w:rPr>
          <w:rFonts w:ascii="Times New Roman" w:hAnsi="Times New Roman" w:cs="Times New Roman"/>
          <w:sz w:val="24"/>
          <w:szCs w:val="24"/>
        </w:rPr>
      </w:pPr>
    </w:p>
    <w:p w14:paraId="5474D480" w14:textId="5372FF0A" w:rsidR="00F83A5B" w:rsidRPr="009359EC" w:rsidRDefault="004A3E09" w:rsidP="00F83A5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ОЦЕНКА МАТЕРИАЛЬНО – ТЕХНИЧЕСКИХ УСЛОВИЙ.</w:t>
      </w:r>
    </w:p>
    <w:p w14:paraId="5F2377DA" w14:textId="77777777" w:rsidR="002657BD" w:rsidRPr="00F83A5B" w:rsidRDefault="002657BD" w:rsidP="00F83A5B">
      <w:pPr>
        <w:spacing w:after="0" w:line="240" w:lineRule="auto"/>
        <w:jc w:val="center"/>
        <w:rPr>
          <w:rFonts w:ascii="Times New Roman" w:hAnsi="Times New Roman" w:cs="Times New Roman"/>
          <w:b/>
          <w:bCs/>
          <w:sz w:val="28"/>
          <w:szCs w:val="28"/>
        </w:rPr>
      </w:pPr>
    </w:p>
    <w:p w14:paraId="7510758A" w14:textId="139AF224" w:rsidR="00F83A5B" w:rsidRPr="00F83A5B" w:rsidRDefault="00F83A5B"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202D">
        <w:rPr>
          <w:rFonts w:ascii="Times New Roman" w:hAnsi="Times New Roman" w:cs="Times New Roman"/>
          <w:sz w:val="24"/>
          <w:szCs w:val="24"/>
        </w:rPr>
        <w:t xml:space="preserve"> </w:t>
      </w:r>
      <w:proofErr w:type="gramStart"/>
      <w:r w:rsidRPr="00F83A5B">
        <w:rPr>
          <w:rFonts w:ascii="Times New Roman" w:hAnsi="Times New Roman" w:cs="Times New Roman"/>
          <w:sz w:val="24"/>
          <w:szCs w:val="24"/>
        </w:rPr>
        <w:t>Анализ материально-технических условий показа, что в ДОУ созданы необ</w:t>
      </w:r>
      <w:r w:rsidR="00A659E8">
        <w:rPr>
          <w:rFonts w:ascii="Times New Roman" w:hAnsi="Times New Roman" w:cs="Times New Roman"/>
          <w:sz w:val="24"/>
          <w:szCs w:val="24"/>
        </w:rPr>
        <w:t xml:space="preserve">ходимые условия для реализации </w:t>
      </w:r>
      <w:r>
        <w:rPr>
          <w:rFonts w:ascii="Times New Roman" w:hAnsi="Times New Roman" w:cs="Times New Roman"/>
          <w:sz w:val="24"/>
          <w:szCs w:val="24"/>
        </w:rPr>
        <w:t>О</w:t>
      </w:r>
      <w:r w:rsidRPr="00F83A5B">
        <w:rPr>
          <w:rFonts w:ascii="Times New Roman" w:hAnsi="Times New Roman" w:cs="Times New Roman"/>
          <w:sz w:val="24"/>
          <w:szCs w:val="24"/>
        </w:rPr>
        <w:t>П ДО, определяемые санитарно-эпидемиологическими нормами и правилами, правилами пожарной безопасности, требованиями к средствам обучения и воспитания в соответствии с возрастом и индивидуальными особенностями развития детей, оснащенностью помещений развивающей предметно-пространственной средой, требованиями к материально-техническому обеспечению программы.</w:t>
      </w:r>
      <w:proofErr w:type="gramEnd"/>
      <w:r w:rsidRPr="00F83A5B">
        <w:rPr>
          <w:rFonts w:ascii="Times New Roman" w:hAnsi="Times New Roman" w:cs="Times New Roman"/>
          <w:sz w:val="24"/>
          <w:szCs w:val="24"/>
        </w:rPr>
        <w:t xml:space="preserve"> </w:t>
      </w:r>
      <w:r w:rsidRPr="00E17D4B">
        <w:rPr>
          <w:rFonts w:ascii="Times New Roman" w:hAnsi="Times New Roman" w:cs="Times New Roman"/>
          <w:b/>
          <w:i/>
          <w:sz w:val="24"/>
          <w:szCs w:val="24"/>
        </w:rPr>
        <w:t>(Приложение № 2)</w:t>
      </w:r>
    </w:p>
    <w:p w14:paraId="5100ED5E" w14:textId="2420C512" w:rsidR="00F83A5B" w:rsidRDefault="00F83A5B"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83A5B">
        <w:rPr>
          <w:rFonts w:ascii="Times New Roman" w:hAnsi="Times New Roman" w:cs="Times New Roman"/>
          <w:sz w:val="24"/>
          <w:szCs w:val="24"/>
        </w:rPr>
        <w:t xml:space="preserve">В целях создания безопасных условий в ДОУ установлено наружное </w:t>
      </w:r>
      <w:r w:rsidR="00A659E8">
        <w:rPr>
          <w:rFonts w:ascii="Times New Roman" w:hAnsi="Times New Roman" w:cs="Times New Roman"/>
          <w:sz w:val="24"/>
          <w:szCs w:val="24"/>
        </w:rPr>
        <w:t xml:space="preserve">и внутреннее </w:t>
      </w:r>
      <w:r w:rsidRPr="00F83A5B">
        <w:rPr>
          <w:rFonts w:ascii="Times New Roman" w:hAnsi="Times New Roman" w:cs="Times New Roman"/>
          <w:sz w:val="24"/>
          <w:szCs w:val="24"/>
        </w:rPr>
        <w:t>видеонаблюдение</w:t>
      </w:r>
      <w:r>
        <w:rPr>
          <w:rFonts w:ascii="Times New Roman" w:hAnsi="Times New Roman" w:cs="Times New Roman"/>
          <w:sz w:val="24"/>
          <w:szCs w:val="24"/>
        </w:rPr>
        <w:t xml:space="preserve">, </w:t>
      </w:r>
      <w:r w:rsidRPr="00F83A5B">
        <w:rPr>
          <w:rFonts w:ascii="Times New Roman" w:hAnsi="Times New Roman" w:cs="Times New Roman"/>
          <w:sz w:val="24"/>
          <w:szCs w:val="24"/>
        </w:rPr>
        <w:t xml:space="preserve">тревожная </w:t>
      </w:r>
      <w:r w:rsidRPr="00BF212C">
        <w:rPr>
          <w:rFonts w:ascii="Times New Roman" w:hAnsi="Times New Roman" w:cs="Times New Roman"/>
          <w:sz w:val="24"/>
          <w:szCs w:val="24"/>
        </w:rPr>
        <w:t xml:space="preserve">кнопка и </w:t>
      </w:r>
      <w:r w:rsidR="00BF212C" w:rsidRPr="00BF212C">
        <w:rPr>
          <w:rFonts w:ascii="Times New Roman" w:hAnsi="Times New Roman" w:cs="Times New Roman"/>
          <w:sz w:val="24"/>
          <w:szCs w:val="24"/>
        </w:rPr>
        <w:t>6</w:t>
      </w:r>
      <w:r w:rsidRPr="00BF212C">
        <w:rPr>
          <w:rFonts w:ascii="Times New Roman" w:hAnsi="Times New Roman" w:cs="Times New Roman"/>
          <w:sz w:val="24"/>
          <w:szCs w:val="24"/>
        </w:rPr>
        <w:t xml:space="preserve"> </w:t>
      </w:r>
      <w:proofErr w:type="spellStart"/>
      <w:r w:rsidR="00BF212C" w:rsidRPr="00BF212C">
        <w:rPr>
          <w:rFonts w:ascii="Times New Roman" w:hAnsi="Times New Roman" w:cs="Times New Roman"/>
          <w:sz w:val="24"/>
          <w:szCs w:val="24"/>
        </w:rPr>
        <w:t>брелков</w:t>
      </w:r>
      <w:proofErr w:type="spellEnd"/>
      <w:r w:rsidRPr="00BF212C">
        <w:rPr>
          <w:rFonts w:ascii="Times New Roman" w:hAnsi="Times New Roman" w:cs="Times New Roman"/>
          <w:sz w:val="24"/>
          <w:szCs w:val="24"/>
        </w:rPr>
        <w:t xml:space="preserve"> с выводом сигнал</w:t>
      </w:r>
      <w:r w:rsidR="009179D2">
        <w:rPr>
          <w:rFonts w:ascii="Times New Roman" w:hAnsi="Times New Roman" w:cs="Times New Roman"/>
          <w:sz w:val="24"/>
          <w:szCs w:val="24"/>
        </w:rPr>
        <w:t>а</w:t>
      </w:r>
      <w:r w:rsidRPr="00BF212C">
        <w:rPr>
          <w:rFonts w:ascii="Times New Roman" w:hAnsi="Times New Roman" w:cs="Times New Roman"/>
          <w:sz w:val="24"/>
          <w:szCs w:val="24"/>
        </w:rPr>
        <w:t xml:space="preserve"> на пульт «Тревога»</w:t>
      </w:r>
      <w:r w:rsidR="005952F3">
        <w:rPr>
          <w:rFonts w:ascii="Times New Roman" w:hAnsi="Times New Roman" w:cs="Times New Roman"/>
          <w:sz w:val="24"/>
          <w:szCs w:val="24"/>
        </w:rPr>
        <w:t>.</w:t>
      </w:r>
    </w:p>
    <w:p w14:paraId="6ABF59DB" w14:textId="77777777" w:rsidR="00F83A5B" w:rsidRPr="00F83A5B" w:rsidRDefault="00F83A5B" w:rsidP="00F83A5B">
      <w:pPr>
        <w:spacing w:after="0" w:line="240" w:lineRule="auto"/>
        <w:rPr>
          <w:rFonts w:ascii="Times New Roman" w:hAnsi="Times New Roman" w:cs="Times New Roman"/>
          <w:sz w:val="24"/>
          <w:szCs w:val="24"/>
        </w:rPr>
      </w:pPr>
    </w:p>
    <w:p w14:paraId="2B9EFF9F" w14:textId="77777777" w:rsidR="00F83A5B" w:rsidRDefault="00F83A5B" w:rsidP="00F83A5B">
      <w:pPr>
        <w:spacing w:after="0" w:line="240" w:lineRule="auto"/>
        <w:jc w:val="center"/>
        <w:rPr>
          <w:rFonts w:ascii="Times New Roman" w:hAnsi="Times New Roman" w:cs="Times New Roman"/>
          <w:sz w:val="24"/>
          <w:szCs w:val="24"/>
        </w:rPr>
      </w:pPr>
      <w:r w:rsidRPr="00F83A5B">
        <w:rPr>
          <w:rFonts w:ascii="Times New Roman" w:hAnsi="Times New Roman" w:cs="Times New Roman"/>
          <w:sz w:val="24"/>
          <w:szCs w:val="24"/>
        </w:rPr>
        <w:t>Наличие помещений для реализации образовательного процесса:</w:t>
      </w:r>
    </w:p>
    <w:p w14:paraId="585A9407" w14:textId="27CB3AC5" w:rsidR="00AE6392" w:rsidRPr="00AE6392" w:rsidRDefault="00AE6392" w:rsidP="00AE6392">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Pr="00AE6392">
        <w:rPr>
          <w:rFonts w:ascii="Times New Roman" w:eastAsia="Times New Roman" w:hAnsi="Times New Roman" w:cs="Times New Roman"/>
          <w:color w:val="000000"/>
          <w:kern w:val="0"/>
          <w:sz w:val="24"/>
          <w:szCs w:val="24"/>
          <w:lang w:eastAsia="ru-RU"/>
          <w14:ligatures w14:val="none"/>
        </w:rPr>
        <w:t>В детском саду имеются:</w:t>
      </w:r>
    </w:p>
    <w:p w14:paraId="25EDBA45"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кабинет заведующего;</w:t>
      </w:r>
    </w:p>
    <w:p w14:paraId="2C0FA7DC"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кабинет заведующего хозяйством;</w:t>
      </w:r>
    </w:p>
    <w:p w14:paraId="6FA75EA3"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методический кабинет;</w:t>
      </w:r>
    </w:p>
    <w:p w14:paraId="02E68A81"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медицинский кабинет;</w:t>
      </w:r>
    </w:p>
    <w:p w14:paraId="615C30EE" w14:textId="7F9406A0" w:rsid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физкультурный зал;</w:t>
      </w:r>
    </w:p>
    <w:p w14:paraId="6CCF1944" w14:textId="47D1AE0A" w:rsidR="00260671" w:rsidRPr="00AE6392" w:rsidRDefault="00260671"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бассейн;</w:t>
      </w:r>
    </w:p>
    <w:p w14:paraId="28CE11E7"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музыкальный зал;</w:t>
      </w:r>
    </w:p>
    <w:p w14:paraId="04918391"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кабинет учителя-логопеда;</w:t>
      </w:r>
    </w:p>
    <w:p w14:paraId="5D711170"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кабинет педагога-психолога;</w:t>
      </w:r>
    </w:p>
    <w:p w14:paraId="55B6E5A1"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групповые помещения с учетом возрастных особенностей детей;</w:t>
      </w:r>
    </w:p>
    <w:p w14:paraId="64943990"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участки для прогулок детей;</w:t>
      </w:r>
    </w:p>
    <w:p w14:paraId="25712E9E" w14:textId="77777777" w:rsidR="00AE6392" w:rsidRPr="00AE6392" w:rsidRDefault="00AE6392" w:rsidP="00AE6392">
      <w:pPr>
        <w:numPr>
          <w:ilvl w:val="0"/>
          <w:numId w:val="5"/>
        </w:numPr>
        <w:shd w:val="clear" w:color="auto" w:fill="FFFFFF"/>
        <w:spacing w:after="0" w:line="240" w:lineRule="auto"/>
        <w:contextualSpacing/>
        <w:jc w:val="both"/>
        <w:rPr>
          <w:rFonts w:ascii="Times New Roman" w:eastAsia="Times New Roman" w:hAnsi="Times New Roman" w:cs="Times New Roman"/>
          <w:color w:val="000000"/>
          <w:kern w:val="0"/>
          <w:sz w:val="24"/>
          <w:szCs w:val="24"/>
          <w:lang w:eastAsia="ru-RU"/>
          <w14:ligatures w14:val="none"/>
        </w:rPr>
      </w:pPr>
      <w:r w:rsidRPr="00AE6392">
        <w:rPr>
          <w:rFonts w:ascii="Times New Roman" w:eastAsia="Times New Roman" w:hAnsi="Times New Roman" w:cs="Times New Roman"/>
          <w:color w:val="000000"/>
          <w:kern w:val="0"/>
          <w:sz w:val="24"/>
          <w:szCs w:val="24"/>
          <w:lang w:eastAsia="ru-RU"/>
          <w14:ligatures w14:val="none"/>
        </w:rPr>
        <w:t>спортивная площадка.</w:t>
      </w:r>
    </w:p>
    <w:p w14:paraId="749A056F" w14:textId="02162D0F" w:rsidR="00F83A5B" w:rsidRDefault="00AE6392" w:rsidP="00F83A5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5FE910CF" w14:textId="77777777" w:rsidR="00A476C9" w:rsidRPr="00A476C9" w:rsidRDefault="00A476C9" w:rsidP="00A476C9">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color w:val="000000"/>
          <w:kern w:val="0"/>
          <w:sz w:val="24"/>
          <w:szCs w:val="24"/>
          <w:shd w:val="clear" w:color="auto" w:fill="FFFFFF"/>
          <w:lang w:eastAsia="ru-RU"/>
          <w14:ligatures w14:val="none"/>
        </w:rPr>
        <w:t xml:space="preserve">В </w:t>
      </w:r>
      <w:r w:rsidRPr="00A476C9">
        <w:rPr>
          <w:rFonts w:ascii="Times New Roman" w:eastAsia="Times New Roman" w:hAnsi="Times New Roman" w:cs="Times New Roman"/>
          <w:i/>
          <w:color w:val="000000"/>
          <w:kern w:val="0"/>
          <w:sz w:val="24"/>
          <w:szCs w:val="24"/>
          <w:shd w:val="clear" w:color="auto" w:fill="FFFFFF"/>
          <w:lang w:eastAsia="ru-RU"/>
          <w14:ligatures w14:val="none"/>
        </w:rPr>
        <w:t>физкультурном зале</w:t>
      </w:r>
      <w:r w:rsidRPr="00A476C9">
        <w:rPr>
          <w:rFonts w:ascii="Times New Roman" w:eastAsia="Times New Roman" w:hAnsi="Times New Roman" w:cs="Times New Roman"/>
          <w:color w:val="000000"/>
          <w:kern w:val="0"/>
          <w:sz w:val="24"/>
          <w:szCs w:val="24"/>
          <w:shd w:val="clear" w:color="auto" w:fill="FFFFFF"/>
          <w:lang w:eastAsia="ru-RU"/>
          <w14:ligatures w14:val="none"/>
        </w:rPr>
        <w:t xml:space="preserve"> имеются материалы и оборудование для двигательной активности, включая оборудование для ходьбы, бега и равновесия; для прыжков; для катания, бросания и ловли; для ползания и лазания; для общеразвивающих упражнений. </w:t>
      </w:r>
      <w:r w:rsidRPr="00A476C9">
        <w:rPr>
          <w:rFonts w:ascii="Times New Roman" w:eastAsia="Times New Roman" w:hAnsi="Times New Roman" w:cs="Times New Roman"/>
          <w:color w:val="000000"/>
          <w:kern w:val="0"/>
          <w:sz w:val="24"/>
          <w:szCs w:val="24"/>
          <w:lang w:eastAsia="ru-RU"/>
          <w14:ligatures w14:val="none"/>
        </w:rPr>
        <w:t xml:space="preserve">Стационарная гимнастическая стенка, прочно прикрепленная к стене. Имеется  дополнительное оборудование: </w:t>
      </w:r>
      <w:proofErr w:type="spellStart"/>
      <w:r w:rsidRPr="00A476C9">
        <w:rPr>
          <w:rFonts w:ascii="Times New Roman" w:eastAsia="Times New Roman" w:hAnsi="Times New Roman" w:cs="Times New Roman"/>
          <w:color w:val="000000"/>
          <w:kern w:val="0"/>
          <w:sz w:val="24"/>
          <w:szCs w:val="24"/>
          <w:lang w:eastAsia="ru-RU"/>
          <w14:ligatures w14:val="none"/>
        </w:rPr>
        <w:t>фитболы</w:t>
      </w:r>
      <w:proofErr w:type="spellEnd"/>
      <w:r w:rsidRPr="00A476C9">
        <w:rPr>
          <w:rFonts w:ascii="Times New Roman" w:eastAsia="Times New Roman" w:hAnsi="Times New Roman" w:cs="Times New Roman"/>
          <w:color w:val="000000"/>
          <w:kern w:val="0"/>
          <w:sz w:val="24"/>
          <w:szCs w:val="24"/>
          <w:lang w:eastAsia="ru-RU"/>
          <w14:ligatures w14:val="none"/>
        </w:rPr>
        <w:t xml:space="preserve">, хоккейные ворота, баскетбольное кольцо, комплект вертикальных стоек, координационная лестница, балансировочные платформы и др. </w:t>
      </w:r>
    </w:p>
    <w:p w14:paraId="0B36B962" w14:textId="77777777" w:rsidR="00A476C9" w:rsidRPr="00A476C9" w:rsidRDefault="00A476C9" w:rsidP="00A476C9">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color w:val="000000"/>
          <w:kern w:val="0"/>
          <w:sz w:val="24"/>
          <w:szCs w:val="24"/>
          <w:lang w:eastAsia="ru-RU"/>
          <w14:ligatures w14:val="none"/>
        </w:rPr>
        <w:t>Крупные предметы (гимнастические скамейки, кубы и т. д.) размещаются вдоль стен зала.</w:t>
      </w:r>
      <w:r w:rsidRPr="00A476C9">
        <w:rPr>
          <w:rFonts w:ascii="Times New Roman" w:eastAsia="Times New Roman" w:hAnsi="Times New Roman" w:cs="Times New Roman"/>
          <w:kern w:val="0"/>
          <w:sz w:val="24"/>
          <w:szCs w:val="24"/>
          <w:lang w:eastAsia="ru-RU"/>
          <w14:ligatures w14:val="none"/>
        </w:rPr>
        <w:t xml:space="preserve">  </w:t>
      </w:r>
    </w:p>
    <w:p w14:paraId="4D729275" w14:textId="77777777" w:rsidR="00A476C9" w:rsidRPr="00A476C9" w:rsidRDefault="00A476C9" w:rsidP="00A476C9">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ru-RU"/>
          <w14:ligatures w14:val="none"/>
        </w:rPr>
      </w:pPr>
      <w:proofErr w:type="gramStart"/>
      <w:r w:rsidRPr="00A476C9">
        <w:rPr>
          <w:rFonts w:ascii="Times New Roman" w:eastAsia="Times New Roman" w:hAnsi="Times New Roman" w:cs="Times New Roman"/>
          <w:color w:val="000000"/>
          <w:kern w:val="0"/>
          <w:sz w:val="24"/>
          <w:szCs w:val="24"/>
          <w:lang w:eastAsia="ru-RU"/>
          <w14:ligatures w14:val="none"/>
        </w:rPr>
        <w:t xml:space="preserve">Мелкое физкультурное оборудование (мячи, кольца, мешочки с грузом, кубики, обручи, гимнастические палки, скакалки, дуги для </w:t>
      </w:r>
      <w:proofErr w:type="spellStart"/>
      <w:r w:rsidRPr="00A476C9">
        <w:rPr>
          <w:rFonts w:ascii="Times New Roman" w:eastAsia="Times New Roman" w:hAnsi="Times New Roman" w:cs="Times New Roman"/>
          <w:color w:val="000000"/>
          <w:kern w:val="0"/>
          <w:sz w:val="24"/>
          <w:szCs w:val="24"/>
          <w:lang w:eastAsia="ru-RU"/>
          <w14:ligatures w14:val="none"/>
        </w:rPr>
        <w:t>подлезания</w:t>
      </w:r>
      <w:proofErr w:type="spellEnd"/>
      <w:r w:rsidRPr="00A476C9">
        <w:rPr>
          <w:rFonts w:ascii="Times New Roman" w:eastAsia="Times New Roman" w:hAnsi="Times New Roman" w:cs="Times New Roman"/>
          <w:color w:val="000000"/>
          <w:kern w:val="0"/>
          <w:sz w:val="24"/>
          <w:szCs w:val="24"/>
          <w:lang w:eastAsia="ru-RU"/>
          <w14:ligatures w14:val="none"/>
        </w:rPr>
        <w:t xml:space="preserve"> и перешагивания и т. д.)  хранятся в специально отведенном месте для хранения спортивного инвентаря, на специальных полках, стеллажах, в ящиках.</w:t>
      </w:r>
      <w:proofErr w:type="gramEnd"/>
    </w:p>
    <w:p w14:paraId="3F6972A3" w14:textId="77777777" w:rsidR="00A476C9" w:rsidRPr="00A476C9" w:rsidRDefault="00A476C9" w:rsidP="00A476C9">
      <w:pPr>
        <w:shd w:val="clear" w:color="auto" w:fill="FFFFFF"/>
        <w:spacing w:after="0" w:line="240" w:lineRule="auto"/>
        <w:ind w:firstLine="851"/>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color w:val="000000"/>
          <w:kern w:val="0"/>
          <w:sz w:val="24"/>
          <w:szCs w:val="24"/>
          <w:lang w:eastAsia="ru-RU"/>
          <w14:ligatures w14:val="none"/>
        </w:rPr>
        <w:lastRenderedPageBreak/>
        <w:t xml:space="preserve">Все оборудование расположено таким образом, чтобы не </w:t>
      </w:r>
      <w:proofErr w:type="gramStart"/>
      <w:r w:rsidRPr="00A476C9">
        <w:rPr>
          <w:rFonts w:ascii="Times New Roman" w:eastAsia="Times New Roman" w:hAnsi="Times New Roman" w:cs="Times New Roman"/>
          <w:color w:val="000000"/>
          <w:kern w:val="0"/>
          <w:sz w:val="24"/>
          <w:szCs w:val="24"/>
          <w:lang w:eastAsia="ru-RU"/>
          <w14:ligatures w14:val="none"/>
        </w:rPr>
        <w:t>мешать детям проявлять</w:t>
      </w:r>
      <w:proofErr w:type="gramEnd"/>
      <w:r w:rsidRPr="00A476C9">
        <w:rPr>
          <w:rFonts w:ascii="Times New Roman" w:eastAsia="Times New Roman" w:hAnsi="Times New Roman" w:cs="Times New Roman"/>
          <w:color w:val="000000"/>
          <w:kern w:val="0"/>
          <w:sz w:val="24"/>
          <w:szCs w:val="24"/>
          <w:lang w:eastAsia="ru-RU"/>
          <w14:ligatures w14:val="none"/>
        </w:rPr>
        <w:t xml:space="preserve"> свою двигательную активность.</w:t>
      </w:r>
    </w:p>
    <w:p w14:paraId="4B5FB2C7" w14:textId="77777777" w:rsidR="00A476C9" w:rsidRPr="00A476C9" w:rsidRDefault="00A476C9" w:rsidP="00A476C9">
      <w:pPr>
        <w:shd w:val="clear" w:color="auto" w:fill="FFFFFF"/>
        <w:spacing w:after="0" w:line="240" w:lineRule="auto"/>
        <w:ind w:firstLine="426"/>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i/>
          <w:color w:val="000000"/>
          <w:kern w:val="0"/>
          <w:sz w:val="24"/>
          <w:szCs w:val="24"/>
          <w:lang w:eastAsia="ru-RU"/>
          <w14:ligatures w14:val="none"/>
        </w:rPr>
        <w:t xml:space="preserve">Бассейн. </w:t>
      </w:r>
      <w:r w:rsidRPr="00A476C9">
        <w:rPr>
          <w:rFonts w:ascii="Times New Roman" w:eastAsia="Times New Roman" w:hAnsi="Times New Roman" w:cs="Times New Roman"/>
          <w:color w:val="000000"/>
          <w:kern w:val="0"/>
          <w:sz w:val="24"/>
          <w:szCs w:val="24"/>
          <w:lang w:eastAsia="ru-RU"/>
          <w14:ligatures w14:val="none"/>
        </w:rPr>
        <w:t xml:space="preserve">Развивающая предметно-пространственная среда (РППС) бассейна  </w:t>
      </w:r>
      <w:r w:rsidRPr="00A476C9">
        <w:rPr>
          <w:rFonts w:ascii="Times New Roman" w:eastAsia="Times New Roman" w:hAnsi="Times New Roman" w:cs="Times New Roman"/>
          <w:color w:val="181818"/>
          <w:kern w:val="0"/>
          <w:sz w:val="24"/>
          <w:szCs w:val="24"/>
          <w:lang w:eastAsia="ru-RU"/>
          <w14:ligatures w14:val="none"/>
        </w:rPr>
        <w:t> </w:t>
      </w:r>
      <w:r w:rsidRPr="00A476C9">
        <w:rPr>
          <w:rFonts w:ascii="Times New Roman" w:eastAsia="Times New Roman" w:hAnsi="Times New Roman" w:cs="Times New Roman"/>
          <w:color w:val="000000"/>
          <w:kern w:val="0"/>
          <w:sz w:val="24"/>
          <w:szCs w:val="24"/>
          <w:lang w:eastAsia="ru-RU"/>
          <w14:ligatures w14:val="none"/>
        </w:rPr>
        <w:t>соответствует</w:t>
      </w:r>
      <w:r w:rsidRPr="00A476C9">
        <w:rPr>
          <w:rFonts w:ascii="Times New Roman" w:eastAsia="Times New Roman" w:hAnsi="Times New Roman" w:cs="Times New Roman"/>
          <w:color w:val="181818"/>
          <w:kern w:val="0"/>
          <w:sz w:val="24"/>
          <w:szCs w:val="24"/>
          <w:lang w:eastAsia="ru-RU"/>
          <w14:ligatures w14:val="none"/>
        </w:rPr>
        <w:t xml:space="preserve"> критериям ФГОС </w:t>
      </w:r>
      <w:proofErr w:type="gramStart"/>
      <w:r w:rsidRPr="00A476C9">
        <w:rPr>
          <w:rFonts w:ascii="Times New Roman" w:eastAsia="Times New Roman" w:hAnsi="Times New Roman" w:cs="Times New Roman"/>
          <w:color w:val="181818"/>
          <w:kern w:val="0"/>
          <w:sz w:val="24"/>
          <w:szCs w:val="24"/>
          <w:lang w:eastAsia="ru-RU"/>
          <w14:ligatures w14:val="none"/>
        </w:rPr>
        <w:t>ДО</w:t>
      </w:r>
      <w:proofErr w:type="gramEnd"/>
      <w:r w:rsidRPr="00A476C9">
        <w:rPr>
          <w:rFonts w:ascii="Times New Roman" w:eastAsia="Times New Roman" w:hAnsi="Times New Roman" w:cs="Times New Roman"/>
          <w:color w:val="181818"/>
          <w:kern w:val="0"/>
          <w:sz w:val="24"/>
          <w:szCs w:val="24"/>
          <w:lang w:eastAsia="ru-RU"/>
          <w14:ligatures w14:val="none"/>
        </w:rPr>
        <w:t> </w:t>
      </w:r>
      <w:r w:rsidRPr="00A476C9">
        <w:rPr>
          <w:rFonts w:ascii="Times New Roman" w:eastAsia="Times New Roman" w:hAnsi="Times New Roman" w:cs="Times New Roman"/>
          <w:color w:val="000000"/>
          <w:kern w:val="0"/>
          <w:sz w:val="24"/>
          <w:szCs w:val="24"/>
          <w:lang w:eastAsia="ru-RU"/>
          <w14:ligatures w14:val="none"/>
        </w:rPr>
        <w:t xml:space="preserve">и обеспечивает </w:t>
      </w:r>
      <w:proofErr w:type="gramStart"/>
      <w:r w:rsidRPr="00A476C9">
        <w:rPr>
          <w:rFonts w:ascii="Times New Roman" w:eastAsia="Times New Roman" w:hAnsi="Times New Roman" w:cs="Times New Roman"/>
          <w:color w:val="000000"/>
          <w:kern w:val="0"/>
          <w:sz w:val="24"/>
          <w:szCs w:val="24"/>
          <w:lang w:eastAsia="ru-RU"/>
          <w14:ligatures w14:val="none"/>
        </w:rPr>
        <w:t>комфортные</w:t>
      </w:r>
      <w:proofErr w:type="gramEnd"/>
      <w:r w:rsidRPr="00A476C9">
        <w:rPr>
          <w:rFonts w:ascii="Times New Roman" w:eastAsia="Times New Roman" w:hAnsi="Times New Roman" w:cs="Times New Roman"/>
          <w:color w:val="000000"/>
          <w:kern w:val="0"/>
          <w:sz w:val="24"/>
          <w:szCs w:val="24"/>
          <w:lang w:eastAsia="ru-RU"/>
          <w14:ligatures w14:val="none"/>
        </w:rPr>
        <w:t xml:space="preserve"> и безопасные условия для физического развития детей, обучения плаванию, осуществления игровой и двигательной активности.</w:t>
      </w:r>
    </w:p>
    <w:p w14:paraId="315A54C9" w14:textId="77777777" w:rsidR="00A476C9" w:rsidRPr="00A476C9" w:rsidRDefault="00A476C9" w:rsidP="00A476C9">
      <w:pPr>
        <w:shd w:val="clear" w:color="auto" w:fill="FFFFFF"/>
        <w:spacing w:after="0" w:line="240" w:lineRule="auto"/>
        <w:jc w:val="both"/>
        <w:rPr>
          <w:rFonts w:ascii="Times New Roman" w:eastAsia="Times New Roman" w:hAnsi="Times New Roman" w:cs="Times New Roman"/>
          <w:color w:val="181818"/>
          <w:kern w:val="0"/>
          <w:sz w:val="24"/>
          <w:szCs w:val="24"/>
          <w:lang w:eastAsia="ru-RU"/>
          <w14:ligatures w14:val="none"/>
        </w:rPr>
      </w:pPr>
      <w:r w:rsidRPr="00A476C9">
        <w:rPr>
          <w:rFonts w:ascii="Times New Roman" w:eastAsia="Times New Roman" w:hAnsi="Times New Roman" w:cs="Times New Roman"/>
          <w:color w:val="000000"/>
          <w:kern w:val="0"/>
          <w:sz w:val="24"/>
          <w:szCs w:val="24"/>
          <w:lang w:eastAsia="ru-RU"/>
          <w14:ligatures w14:val="none"/>
        </w:rPr>
        <w:t xml:space="preserve">     Бассейн оснащен традиционным и нетрадиционным оборудованием. В игровой комнате проводятся сухие тренировки перед выходом на воду. Физкультурное оборудование и пособия, размещены вдоль стен, максимально освобождая полезную площадь для упражнений с использованием различных выносных пособий. Пособия расположены в строго отведенных для них местах  в передвижных корзинах для свободного доступа детей.</w:t>
      </w:r>
    </w:p>
    <w:p w14:paraId="71736A59" w14:textId="77777777" w:rsidR="00A476C9" w:rsidRPr="00A476C9" w:rsidRDefault="00A476C9" w:rsidP="00A476C9">
      <w:pPr>
        <w:shd w:val="clear" w:color="auto" w:fill="FFFFFF"/>
        <w:spacing w:after="0" w:line="240" w:lineRule="auto"/>
        <w:jc w:val="both"/>
        <w:rPr>
          <w:rFonts w:ascii="Times New Roman" w:eastAsia="Times New Roman" w:hAnsi="Times New Roman" w:cs="Times New Roman"/>
          <w:color w:val="181818"/>
          <w:kern w:val="0"/>
          <w:sz w:val="24"/>
          <w:szCs w:val="24"/>
          <w:lang w:eastAsia="ru-RU"/>
          <w14:ligatures w14:val="none"/>
        </w:rPr>
      </w:pPr>
      <w:r w:rsidRPr="00A476C9">
        <w:rPr>
          <w:rFonts w:ascii="Times New Roman" w:eastAsia="Times New Roman" w:hAnsi="Times New Roman" w:cs="Times New Roman"/>
          <w:color w:val="181818"/>
          <w:kern w:val="0"/>
          <w:sz w:val="24"/>
          <w:szCs w:val="24"/>
          <w:lang w:eastAsia="ru-RU"/>
          <w14:ligatures w14:val="none"/>
        </w:rPr>
        <w:t xml:space="preserve">       РППС бассейна укомплектована </w:t>
      </w:r>
      <w:r w:rsidRPr="00A476C9">
        <w:rPr>
          <w:rFonts w:ascii="Times New Roman" w:eastAsia="Times New Roman" w:hAnsi="Times New Roman" w:cs="Times New Roman"/>
          <w:color w:val="000000"/>
          <w:kern w:val="0"/>
          <w:sz w:val="24"/>
          <w:szCs w:val="24"/>
          <w:lang w:eastAsia="ru-RU"/>
          <w14:ligatures w14:val="none"/>
        </w:rPr>
        <w:t>с учётом</w:t>
      </w:r>
      <w:r w:rsidRPr="00A476C9">
        <w:rPr>
          <w:rFonts w:ascii="Times New Roman" w:eastAsia="Times New Roman" w:hAnsi="Times New Roman" w:cs="Times New Roman"/>
          <w:color w:val="181818"/>
          <w:kern w:val="0"/>
          <w:sz w:val="24"/>
          <w:szCs w:val="24"/>
          <w:lang w:eastAsia="ru-RU"/>
          <w14:ligatures w14:val="none"/>
        </w:rPr>
        <w:t xml:space="preserve"> реализуемых программ ДОУ, индивидуальных особенностей развития детей (антропометрических, возрастных и гендерных) для осуществления полноценной самостоятельной и совместной деятельности ребёнка </w:t>
      </w:r>
      <w:proofErr w:type="gramStart"/>
      <w:r w:rsidRPr="00A476C9">
        <w:rPr>
          <w:rFonts w:ascii="Times New Roman" w:eastAsia="Times New Roman" w:hAnsi="Times New Roman" w:cs="Times New Roman"/>
          <w:color w:val="181818"/>
          <w:kern w:val="0"/>
          <w:sz w:val="24"/>
          <w:szCs w:val="24"/>
          <w:lang w:eastAsia="ru-RU"/>
          <w14:ligatures w14:val="none"/>
        </w:rPr>
        <w:t>со</w:t>
      </w:r>
      <w:proofErr w:type="gramEnd"/>
      <w:r w:rsidRPr="00A476C9">
        <w:rPr>
          <w:rFonts w:ascii="Times New Roman" w:eastAsia="Times New Roman" w:hAnsi="Times New Roman" w:cs="Times New Roman"/>
          <w:color w:val="181818"/>
          <w:kern w:val="0"/>
          <w:sz w:val="24"/>
          <w:szCs w:val="24"/>
          <w:lang w:eastAsia="ru-RU"/>
          <w14:ligatures w14:val="none"/>
        </w:rPr>
        <w:t xml:space="preserve"> взрослым и сверстниками.</w:t>
      </w:r>
    </w:p>
    <w:p w14:paraId="73C3D589" w14:textId="77777777" w:rsidR="00A476C9" w:rsidRPr="00A476C9" w:rsidRDefault="00A476C9" w:rsidP="00A476C9">
      <w:pPr>
        <w:shd w:val="clear" w:color="auto" w:fill="FFFFFF"/>
        <w:spacing w:after="0" w:line="240" w:lineRule="auto"/>
        <w:jc w:val="both"/>
        <w:rPr>
          <w:rFonts w:ascii="Times New Roman" w:eastAsia="Times New Roman" w:hAnsi="Times New Roman" w:cs="Times New Roman"/>
          <w:color w:val="181818"/>
          <w:kern w:val="0"/>
          <w:sz w:val="24"/>
          <w:szCs w:val="24"/>
          <w:lang w:eastAsia="ru-RU"/>
          <w14:ligatures w14:val="none"/>
        </w:rPr>
      </w:pPr>
      <w:r w:rsidRPr="00A476C9">
        <w:rPr>
          <w:rFonts w:ascii="Times New Roman" w:eastAsia="Times New Roman" w:hAnsi="Times New Roman" w:cs="Times New Roman"/>
          <w:color w:val="181818"/>
          <w:kern w:val="0"/>
          <w:sz w:val="24"/>
          <w:szCs w:val="24"/>
          <w:lang w:eastAsia="ru-RU"/>
          <w14:ligatures w14:val="none"/>
        </w:rPr>
        <w:t xml:space="preserve">      Все элементы РППС (физкультурное оборудование и пособия) имеют сертификаты качества и отвечают гигиеническим, педагогическим и эстетическим требованиям.</w:t>
      </w:r>
    </w:p>
    <w:p w14:paraId="3AE3D6B1" w14:textId="77777777" w:rsidR="00A476C9" w:rsidRPr="00A476C9" w:rsidRDefault="00A476C9" w:rsidP="00A476C9">
      <w:pPr>
        <w:shd w:val="clear" w:color="auto" w:fill="FFFFFF"/>
        <w:spacing w:after="0" w:line="240" w:lineRule="auto"/>
        <w:jc w:val="both"/>
        <w:rPr>
          <w:rFonts w:ascii="Times New Roman" w:eastAsia="Times New Roman" w:hAnsi="Times New Roman" w:cs="Times New Roman"/>
          <w:color w:val="181818"/>
          <w:kern w:val="0"/>
          <w:sz w:val="24"/>
          <w:szCs w:val="24"/>
          <w:lang w:eastAsia="ru-RU"/>
          <w14:ligatures w14:val="none"/>
        </w:rPr>
      </w:pPr>
      <w:r w:rsidRPr="00A476C9">
        <w:rPr>
          <w:rFonts w:ascii="Times New Roman" w:eastAsia="Times New Roman" w:hAnsi="Times New Roman" w:cs="Times New Roman"/>
          <w:color w:val="181818"/>
          <w:kern w:val="0"/>
          <w:sz w:val="24"/>
          <w:szCs w:val="24"/>
          <w:lang w:eastAsia="ru-RU"/>
          <w14:ligatures w14:val="none"/>
        </w:rPr>
        <w:t xml:space="preserve">    </w:t>
      </w:r>
      <w:proofErr w:type="gramStart"/>
      <w:r w:rsidRPr="00A476C9">
        <w:rPr>
          <w:rFonts w:ascii="Times New Roman" w:eastAsia="Times New Roman" w:hAnsi="Times New Roman" w:cs="Times New Roman"/>
          <w:color w:val="181818"/>
          <w:kern w:val="0"/>
          <w:sz w:val="24"/>
          <w:szCs w:val="24"/>
          <w:lang w:eastAsia="ru-RU"/>
          <w14:ligatures w14:val="none"/>
        </w:rPr>
        <w:t>Перечень оснащения бассейна: резиновые коврики (дорожки), корригирующая дорожка, мячи разных диаметров, обручи, надувные круги и нарукавники, разделительная дорожка, пластмассовые и резиновые игрушки, гимнастические палки, ворота для водного поло и т.п.</w:t>
      </w:r>
      <w:proofErr w:type="gramEnd"/>
    </w:p>
    <w:p w14:paraId="51B009C2" w14:textId="0011EEE1" w:rsidR="00A476C9" w:rsidRPr="00A476C9" w:rsidRDefault="00260671" w:rsidP="00260671">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Calibri" w:hAnsi="Times New Roman" w:cs="Times New Roman"/>
          <w:color w:val="000000"/>
          <w:kern w:val="0"/>
          <w:sz w:val="24"/>
          <w:szCs w:val="24"/>
          <w:shd w:val="clear" w:color="auto" w:fill="FFFFFF"/>
          <w14:ligatures w14:val="none"/>
        </w:rPr>
        <w:t xml:space="preserve">     </w:t>
      </w:r>
      <w:r w:rsidR="00A476C9" w:rsidRPr="00A476C9">
        <w:rPr>
          <w:rFonts w:ascii="Times New Roman" w:eastAsia="Calibri" w:hAnsi="Times New Roman" w:cs="Times New Roman"/>
          <w:color w:val="000000"/>
          <w:kern w:val="0"/>
          <w:sz w:val="24"/>
          <w:szCs w:val="24"/>
          <w:shd w:val="clear" w:color="auto" w:fill="FFFFFF"/>
          <w14:ligatures w14:val="none"/>
        </w:rPr>
        <w:t xml:space="preserve">В </w:t>
      </w:r>
      <w:r w:rsidR="00A476C9" w:rsidRPr="00A476C9">
        <w:rPr>
          <w:rFonts w:ascii="Times New Roman" w:eastAsia="Calibri" w:hAnsi="Times New Roman" w:cs="Times New Roman"/>
          <w:i/>
          <w:color w:val="000000"/>
          <w:kern w:val="0"/>
          <w:sz w:val="24"/>
          <w:szCs w:val="24"/>
          <w:shd w:val="clear" w:color="auto" w:fill="FFFFFF"/>
          <w14:ligatures w14:val="none"/>
        </w:rPr>
        <w:t xml:space="preserve">музыкальном зале </w:t>
      </w:r>
      <w:proofErr w:type="gramStart"/>
      <w:r w:rsidR="00A476C9" w:rsidRPr="00A476C9">
        <w:rPr>
          <w:rFonts w:ascii="Times New Roman" w:eastAsia="Calibri" w:hAnsi="Times New Roman" w:cs="Times New Roman"/>
          <w:color w:val="000000"/>
          <w:kern w:val="0"/>
          <w:sz w:val="24"/>
          <w:szCs w:val="24"/>
          <w:shd w:val="clear" w:color="auto" w:fill="FFFFFF"/>
          <w14:ligatures w14:val="none"/>
        </w:rPr>
        <w:t>создана</w:t>
      </w:r>
      <w:proofErr w:type="gramEnd"/>
      <w:r w:rsidR="00A476C9" w:rsidRPr="00A476C9">
        <w:rPr>
          <w:rFonts w:ascii="Times New Roman" w:eastAsia="Calibri" w:hAnsi="Times New Roman" w:cs="Times New Roman"/>
          <w:color w:val="000000"/>
          <w:kern w:val="0"/>
          <w:sz w:val="24"/>
          <w:szCs w:val="24"/>
          <w:shd w:val="clear" w:color="auto" w:fill="FFFFFF"/>
          <w14:ligatures w14:val="none"/>
        </w:rPr>
        <w:t xml:space="preserve"> комфортная РППС, соответствующая различным возрастным, гендерным, индивидуальным особенностям детей. РППС пробуждает активное воображение детей, и всякий раз имеется возможность перестраивать игровое пространство по-новому, используя  ширмы, театральные атрибуты, стулья.</w:t>
      </w:r>
    </w:p>
    <w:p w14:paraId="69733FED" w14:textId="76E8A966" w:rsidR="00A476C9" w:rsidRPr="00A476C9" w:rsidRDefault="00260671" w:rsidP="00260671">
      <w:pPr>
        <w:spacing w:after="0" w:line="252" w:lineRule="atLeast"/>
        <w:ind w:right="75"/>
        <w:jc w:val="both"/>
        <w:textAlignment w:val="baseline"/>
        <w:rPr>
          <w:rFonts w:ascii="Times New Roman" w:eastAsia="Times New Roman" w:hAnsi="Times New Roman" w:cs="Times New Roman"/>
          <w:kern w:val="0"/>
          <w:sz w:val="24"/>
          <w:szCs w:val="24"/>
          <w:bdr w:val="none" w:sz="0" w:space="0" w:color="auto" w:frame="1"/>
          <w:lang w:eastAsia="ru-RU"/>
          <w14:ligatures w14:val="none"/>
        </w:rPr>
      </w:pPr>
      <w:r>
        <w:rPr>
          <w:rFonts w:ascii="Times New Roman" w:eastAsia="Times New Roman" w:hAnsi="Times New Roman" w:cs="Times New Roman"/>
          <w:color w:val="000000"/>
          <w:kern w:val="0"/>
          <w:sz w:val="24"/>
          <w:szCs w:val="24"/>
          <w:shd w:val="clear" w:color="auto" w:fill="FFFFFF"/>
          <w:lang w:eastAsia="ru-RU"/>
          <w14:ligatures w14:val="none"/>
        </w:rPr>
        <w:t xml:space="preserve">     </w:t>
      </w:r>
      <w:proofErr w:type="gramStart"/>
      <w:r w:rsidR="00A476C9" w:rsidRPr="00A476C9">
        <w:rPr>
          <w:rFonts w:ascii="Times New Roman" w:eastAsia="Times New Roman" w:hAnsi="Times New Roman" w:cs="Times New Roman"/>
          <w:color w:val="000000"/>
          <w:kern w:val="0"/>
          <w:sz w:val="24"/>
          <w:szCs w:val="24"/>
          <w:shd w:val="clear" w:color="auto" w:fill="FFFFFF"/>
          <w:lang w:eastAsia="ru-RU"/>
          <w14:ligatures w14:val="none"/>
        </w:rPr>
        <w:t xml:space="preserve">Зал оснащен </w:t>
      </w:r>
      <w:r w:rsidR="00A476C9">
        <w:rPr>
          <w:rFonts w:ascii="Times New Roman" w:eastAsia="Times New Roman" w:hAnsi="Times New Roman" w:cs="Times New Roman"/>
          <w:color w:val="000000"/>
          <w:kern w:val="0"/>
          <w:sz w:val="24"/>
          <w:szCs w:val="24"/>
          <w:shd w:val="clear" w:color="auto" w:fill="FFFFFF"/>
          <w:lang w:eastAsia="ru-RU"/>
          <w14:ligatures w14:val="none"/>
        </w:rPr>
        <w:t>музыкальной аудиосистемой</w:t>
      </w:r>
      <w:r w:rsidR="00A476C9" w:rsidRPr="00A476C9">
        <w:rPr>
          <w:rFonts w:ascii="Times New Roman" w:eastAsia="Times New Roman" w:hAnsi="Times New Roman" w:cs="Times New Roman"/>
          <w:color w:val="000000"/>
          <w:kern w:val="0"/>
          <w:sz w:val="24"/>
          <w:szCs w:val="24"/>
          <w:shd w:val="clear" w:color="auto" w:fill="FFFFFF"/>
          <w:lang w:eastAsia="ru-RU"/>
          <w14:ligatures w14:val="none"/>
        </w:rPr>
        <w:t>, фортепиано; нотным материалом, пособиями и атрибутами, музыкальными игрушками и инструментами, мультимедийной аппаратурой, музыкально-дидактическими играми;</w:t>
      </w:r>
      <w:r w:rsidR="00A476C9" w:rsidRPr="00A476C9">
        <w:rPr>
          <w:rFonts w:ascii="Times New Roman" w:eastAsia="Times New Roman" w:hAnsi="Times New Roman" w:cs="Times New Roman"/>
          <w:color w:val="002060"/>
          <w:kern w:val="0"/>
          <w:sz w:val="24"/>
          <w:szCs w:val="24"/>
          <w:shd w:val="clear" w:color="auto" w:fill="FFFFFF"/>
          <w:lang w:eastAsia="ru-RU"/>
          <w14:ligatures w14:val="none"/>
        </w:rPr>
        <w:t xml:space="preserve"> </w:t>
      </w:r>
      <w:r w:rsidR="00A476C9" w:rsidRPr="00A476C9">
        <w:rPr>
          <w:rFonts w:ascii="Times New Roman" w:eastAsia="Times New Roman" w:hAnsi="Times New Roman" w:cs="Times New Roman"/>
          <w:kern w:val="0"/>
          <w:sz w:val="24"/>
          <w:szCs w:val="24"/>
          <w:shd w:val="clear" w:color="auto" w:fill="FFFFFF"/>
          <w:lang w:eastAsia="ru-RU"/>
          <w14:ligatures w14:val="none"/>
        </w:rPr>
        <w:t>р</w:t>
      </w:r>
      <w:r w:rsidR="00A476C9" w:rsidRPr="00A476C9">
        <w:rPr>
          <w:rFonts w:ascii="Times New Roman" w:eastAsia="Times New Roman" w:hAnsi="Times New Roman" w:cs="Times New Roman"/>
          <w:kern w:val="0"/>
          <w:sz w:val="24"/>
          <w:szCs w:val="24"/>
          <w:bdr w:val="none" w:sz="0" w:space="0" w:color="auto" w:frame="1"/>
          <w:shd w:val="clear" w:color="auto" w:fill="FFFFFF"/>
          <w:lang w:eastAsia="ru-RU"/>
          <w14:ligatures w14:val="none"/>
        </w:rPr>
        <w:t xml:space="preserve">азличными видами детских музыкальных инструментов (оркестр детских инструментов, набор шумовых инструментов), барабанами, бубнами, </w:t>
      </w:r>
      <w:r w:rsidR="00A476C9" w:rsidRPr="00A476C9">
        <w:rPr>
          <w:rFonts w:ascii="Times New Roman" w:eastAsia="Times New Roman" w:hAnsi="Times New Roman" w:cs="Times New Roman"/>
          <w:kern w:val="0"/>
          <w:sz w:val="24"/>
          <w:szCs w:val="24"/>
          <w:bdr w:val="none" w:sz="0" w:space="0" w:color="auto" w:frame="1"/>
          <w:lang w:eastAsia="ru-RU"/>
          <w14:ligatures w14:val="none"/>
        </w:rPr>
        <w:t xml:space="preserve"> дудочками, музыкальными молоточками, металлофонами, ксилофонами, ритмическими палочками, кубиками, ложками, трещотками, свистульками, гуслями, музыкальными  треугольниками, маракасами, кастаньетами, колокольчиками, детскими гармошками, погремушками;</w:t>
      </w:r>
      <w:proofErr w:type="gramEnd"/>
      <w:r w:rsidR="00A476C9" w:rsidRPr="00A476C9">
        <w:rPr>
          <w:rFonts w:ascii="Times New Roman" w:eastAsia="Times New Roman" w:hAnsi="Times New Roman" w:cs="Times New Roman"/>
          <w:kern w:val="0"/>
          <w:sz w:val="24"/>
          <w:szCs w:val="24"/>
          <w:bdr w:val="none" w:sz="0" w:space="0" w:color="auto" w:frame="1"/>
          <w:lang w:eastAsia="ru-RU"/>
          <w14:ligatures w14:val="none"/>
        </w:rPr>
        <w:t xml:space="preserve"> разнообразно представлены атрибуты к играм, постановкам, танцам (разнообразные костюмы для детей и взрослых, шапочки, платочки, цветы и др.)</w:t>
      </w:r>
      <w:proofErr w:type="gramStart"/>
      <w:r w:rsidR="00A476C9" w:rsidRPr="00A476C9">
        <w:rPr>
          <w:rFonts w:ascii="Times New Roman" w:eastAsia="Times New Roman" w:hAnsi="Times New Roman" w:cs="Times New Roman"/>
          <w:kern w:val="0"/>
          <w:sz w:val="24"/>
          <w:szCs w:val="24"/>
          <w:bdr w:val="none" w:sz="0" w:space="0" w:color="auto" w:frame="1"/>
          <w:lang w:eastAsia="ru-RU"/>
          <w14:ligatures w14:val="none"/>
        </w:rPr>
        <w:t>.</w:t>
      </w:r>
      <w:proofErr w:type="gramEnd"/>
      <w:r w:rsidR="00A476C9" w:rsidRPr="00A476C9">
        <w:rPr>
          <w:rFonts w:ascii="Times New Roman" w:eastAsia="Times New Roman" w:hAnsi="Times New Roman" w:cs="Times New Roman"/>
          <w:kern w:val="0"/>
          <w:sz w:val="24"/>
          <w:szCs w:val="24"/>
          <w:bdr w:val="none" w:sz="0" w:space="0" w:color="auto" w:frame="1"/>
          <w:lang w:eastAsia="ru-RU"/>
          <w14:ligatures w14:val="none"/>
        </w:rPr>
        <w:t xml:space="preserve"> </w:t>
      </w:r>
      <w:proofErr w:type="gramStart"/>
      <w:r w:rsidR="00A476C9" w:rsidRPr="00A476C9">
        <w:rPr>
          <w:rFonts w:ascii="Times New Roman" w:eastAsia="Times New Roman" w:hAnsi="Times New Roman" w:cs="Times New Roman"/>
          <w:kern w:val="0"/>
          <w:sz w:val="24"/>
          <w:szCs w:val="24"/>
          <w:bdr w:val="none" w:sz="0" w:space="0" w:color="auto" w:frame="1"/>
          <w:lang w:eastAsia="ru-RU"/>
          <w14:ligatures w14:val="none"/>
        </w:rPr>
        <w:t>т</w:t>
      </w:r>
      <w:proofErr w:type="gramEnd"/>
      <w:r w:rsidR="00A476C9" w:rsidRPr="00A476C9">
        <w:rPr>
          <w:rFonts w:ascii="Times New Roman" w:eastAsia="Times New Roman" w:hAnsi="Times New Roman" w:cs="Times New Roman"/>
          <w:kern w:val="0"/>
          <w:sz w:val="24"/>
          <w:szCs w:val="24"/>
          <w:bdr w:val="none" w:sz="0" w:space="0" w:color="auto" w:frame="1"/>
          <w:lang w:eastAsia="ru-RU"/>
          <w14:ligatures w14:val="none"/>
        </w:rPr>
        <w:t xml:space="preserve">акже имеется набор ростовых кукол для постановки театра. </w:t>
      </w:r>
    </w:p>
    <w:p w14:paraId="056848E2" w14:textId="5BDA6BD9" w:rsidR="00A476C9" w:rsidRPr="00A476C9" w:rsidRDefault="00260671" w:rsidP="00260671">
      <w:pPr>
        <w:spacing w:after="0" w:line="252" w:lineRule="atLeast"/>
        <w:ind w:right="75"/>
        <w:jc w:val="both"/>
        <w:textAlignment w:val="baseline"/>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bdr w:val="none" w:sz="0" w:space="0" w:color="auto" w:frame="1"/>
          <w:lang w:eastAsia="ru-RU"/>
          <w14:ligatures w14:val="none"/>
        </w:rPr>
        <w:t xml:space="preserve">    </w:t>
      </w:r>
      <w:r w:rsidR="00A476C9" w:rsidRPr="00A476C9">
        <w:rPr>
          <w:rFonts w:ascii="Times New Roman" w:eastAsia="Times New Roman" w:hAnsi="Times New Roman" w:cs="Times New Roman"/>
          <w:kern w:val="0"/>
          <w:sz w:val="24"/>
          <w:szCs w:val="24"/>
          <w:bdr w:val="none" w:sz="0" w:space="0" w:color="auto" w:frame="1"/>
          <w:lang w:eastAsia="ru-RU"/>
          <w14:ligatures w14:val="none"/>
        </w:rPr>
        <w:t>В музыкальном зале имеются картотека музыкальных инструментов, картотека загадок и стихов о музыкальных инструментах.</w:t>
      </w:r>
    </w:p>
    <w:p w14:paraId="0CC0BB27" w14:textId="29863983" w:rsidR="00A476C9" w:rsidRPr="00A476C9" w:rsidRDefault="00260671" w:rsidP="00260671">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i/>
          <w:color w:val="000000"/>
          <w:kern w:val="0"/>
          <w:sz w:val="24"/>
          <w:szCs w:val="24"/>
          <w:lang w:eastAsia="ru-RU"/>
          <w14:ligatures w14:val="none"/>
        </w:rPr>
        <w:t xml:space="preserve">   </w:t>
      </w:r>
      <w:r w:rsidR="00A476C9" w:rsidRPr="00A476C9">
        <w:rPr>
          <w:rFonts w:ascii="Times New Roman" w:eastAsia="Times New Roman" w:hAnsi="Times New Roman" w:cs="Times New Roman"/>
          <w:i/>
          <w:color w:val="000000"/>
          <w:kern w:val="0"/>
          <w:sz w:val="24"/>
          <w:szCs w:val="24"/>
          <w:lang w:eastAsia="ru-RU"/>
          <w14:ligatures w14:val="none"/>
        </w:rPr>
        <w:t>Логопедический кабинет</w:t>
      </w:r>
      <w:r w:rsidR="00A476C9" w:rsidRPr="00A476C9">
        <w:rPr>
          <w:rFonts w:ascii="Times New Roman" w:eastAsia="Times New Roman" w:hAnsi="Times New Roman" w:cs="Times New Roman"/>
          <w:color w:val="000000"/>
          <w:kern w:val="0"/>
          <w:sz w:val="24"/>
          <w:szCs w:val="24"/>
          <w:lang w:eastAsia="ru-RU"/>
          <w14:ligatures w14:val="none"/>
        </w:rPr>
        <w:t xml:space="preserve">. </w:t>
      </w:r>
      <w:r w:rsidR="00A476C9" w:rsidRPr="00A476C9">
        <w:rPr>
          <w:rFonts w:ascii="Times New Roman" w:eastAsia="Times New Roman" w:hAnsi="Times New Roman" w:cs="Times New Roman"/>
          <w:kern w:val="0"/>
          <w:sz w:val="24"/>
          <w:szCs w:val="24"/>
          <w:lang w:eastAsia="ru-RU"/>
          <w14:ligatures w14:val="none"/>
        </w:rPr>
        <w:t>Оформление и оборудование логопедического кабинета обеспечивает комфортность и многофункциональность. Для индивидуальных занятий имеются зеркала (9х12), дидактический материал (индивидуальные кассы букв, настольные игры, игрушки, конструкторы, пособия для занятий). В кабинете логопеда имеются игры по развитию лексического запаса, психических процессов, наглядный, раздаточный, дидактический материал по развитию дыхательных функций, мелкой моторики (игры-шнуровки, мозаика).</w:t>
      </w:r>
      <w:r w:rsidR="00A476C9">
        <w:rPr>
          <w:rFonts w:ascii="Times New Roman" w:eastAsia="Times New Roman" w:hAnsi="Times New Roman" w:cs="Times New Roman"/>
          <w:kern w:val="0"/>
          <w:sz w:val="24"/>
          <w:szCs w:val="24"/>
          <w:lang w:eastAsia="ru-RU"/>
          <w14:ligatures w14:val="none"/>
        </w:rPr>
        <w:t xml:space="preserve"> Имеется песочный стол с подсветкой</w:t>
      </w:r>
      <w:r w:rsidR="003E5992">
        <w:rPr>
          <w:rFonts w:ascii="Times New Roman" w:eastAsia="Times New Roman" w:hAnsi="Times New Roman" w:cs="Times New Roman"/>
          <w:kern w:val="0"/>
          <w:sz w:val="24"/>
          <w:szCs w:val="24"/>
          <w:lang w:eastAsia="ru-RU"/>
          <w14:ligatures w14:val="none"/>
        </w:rPr>
        <w:t xml:space="preserve"> для индивидуальных занятий.</w:t>
      </w:r>
    </w:p>
    <w:p w14:paraId="58D891B8" w14:textId="3ADF5813" w:rsidR="00A476C9" w:rsidRPr="00A476C9" w:rsidRDefault="00260671" w:rsidP="00260671">
      <w:pPr>
        <w:suppressAutoHyphens/>
        <w:spacing w:after="0" w:line="240" w:lineRule="auto"/>
        <w:jc w:val="both"/>
        <w:rPr>
          <w:rFonts w:ascii="Times New Roman" w:eastAsia="Times New Roman" w:hAnsi="Times New Roman" w:cs="Times New Roman"/>
          <w:kern w:val="0"/>
          <w:sz w:val="24"/>
          <w:szCs w:val="24"/>
          <w:lang w:eastAsia="zh-CN"/>
          <w14:ligatures w14:val="none"/>
        </w:rPr>
      </w:pPr>
      <w:r>
        <w:rPr>
          <w:rFonts w:ascii="Times New Roman" w:eastAsia="Times New Roman" w:hAnsi="Times New Roman" w:cs="Times New Roman"/>
          <w:i/>
          <w:kern w:val="0"/>
          <w:sz w:val="24"/>
          <w:szCs w:val="24"/>
          <w:lang w:eastAsia="zh-CN"/>
          <w14:ligatures w14:val="none"/>
        </w:rPr>
        <w:t xml:space="preserve">    </w:t>
      </w:r>
      <w:r w:rsidR="00A476C9" w:rsidRPr="00A476C9">
        <w:rPr>
          <w:rFonts w:ascii="Times New Roman" w:eastAsia="Times New Roman" w:hAnsi="Times New Roman" w:cs="Times New Roman"/>
          <w:i/>
          <w:kern w:val="0"/>
          <w:sz w:val="24"/>
          <w:szCs w:val="24"/>
          <w:lang w:eastAsia="zh-CN"/>
          <w14:ligatures w14:val="none"/>
        </w:rPr>
        <w:t>Кабинет педагога-психолога</w:t>
      </w:r>
      <w:r w:rsidR="00A476C9" w:rsidRPr="00A476C9">
        <w:rPr>
          <w:rFonts w:ascii="Times New Roman" w:eastAsia="Times New Roman" w:hAnsi="Times New Roman" w:cs="Times New Roman"/>
          <w:kern w:val="0"/>
          <w:sz w:val="24"/>
          <w:szCs w:val="24"/>
          <w:lang w:eastAsia="zh-CN"/>
          <w14:ligatures w14:val="none"/>
        </w:rPr>
        <w:t xml:space="preserve"> является своеобразным полем взаимодействия практического психолога с детьми разного возраста, их родителями и педагогами, в центре которого сосредоточены, прежде всего, интересы ребенка. </w:t>
      </w:r>
      <w:proofErr w:type="gramStart"/>
      <w:r w:rsidR="00A476C9" w:rsidRPr="00A476C9">
        <w:rPr>
          <w:rFonts w:ascii="Times New Roman" w:eastAsia="Times New Roman" w:hAnsi="Times New Roman" w:cs="Times New Roman"/>
          <w:kern w:val="0"/>
          <w:sz w:val="24"/>
          <w:szCs w:val="24"/>
          <w:lang w:eastAsia="zh-CN"/>
          <w14:ligatures w14:val="none"/>
        </w:rPr>
        <w:t>Психологический кабинет обеспечен техническими средствами (ноутбук, планшет), методическими материалами (набором практических материалов для профилактики, диагностики и коррекции нарушений развития у детей, набором игрушек и настольных игр (мячи, куклы, пирамиды, кубики, лото, домино и пр.), набором материалов для детского творчества (кинетический песок, краски, цветные карандаши, фломастеры, цветная бумага, клей, картон, ножницы, бумага и т.д.), раздаточным материалом для детей, родителей, педагогов</w:t>
      </w:r>
      <w:proofErr w:type="gramEnd"/>
      <w:r w:rsidR="00A476C9" w:rsidRPr="00A476C9">
        <w:rPr>
          <w:rFonts w:ascii="Times New Roman" w:eastAsia="Times New Roman" w:hAnsi="Times New Roman" w:cs="Times New Roman"/>
          <w:kern w:val="0"/>
          <w:sz w:val="24"/>
          <w:szCs w:val="24"/>
          <w:lang w:eastAsia="zh-CN"/>
          <w14:ligatures w14:val="none"/>
        </w:rPr>
        <w:t xml:space="preserve">; </w:t>
      </w:r>
      <w:r w:rsidR="003E5992">
        <w:rPr>
          <w:rFonts w:ascii="Times New Roman" w:eastAsia="Times New Roman" w:hAnsi="Times New Roman" w:cs="Times New Roman"/>
          <w:kern w:val="0"/>
          <w:sz w:val="24"/>
          <w:szCs w:val="24"/>
          <w:lang w:eastAsia="zh-CN"/>
          <w14:ligatures w14:val="none"/>
        </w:rPr>
        <w:t>стол, стулья, кресло</w:t>
      </w:r>
      <w:r w:rsidR="00A476C9" w:rsidRPr="00A476C9">
        <w:rPr>
          <w:rFonts w:ascii="Times New Roman" w:eastAsia="Times New Roman" w:hAnsi="Times New Roman" w:cs="Times New Roman"/>
          <w:kern w:val="0"/>
          <w:sz w:val="24"/>
          <w:szCs w:val="24"/>
          <w:lang w:eastAsia="zh-CN"/>
          <w14:ligatures w14:val="none"/>
        </w:rPr>
        <w:t xml:space="preserve">. </w:t>
      </w:r>
      <w:r w:rsidR="003E5992">
        <w:rPr>
          <w:rFonts w:ascii="Times New Roman" w:eastAsia="Times New Roman" w:hAnsi="Times New Roman" w:cs="Times New Roman"/>
          <w:kern w:val="0"/>
          <w:sz w:val="24"/>
          <w:szCs w:val="24"/>
          <w:lang w:eastAsia="ru-RU"/>
          <w14:ligatures w14:val="none"/>
        </w:rPr>
        <w:t>Имеется песочный стол с подсветкой для индивидуальных занятий и пузырьковая колонна для проведения релаксации.</w:t>
      </w:r>
    </w:p>
    <w:p w14:paraId="075B35C9" w14:textId="57CE8222" w:rsidR="00A476C9" w:rsidRPr="00A476C9" w:rsidRDefault="00260671" w:rsidP="00260671">
      <w:pPr>
        <w:suppressAutoHyphens/>
        <w:spacing w:after="0" w:line="240" w:lineRule="auto"/>
        <w:jc w:val="both"/>
        <w:rPr>
          <w:rFonts w:ascii="Times New Roman" w:eastAsia="Times New Roman" w:hAnsi="Times New Roman" w:cs="Times New Roman"/>
          <w:kern w:val="0"/>
          <w:sz w:val="24"/>
          <w:szCs w:val="24"/>
          <w:lang w:eastAsia="zh-CN"/>
          <w14:ligatures w14:val="none"/>
        </w:rPr>
      </w:pPr>
      <w:r>
        <w:rPr>
          <w:rFonts w:ascii="Times New Roman" w:eastAsia="Times New Roman" w:hAnsi="Times New Roman" w:cs="Times New Roman"/>
          <w:kern w:val="0"/>
          <w:sz w:val="24"/>
          <w:szCs w:val="24"/>
          <w:lang w:eastAsia="zh-CN"/>
          <w14:ligatures w14:val="none"/>
        </w:rPr>
        <w:t xml:space="preserve">     </w:t>
      </w:r>
      <w:r w:rsidR="00A476C9" w:rsidRPr="00A476C9">
        <w:rPr>
          <w:rFonts w:ascii="Times New Roman" w:eastAsia="Times New Roman" w:hAnsi="Times New Roman" w:cs="Times New Roman"/>
          <w:kern w:val="0"/>
          <w:sz w:val="24"/>
          <w:szCs w:val="24"/>
          <w:lang w:eastAsia="zh-CN"/>
          <w14:ligatures w14:val="none"/>
        </w:rPr>
        <w:t>Важной частью комнаты являются наборы игрушек,  конструкторы и пр. для коррекции межличностных отношений, нарушений общения между детьми, между детьми и родителями.</w:t>
      </w:r>
    </w:p>
    <w:p w14:paraId="512B0FC0" w14:textId="581E1FCA" w:rsidR="00A476C9" w:rsidRPr="00A476C9" w:rsidRDefault="00260671" w:rsidP="00A476C9">
      <w:pPr>
        <w:spacing w:after="0" w:line="240" w:lineRule="auto"/>
        <w:contextualSpacing/>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proofErr w:type="gramStart"/>
      <w:r w:rsidR="00A476C9" w:rsidRPr="00A476C9">
        <w:rPr>
          <w:rFonts w:ascii="Times New Roman" w:eastAsia="Calibri" w:hAnsi="Times New Roman" w:cs="Times New Roman"/>
          <w:i/>
          <w:kern w:val="0"/>
          <w:sz w:val="24"/>
          <w:szCs w:val="24"/>
          <w14:ligatures w14:val="none"/>
        </w:rPr>
        <w:t>Изо-студия</w:t>
      </w:r>
      <w:proofErr w:type="gramEnd"/>
      <w:r w:rsidR="00A476C9" w:rsidRPr="00A476C9">
        <w:rPr>
          <w:rFonts w:ascii="Times New Roman" w:eastAsia="Calibri" w:hAnsi="Times New Roman" w:cs="Times New Roman"/>
          <w:i/>
          <w:kern w:val="0"/>
          <w:sz w:val="24"/>
          <w:szCs w:val="24"/>
          <w14:ligatures w14:val="none"/>
        </w:rPr>
        <w:t xml:space="preserve"> </w:t>
      </w:r>
      <w:r w:rsidR="00A476C9" w:rsidRPr="00A476C9">
        <w:rPr>
          <w:rFonts w:ascii="Times New Roman" w:eastAsia="Calibri" w:hAnsi="Times New Roman" w:cs="Times New Roman"/>
          <w:kern w:val="0"/>
          <w:sz w:val="24"/>
          <w:szCs w:val="24"/>
          <w14:ligatures w14:val="none"/>
        </w:rPr>
        <w:t xml:space="preserve">- место, где </w:t>
      </w:r>
      <w:r w:rsidR="00A476C9" w:rsidRPr="00A476C9">
        <w:rPr>
          <w:rFonts w:ascii="Times New Roman" w:eastAsia="Calibri" w:hAnsi="Times New Roman" w:cs="Times New Roman"/>
          <w:kern w:val="0"/>
          <w:sz w:val="24"/>
          <w:szCs w:val="24"/>
          <w:shd w:val="clear" w:color="auto" w:fill="FFFFFF"/>
          <w14:ligatures w14:val="none"/>
        </w:rPr>
        <w:t xml:space="preserve">решаются поисково-творческие задачи с целью развить способности детей искать и находить новые решения, необычные способы достижения требуемого результата, </w:t>
      </w:r>
      <w:r w:rsidR="00A476C9" w:rsidRPr="00A476C9">
        <w:rPr>
          <w:rFonts w:ascii="Times New Roman" w:eastAsia="Calibri" w:hAnsi="Times New Roman" w:cs="Times New Roman"/>
          <w:kern w:val="0"/>
          <w:sz w:val="24"/>
          <w:szCs w:val="24"/>
          <w:shd w:val="clear" w:color="auto" w:fill="FFFFFF"/>
          <w14:ligatures w14:val="none"/>
        </w:rPr>
        <w:lastRenderedPageBreak/>
        <w:t>новые подходы к рассмотрению предлагаемой ситуации. В качестве оснащения в судии имеются:</w:t>
      </w:r>
      <w:r w:rsidR="00A476C9" w:rsidRPr="00A476C9">
        <w:rPr>
          <w:rFonts w:ascii="Times New Roman" w:eastAsia="Calibri" w:hAnsi="Times New Roman" w:cs="Times New Roman"/>
          <w:kern w:val="0"/>
          <w:sz w:val="24"/>
          <w:szCs w:val="24"/>
          <w14:ligatures w14:val="none"/>
        </w:rPr>
        <w:t xml:space="preserve"> магнитная доска, иллюстративные материалы по изобразительному искусству, натурный фонд изобразительного искусства (муляжи, скульптуры и др.). </w:t>
      </w:r>
      <w:proofErr w:type="gramStart"/>
      <w:r w:rsidR="00A476C9" w:rsidRPr="00A476C9">
        <w:rPr>
          <w:rFonts w:ascii="Times New Roman" w:eastAsia="Calibri" w:hAnsi="Times New Roman" w:cs="Times New Roman"/>
          <w:kern w:val="0"/>
          <w:sz w:val="24"/>
          <w:szCs w:val="24"/>
          <w14:ligatures w14:val="none"/>
        </w:rPr>
        <w:t xml:space="preserve">С основами художественного творчества, с выделением существенных черт каждого промысла, с народными традициям дети знакомятся через изделия декоративно-прикладного искусства и народных промыслов (дымковская и </w:t>
      </w:r>
      <w:proofErr w:type="spellStart"/>
      <w:r w:rsidR="00A476C9" w:rsidRPr="00A476C9">
        <w:rPr>
          <w:rFonts w:ascii="Times New Roman" w:eastAsia="Calibri" w:hAnsi="Times New Roman" w:cs="Times New Roman"/>
          <w:kern w:val="0"/>
          <w:sz w:val="24"/>
          <w:szCs w:val="24"/>
          <w14:ligatures w14:val="none"/>
        </w:rPr>
        <w:t>филимоновская</w:t>
      </w:r>
      <w:proofErr w:type="spellEnd"/>
      <w:r w:rsidR="00A476C9" w:rsidRPr="00A476C9">
        <w:rPr>
          <w:rFonts w:ascii="Times New Roman" w:eastAsia="Calibri" w:hAnsi="Times New Roman" w:cs="Times New Roman"/>
          <w:kern w:val="0"/>
          <w:sz w:val="24"/>
          <w:szCs w:val="24"/>
          <w14:ligatures w14:val="none"/>
        </w:rPr>
        <w:t xml:space="preserve"> игрушки; изделия Гжели, Городецкая, Хохломы), матрёшки, изделия из глины).     </w:t>
      </w:r>
      <w:proofErr w:type="gramEnd"/>
    </w:p>
    <w:p w14:paraId="7C080746" w14:textId="77777777" w:rsidR="00A476C9" w:rsidRPr="00A476C9" w:rsidRDefault="00A476C9" w:rsidP="00A476C9">
      <w:pPr>
        <w:spacing w:after="0" w:line="240" w:lineRule="auto"/>
        <w:contextualSpacing/>
        <w:jc w:val="both"/>
        <w:rPr>
          <w:rFonts w:ascii="Times New Roman" w:eastAsia="Calibri" w:hAnsi="Times New Roman" w:cs="Times New Roman"/>
          <w:kern w:val="0"/>
          <w:sz w:val="24"/>
          <w:szCs w:val="24"/>
          <w14:ligatures w14:val="none"/>
        </w:rPr>
      </w:pPr>
      <w:r w:rsidRPr="00A476C9">
        <w:rPr>
          <w:rFonts w:ascii="Times New Roman" w:eastAsia="Calibri" w:hAnsi="Times New Roman" w:cs="Times New Roman"/>
          <w:kern w:val="0"/>
          <w:sz w:val="24"/>
          <w:szCs w:val="24"/>
          <w14:ligatures w14:val="none"/>
        </w:rPr>
        <w:t xml:space="preserve">      </w:t>
      </w:r>
      <w:proofErr w:type="gramStart"/>
      <w:r w:rsidRPr="00A476C9">
        <w:rPr>
          <w:rFonts w:ascii="Times New Roman" w:eastAsia="Calibri" w:hAnsi="Times New Roman" w:cs="Times New Roman"/>
          <w:kern w:val="0"/>
          <w:sz w:val="24"/>
          <w:szCs w:val="24"/>
          <w14:ligatures w14:val="none"/>
        </w:rPr>
        <w:t>Для выполнения творческих работ, развития навыков художественной деятельности изо-студия обладает богатым материалом для рисования и лепки (пластилин, глина, стеки, палитры, стаканчики-непроливайки,  кисточки разной фактуры и изделия из бросового материала.</w:t>
      </w:r>
      <w:proofErr w:type="gramEnd"/>
    </w:p>
    <w:p w14:paraId="5B0BF00E" w14:textId="0B3A1B4A" w:rsidR="00A476C9" w:rsidRPr="00A476C9" w:rsidRDefault="00260671" w:rsidP="00260671">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 xml:space="preserve">      </w:t>
      </w:r>
      <w:r w:rsidR="00A476C9" w:rsidRPr="00A476C9">
        <w:rPr>
          <w:rFonts w:ascii="Times New Roman" w:eastAsia="Times New Roman" w:hAnsi="Times New Roman" w:cs="Times New Roman"/>
          <w:kern w:val="0"/>
          <w:sz w:val="24"/>
          <w:szCs w:val="24"/>
          <w:lang w:eastAsia="ru-RU"/>
          <w14:ligatures w14:val="none"/>
        </w:rPr>
        <w:t>Территория детского сада – важное составляющее звено РППС.</w:t>
      </w:r>
    </w:p>
    <w:p w14:paraId="74052B04" w14:textId="6187595A" w:rsidR="00A476C9" w:rsidRPr="00A476C9" w:rsidRDefault="00A476C9" w:rsidP="00564661">
      <w:pPr>
        <w:shd w:val="clear" w:color="auto" w:fill="FFFFFF"/>
        <w:spacing w:after="0" w:line="240" w:lineRule="auto"/>
        <w:ind w:firstLine="360"/>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kern w:val="0"/>
          <w:sz w:val="24"/>
          <w:szCs w:val="24"/>
          <w:lang w:eastAsia="ru-RU"/>
          <w14:ligatures w14:val="none"/>
        </w:rPr>
        <w:t>На участках для прогулок в «тихих уголках» дети слушают сказки, пословицы, стихи, играют; воспитатели проводят конкурсы, развлечения, экологические праздники для детей. Все это способствует воспитанию бережного отношения к природе, формированию экологической культуры у детей. Занятия</w:t>
      </w:r>
      <w:r w:rsidRPr="00A476C9">
        <w:rPr>
          <w:rFonts w:ascii="Times New Roman" w:eastAsia="Times New Roman" w:hAnsi="Times New Roman" w:cs="Times New Roman"/>
          <w:color w:val="000000"/>
          <w:kern w:val="0"/>
          <w:sz w:val="24"/>
          <w:szCs w:val="24"/>
          <w:lang w:eastAsia="ru-RU"/>
          <w14:ligatures w14:val="none"/>
        </w:rPr>
        <w:t xml:space="preserve"> на свежем воздухе расширяют знания детей о природных явлениях и погодных условиях, помогают установить причинно следственные связи между этими явлениями, что, в свою очередь, влияет на развитие умственных способностей, психических процессов, речи.</w:t>
      </w:r>
      <w:r w:rsidR="00564661" w:rsidRPr="00564661">
        <w:rPr>
          <w:rFonts w:ascii="Times New Roman" w:eastAsia="Times New Roman" w:hAnsi="Times New Roman" w:cs="Times New Roman"/>
          <w:color w:val="000000"/>
          <w:kern w:val="0"/>
          <w:sz w:val="24"/>
          <w:szCs w:val="24"/>
          <w:lang w:eastAsia="ru-RU"/>
          <w14:ligatures w14:val="none"/>
        </w:rPr>
        <w:t xml:space="preserve"> </w:t>
      </w:r>
      <w:r w:rsidR="00564661" w:rsidRPr="00A476C9">
        <w:rPr>
          <w:rFonts w:ascii="Times New Roman" w:eastAsia="Times New Roman" w:hAnsi="Times New Roman" w:cs="Times New Roman"/>
          <w:color w:val="000000"/>
          <w:kern w:val="0"/>
          <w:sz w:val="24"/>
          <w:szCs w:val="24"/>
          <w:lang w:eastAsia="ru-RU"/>
          <w14:ligatures w14:val="none"/>
        </w:rPr>
        <w:t xml:space="preserve">Рядом с каждым участком имеется клумба, которая решает ряд задач художественно эстетического направления и трудового воспитания детей. </w:t>
      </w:r>
    </w:p>
    <w:p w14:paraId="055021CE" w14:textId="6A40BCD4" w:rsidR="00A476C9" w:rsidRPr="00A476C9" w:rsidRDefault="00A476C9" w:rsidP="00A476C9">
      <w:pPr>
        <w:shd w:val="clear" w:color="auto" w:fill="FFFFFF"/>
        <w:spacing w:after="0" w:line="240" w:lineRule="auto"/>
        <w:ind w:firstLine="360"/>
        <w:jc w:val="both"/>
        <w:rPr>
          <w:rFonts w:ascii="Times New Roman" w:eastAsia="Times New Roman" w:hAnsi="Times New Roman" w:cs="Times New Roman"/>
          <w:color w:val="000000"/>
          <w:kern w:val="0"/>
          <w:sz w:val="24"/>
          <w:szCs w:val="24"/>
          <w:lang w:eastAsia="ru-RU"/>
          <w14:ligatures w14:val="none"/>
        </w:rPr>
      </w:pPr>
      <w:r w:rsidRPr="003644A3">
        <w:rPr>
          <w:rFonts w:ascii="Times New Roman" w:eastAsia="Times New Roman" w:hAnsi="Times New Roman" w:cs="Times New Roman"/>
          <w:color w:val="000000"/>
          <w:kern w:val="0"/>
          <w:sz w:val="24"/>
          <w:szCs w:val="24"/>
          <w:lang w:eastAsia="ru-RU"/>
          <w14:ligatures w14:val="none"/>
        </w:rPr>
        <w:t xml:space="preserve">На территории ДОУ имеется </w:t>
      </w:r>
      <w:r w:rsidRPr="003644A3">
        <w:rPr>
          <w:rFonts w:ascii="Times New Roman" w:eastAsia="Times New Roman" w:hAnsi="Times New Roman" w:cs="Times New Roman"/>
          <w:i/>
          <w:color w:val="000000"/>
          <w:kern w:val="0"/>
          <w:sz w:val="24"/>
          <w:szCs w:val="24"/>
          <w:u w:val="single"/>
          <w:lang w:eastAsia="ru-RU"/>
          <w14:ligatures w14:val="none"/>
        </w:rPr>
        <w:t>спортивная площадка</w:t>
      </w:r>
      <w:r w:rsidRPr="003644A3">
        <w:rPr>
          <w:rFonts w:ascii="Times New Roman" w:eastAsia="Times New Roman" w:hAnsi="Times New Roman" w:cs="Times New Roman"/>
          <w:color w:val="000000"/>
          <w:kern w:val="0"/>
          <w:sz w:val="24"/>
          <w:szCs w:val="24"/>
          <w:lang w:eastAsia="ru-RU"/>
          <w14:ligatures w14:val="none"/>
        </w:rPr>
        <w:t xml:space="preserve"> – это место для организации различных физических упражнений, занятий и подвижных игр на воздухе, которые укрепляют здоровье детей, повышает их работоспособность, а также оказывает положительное влияние на </w:t>
      </w:r>
      <w:r w:rsidRPr="00410E28">
        <w:rPr>
          <w:rFonts w:ascii="Times New Roman" w:eastAsia="Times New Roman" w:hAnsi="Times New Roman" w:cs="Times New Roman"/>
          <w:kern w:val="0"/>
          <w:sz w:val="24"/>
          <w:szCs w:val="24"/>
          <w:lang w:eastAsia="ru-RU"/>
          <w14:ligatures w14:val="none"/>
        </w:rPr>
        <w:t xml:space="preserve">эмоциональное состояние детей. Это пространство представляет детям естественные условия для того, чтобы побегать, попрыгать, подвигаться без всяких ограничений. </w:t>
      </w:r>
      <w:r w:rsidR="00410E28" w:rsidRPr="004430A6">
        <w:rPr>
          <w:rFonts w:ascii="Times New Roman" w:eastAsia="Times New Roman" w:hAnsi="Times New Roman" w:cs="Times New Roman"/>
          <w:kern w:val="0"/>
          <w:sz w:val="24"/>
          <w:szCs w:val="24"/>
          <w:lang w:eastAsia="ru-RU"/>
          <w14:ligatures w14:val="none"/>
        </w:rPr>
        <w:t>К сожалению, с</w:t>
      </w:r>
      <w:r w:rsidR="004E5D49" w:rsidRPr="004430A6">
        <w:rPr>
          <w:rFonts w:ascii="Times New Roman" w:eastAsia="Times New Roman" w:hAnsi="Times New Roman" w:cs="Times New Roman"/>
          <w:kern w:val="0"/>
          <w:sz w:val="24"/>
          <w:szCs w:val="24"/>
          <w:lang w:eastAsia="ru-RU"/>
          <w14:ligatures w14:val="none"/>
        </w:rPr>
        <w:t xml:space="preserve">портивная площадка </w:t>
      </w:r>
      <w:r w:rsidR="00410E28" w:rsidRPr="004430A6">
        <w:rPr>
          <w:rFonts w:ascii="Times New Roman" w:eastAsia="Times New Roman" w:hAnsi="Times New Roman" w:cs="Times New Roman"/>
          <w:kern w:val="0"/>
          <w:sz w:val="24"/>
          <w:szCs w:val="24"/>
          <w:lang w:eastAsia="ru-RU"/>
          <w14:ligatures w14:val="none"/>
        </w:rPr>
        <w:t xml:space="preserve">на территории ДОУ </w:t>
      </w:r>
      <w:r w:rsidR="003644A3" w:rsidRPr="004430A6">
        <w:rPr>
          <w:rFonts w:ascii="Times New Roman" w:eastAsia="Times New Roman" w:hAnsi="Times New Roman" w:cs="Times New Roman"/>
          <w:kern w:val="0"/>
          <w:sz w:val="24"/>
          <w:szCs w:val="24"/>
          <w:lang w:eastAsia="ru-RU"/>
          <w14:ligatures w14:val="none"/>
        </w:rPr>
        <w:t xml:space="preserve">не соответствует </w:t>
      </w:r>
      <w:r w:rsidR="00410E28" w:rsidRPr="004430A6">
        <w:rPr>
          <w:rFonts w:ascii="Times New Roman" w:eastAsia="Times New Roman" w:hAnsi="Times New Roman" w:cs="Times New Roman"/>
          <w:kern w:val="0"/>
          <w:sz w:val="24"/>
          <w:szCs w:val="24"/>
          <w:lang w:eastAsia="ru-RU"/>
          <w14:ligatures w14:val="none"/>
        </w:rPr>
        <w:t xml:space="preserve">специальным </w:t>
      </w:r>
      <w:r w:rsidR="003644A3" w:rsidRPr="004430A6">
        <w:rPr>
          <w:rFonts w:ascii="Times New Roman" w:eastAsia="Times New Roman" w:hAnsi="Times New Roman" w:cs="Times New Roman"/>
          <w:kern w:val="0"/>
          <w:sz w:val="24"/>
          <w:szCs w:val="24"/>
          <w:lang w:eastAsia="ru-RU"/>
          <w14:ligatures w14:val="none"/>
        </w:rPr>
        <w:t xml:space="preserve">требованиям </w:t>
      </w:r>
      <w:proofErr w:type="spellStart"/>
      <w:r w:rsidR="003644A3" w:rsidRPr="004430A6">
        <w:rPr>
          <w:rFonts w:ascii="Times New Roman" w:eastAsia="Times New Roman" w:hAnsi="Times New Roman" w:cs="Times New Roman"/>
          <w:kern w:val="0"/>
          <w:sz w:val="24"/>
          <w:szCs w:val="24"/>
          <w:lang w:eastAsia="ru-RU"/>
          <w14:ligatures w14:val="none"/>
        </w:rPr>
        <w:t>СанПин</w:t>
      </w:r>
      <w:proofErr w:type="spellEnd"/>
      <w:r w:rsidR="003644A3" w:rsidRPr="004430A6">
        <w:rPr>
          <w:rFonts w:ascii="Times New Roman" w:eastAsia="Times New Roman" w:hAnsi="Times New Roman" w:cs="Times New Roman"/>
          <w:kern w:val="0"/>
          <w:sz w:val="24"/>
          <w:szCs w:val="24"/>
          <w:lang w:eastAsia="ru-RU"/>
          <w14:ligatures w14:val="none"/>
        </w:rPr>
        <w:t xml:space="preserve">: необходимо </w:t>
      </w:r>
      <w:r w:rsidR="00410E28" w:rsidRPr="004430A6">
        <w:rPr>
          <w:rFonts w:ascii="Times New Roman" w:eastAsia="Times New Roman" w:hAnsi="Times New Roman" w:cs="Times New Roman"/>
          <w:kern w:val="0"/>
          <w:sz w:val="24"/>
          <w:szCs w:val="24"/>
          <w:lang w:eastAsia="ru-RU"/>
          <w14:ligatures w14:val="none"/>
        </w:rPr>
        <w:t>покрытие, обладающее</w:t>
      </w:r>
      <w:r w:rsidR="003644A3" w:rsidRPr="004430A6">
        <w:rPr>
          <w:rFonts w:ascii="Times New Roman" w:eastAsia="Times New Roman" w:hAnsi="Times New Roman" w:cs="Times New Roman"/>
          <w:kern w:val="0"/>
          <w:sz w:val="24"/>
          <w:szCs w:val="24"/>
          <w:lang w:eastAsia="ru-RU"/>
          <w14:ligatures w14:val="none"/>
        </w:rPr>
        <w:t xml:space="preserve"> амортизирующими свойствами, для предотвращения </w:t>
      </w:r>
      <w:proofErr w:type="spellStart"/>
      <w:r w:rsidR="00410E28" w:rsidRPr="004430A6">
        <w:rPr>
          <w:rFonts w:ascii="Times New Roman" w:eastAsia="Times New Roman" w:hAnsi="Times New Roman" w:cs="Times New Roman"/>
          <w:kern w:val="0"/>
          <w:sz w:val="24"/>
          <w:szCs w:val="24"/>
          <w:lang w:eastAsia="ru-RU"/>
          <w14:ligatures w14:val="none"/>
        </w:rPr>
        <w:t>травмирования</w:t>
      </w:r>
      <w:proofErr w:type="spellEnd"/>
      <w:r w:rsidR="00410E28" w:rsidRPr="004430A6">
        <w:rPr>
          <w:rFonts w:ascii="Times New Roman" w:eastAsia="Times New Roman" w:hAnsi="Times New Roman" w:cs="Times New Roman"/>
          <w:kern w:val="0"/>
          <w:sz w:val="24"/>
          <w:szCs w:val="24"/>
          <w:lang w:eastAsia="ru-RU"/>
          <w14:ligatures w14:val="none"/>
        </w:rPr>
        <w:t xml:space="preserve"> детей при падении.</w:t>
      </w:r>
    </w:p>
    <w:p w14:paraId="549F2656" w14:textId="77777777" w:rsidR="00564661" w:rsidRPr="00A476C9" w:rsidRDefault="00564661" w:rsidP="00564661">
      <w:pPr>
        <w:shd w:val="clear" w:color="auto" w:fill="FFFFFF"/>
        <w:spacing w:after="0" w:line="233" w:lineRule="atLeast"/>
        <w:ind w:firstLine="360"/>
        <w:jc w:val="both"/>
        <w:rPr>
          <w:rFonts w:ascii="Times New Roman" w:eastAsia="Times New Roman" w:hAnsi="Times New Roman" w:cs="Times New Roman"/>
          <w:color w:val="000000"/>
          <w:kern w:val="0"/>
          <w:sz w:val="24"/>
          <w:szCs w:val="24"/>
          <w:lang w:eastAsia="ru-RU"/>
          <w14:ligatures w14:val="none"/>
        </w:rPr>
      </w:pPr>
      <w:r w:rsidRPr="00A476C9">
        <w:rPr>
          <w:rFonts w:ascii="Times New Roman" w:eastAsia="Times New Roman" w:hAnsi="Times New Roman" w:cs="Times New Roman"/>
          <w:i/>
          <w:color w:val="000000"/>
          <w:kern w:val="0"/>
          <w:sz w:val="24"/>
          <w:szCs w:val="24"/>
          <w:lang w:eastAsia="ru-RU"/>
          <w14:ligatures w14:val="none"/>
        </w:rPr>
        <w:t>Методическое оснащение</w:t>
      </w:r>
      <w:r w:rsidRPr="00A476C9">
        <w:rPr>
          <w:rFonts w:ascii="Times New Roman" w:eastAsia="Times New Roman" w:hAnsi="Times New Roman" w:cs="Times New Roman"/>
          <w:color w:val="000000"/>
          <w:kern w:val="0"/>
          <w:sz w:val="24"/>
          <w:szCs w:val="24"/>
          <w:lang w:eastAsia="ru-RU"/>
          <w14:ligatures w14:val="none"/>
        </w:rPr>
        <w:t xml:space="preserve"> – библиотека педагогической, справочной и детской литературы, фонотека, копилка педагогического опыта коллектива, дидактический наглядный и раздаточный материал для занятий с детьми.</w:t>
      </w:r>
    </w:p>
    <w:p w14:paraId="73708A33" w14:textId="75DEACE2" w:rsidR="00564661" w:rsidRPr="00564661" w:rsidRDefault="00564661" w:rsidP="00564661">
      <w:pPr>
        <w:shd w:val="clear" w:color="auto" w:fill="FFFFFF"/>
        <w:spacing w:after="0" w:line="233" w:lineRule="atLeast"/>
        <w:ind w:firstLine="360"/>
        <w:jc w:val="both"/>
        <w:rPr>
          <w:rFonts w:ascii="Times New Roman" w:eastAsia="Times New Roman" w:hAnsi="Times New Roman" w:cs="Times New Roman"/>
          <w:color w:val="000000"/>
          <w:kern w:val="0"/>
          <w:sz w:val="24"/>
          <w:szCs w:val="24"/>
          <w:lang w:eastAsia="ru-RU"/>
          <w14:ligatures w14:val="none"/>
        </w:rPr>
      </w:pPr>
      <w:r w:rsidRPr="00564661">
        <w:rPr>
          <w:rFonts w:ascii="Times New Roman" w:eastAsia="Times New Roman" w:hAnsi="Times New Roman" w:cs="Times New Roman"/>
          <w:color w:val="000000"/>
          <w:kern w:val="0"/>
          <w:sz w:val="24"/>
          <w:szCs w:val="24"/>
          <w:lang w:eastAsia="ru-RU"/>
          <w14:ligatures w14:val="none"/>
        </w:rPr>
        <w:t>Методическое оснащение – библиотека педагогической, справочной и детской литературы, фонотека, копилка педагогического опыта коллектива, дидактический наглядный и раздаточный материал для занятий с детьми.</w:t>
      </w:r>
    </w:p>
    <w:p w14:paraId="3F72C5FB" w14:textId="4B559B74" w:rsidR="00564661" w:rsidRPr="00564661" w:rsidRDefault="00564661" w:rsidP="00564661">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564661">
        <w:rPr>
          <w:rFonts w:ascii="Times New Roman" w:eastAsia="Times New Roman" w:hAnsi="Times New Roman" w:cs="Times New Roman"/>
          <w:i/>
          <w:iCs/>
          <w:color w:val="000000"/>
          <w:kern w:val="0"/>
          <w:sz w:val="24"/>
          <w:szCs w:val="24"/>
          <w:lang w:eastAsia="ru-RU"/>
          <w14:ligatures w14:val="none"/>
        </w:rPr>
        <w:t xml:space="preserve">  </w:t>
      </w:r>
      <w:r w:rsidR="00AB5785">
        <w:rPr>
          <w:rFonts w:ascii="Times New Roman" w:eastAsia="Times New Roman" w:hAnsi="Times New Roman" w:cs="Times New Roman"/>
          <w:i/>
          <w:iCs/>
          <w:color w:val="000000"/>
          <w:kern w:val="0"/>
          <w:sz w:val="24"/>
          <w:szCs w:val="24"/>
          <w:lang w:eastAsia="ru-RU"/>
          <w14:ligatures w14:val="none"/>
        </w:rPr>
        <w:t xml:space="preserve">   </w:t>
      </w:r>
      <w:r w:rsidRPr="00564661">
        <w:rPr>
          <w:rFonts w:ascii="Times New Roman" w:eastAsia="Times New Roman" w:hAnsi="Times New Roman" w:cs="Times New Roman"/>
          <w:i/>
          <w:iCs/>
          <w:color w:val="000000"/>
          <w:kern w:val="0"/>
          <w:sz w:val="24"/>
          <w:szCs w:val="24"/>
          <w:lang w:eastAsia="ru-RU"/>
          <w14:ligatures w14:val="none"/>
        </w:rPr>
        <w:t xml:space="preserve"> </w:t>
      </w:r>
      <w:r w:rsidRPr="00564661">
        <w:rPr>
          <w:rFonts w:ascii="Times New Roman" w:eastAsia="Times New Roman" w:hAnsi="Times New Roman" w:cs="Times New Roman"/>
          <w:color w:val="000000"/>
          <w:kern w:val="0"/>
          <w:sz w:val="24"/>
          <w:szCs w:val="24"/>
          <w:lang w:eastAsia="ru-RU"/>
          <w14:ligatures w14:val="none"/>
        </w:rPr>
        <w:t xml:space="preserve">В ДОУ имеется необходимый дидактический материал, библиотека учебно-методической литературы. Сформирована информационно-методическая база по ФГОС </w:t>
      </w:r>
      <w:proofErr w:type="gramStart"/>
      <w:r w:rsidRPr="00564661">
        <w:rPr>
          <w:rFonts w:ascii="Times New Roman" w:eastAsia="Times New Roman" w:hAnsi="Times New Roman" w:cs="Times New Roman"/>
          <w:color w:val="000000"/>
          <w:kern w:val="0"/>
          <w:sz w:val="24"/>
          <w:szCs w:val="24"/>
          <w:lang w:eastAsia="ru-RU"/>
          <w14:ligatures w14:val="none"/>
        </w:rPr>
        <w:t>ДО</w:t>
      </w:r>
      <w:proofErr w:type="gramEnd"/>
      <w:r w:rsidRPr="00564661">
        <w:rPr>
          <w:rFonts w:ascii="Times New Roman" w:eastAsia="Times New Roman" w:hAnsi="Times New Roman" w:cs="Times New Roman"/>
          <w:color w:val="000000"/>
          <w:kern w:val="0"/>
          <w:sz w:val="24"/>
          <w:szCs w:val="24"/>
          <w:lang w:eastAsia="ru-RU"/>
          <w14:ligatures w14:val="none"/>
        </w:rPr>
        <w:t>,  дидактический и демонстрационный материал</w:t>
      </w:r>
      <w:r w:rsidR="00AB5785">
        <w:rPr>
          <w:rFonts w:ascii="Times New Roman" w:eastAsia="Times New Roman" w:hAnsi="Times New Roman" w:cs="Times New Roman"/>
          <w:color w:val="000000"/>
          <w:kern w:val="0"/>
          <w:sz w:val="24"/>
          <w:szCs w:val="24"/>
          <w:lang w:eastAsia="ru-RU"/>
          <w14:ligatures w14:val="none"/>
        </w:rPr>
        <w:t>.</w:t>
      </w:r>
      <w:r w:rsidRPr="00564661">
        <w:rPr>
          <w:rFonts w:ascii="Times New Roman" w:eastAsia="Times New Roman" w:hAnsi="Times New Roman" w:cs="Times New Roman"/>
          <w:color w:val="000000"/>
          <w:kern w:val="0"/>
          <w:sz w:val="24"/>
          <w:szCs w:val="24"/>
          <w:lang w:eastAsia="ru-RU"/>
          <w14:ligatures w14:val="none"/>
        </w:rPr>
        <w:t>  Но</w:t>
      </w:r>
      <w:r w:rsidR="00AB5785">
        <w:rPr>
          <w:rFonts w:ascii="Times New Roman" w:eastAsia="Times New Roman" w:hAnsi="Times New Roman" w:cs="Times New Roman"/>
          <w:color w:val="000000"/>
          <w:kern w:val="0"/>
          <w:sz w:val="24"/>
          <w:szCs w:val="24"/>
          <w:lang w:eastAsia="ru-RU"/>
          <w14:ligatures w14:val="none"/>
        </w:rPr>
        <w:t>,</w:t>
      </w:r>
      <w:r w:rsidRPr="00564661">
        <w:rPr>
          <w:rFonts w:ascii="Times New Roman" w:eastAsia="Times New Roman" w:hAnsi="Times New Roman" w:cs="Times New Roman"/>
          <w:color w:val="000000"/>
          <w:kern w:val="0"/>
          <w:sz w:val="24"/>
          <w:szCs w:val="24"/>
          <w:lang w:eastAsia="ru-RU"/>
          <w14:ligatures w14:val="none"/>
        </w:rPr>
        <w:t xml:space="preserve"> есть необходимость дополнить методический кабинет учебно-методической литературой для реализации федеральной образовательной программы.</w:t>
      </w:r>
    </w:p>
    <w:p w14:paraId="312206FA" w14:textId="5500C43E" w:rsidR="00564661" w:rsidRPr="00564661" w:rsidRDefault="00AB5785" w:rsidP="00564661">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00564661" w:rsidRPr="00564661">
        <w:rPr>
          <w:rFonts w:ascii="Times New Roman" w:eastAsia="Times New Roman" w:hAnsi="Times New Roman" w:cs="Times New Roman"/>
          <w:color w:val="000000"/>
          <w:kern w:val="0"/>
          <w:sz w:val="24"/>
          <w:szCs w:val="24"/>
          <w:lang w:eastAsia="ru-RU"/>
          <w14:ligatures w14:val="none"/>
        </w:rPr>
        <w:t>Для осуществления образовательной деятельности разработана образовательная программа ДОУ и программно-методическое обеспечение к ней, диагностические материалы, рекомендации родителям по расширению и закреплению программного материала в условиях семьи.</w:t>
      </w:r>
    </w:p>
    <w:p w14:paraId="017261AB" w14:textId="600AEDE7" w:rsidR="00564661" w:rsidRPr="00564661" w:rsidRDefault="00AB5785" w:rsidP="00564661">
      <w:pPr>
        <w:shd w:val="clear" w:color="auto" w:fill="FFFFFF"/>
        <w:spacing w:after="0" w:line="240" w:lineRule="auto"/>
        <w:ind w:firstLine="284"/>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00564661" w:rsidRPr="00564661">
        <w:rPr>
          <w:rFonts w:ascii="Times New Roman" w:eastAsia="Times New Roman" w:hAnsi="Times New Roman" w:cs="Times New Roman"/>
          <w:color w:val="000000"/>
          <w:kern w:val="0"/>
          <w:sz w:val="24"/>
          <w:szCs w:val="24"/>
          <w:lang w:eastAsia="ru-RU"/>
          <w14:ligatures w14:val="none"/>
        </w:rPr>
        <w:t xml:space="preserve">В ДОУ подключена сеть Интернет. Регулярно обновляется банк нормативно-правовой документации ДОУ. Программное обеспечение имеющихся компьютеров позволяет работать с текстовыми редакторами, с </w:t>
      </w:r>
      <w:proofErr w:type="spellStart"/>
      <w:r w:rsidR="00564661" w:rsidRPr="00564661">
        <w:rPr>
          <w:rFonts w:ascii="Times New Roman" w:eastAsia="Times New Roman" w:hAnsi="Times New Roman" w:cs="Times New Roman"/>
          <w:color w:val="000000"/>
          <w:kern w:val="0"/>
          <w:sz w:val="24"/>
          <w:szCs w:val="24"/>
          <w:lang w:eastAsia="ru-RU"/>
          <w14:ligatures w14:val="none"/>
        </w:rPr>
        <w:t>интернет-ресурсами</w:t>
      </w:r>
      <w:proofErr w:type="spellEnd"/>
      <w:r w:rsidR="00564661" w:rsidRPr="00564661">
        <w:rPr>
          <w:rFonts w:ascii="Times New Roman" w:eastAsia="Times New Roman" w:hAnsi="Times New Roman" w:cs="Times New Roman"/>
          <w:color w:val="000000"/>
          <w:kern w:val="0"/>
          <w:sz w:val="24"/>
          <w:szCs w:val="24"/>
          <w:lang w:eastAsia="ru-RU"/>
          <w14:ligatures w14:val="none"/>
        </w:rPr>
        <w:t>, фото-, видеоматериалами. С целью взаимодействия участников образовательных отношений (педагоги, родители, дети), функционирует сайт ДОУ, на котором размещена информация, определённая законодательством.             С целью осуществления взаимодействия ДОУ с органами, осуществляющими управление в сфере образования, с другими учреждениями и организациями, активно используется электронная почта, сайт.</w:t>
      </w:r>
    </w:p>
    <w:p w14:paraId="59C3A509" w14:textId="7AA52575" w:rsidR="00AE6392" w:rsidRPr="00564661" w:rsidRDefault="00564661" w:rsidP="00564661">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564661">
        <w:rPr>
          <w:rFonts w:ascii="Times New Roman" w:eastAsia="Times New Roman" w:hAnsi="Times New Roman" w:cs="Times New Roman"/>
          <w:color w:val="000000"/>
          <w:kern w:val="0"/>
          <w:sz w:val="24"/>
          <w:szCs w:val="24"/>
          <w:lang w:eastAsia="ru-RU"/>
          <w14:ligatures w14:val="none"/>
        </w:rPr>
        <w:t xml:space="preserve">      В ДОУ имеются печатные и электронные образовательные и информационные ресурсы.</w:t>
      </w:r>
    </w:p>
    <w:p w14:paraId="20E1A3F1" w14:textId="2C9AF7E9" w:rsidR="00F83A5B" w:rsidRPr="00F83A5B" w:rsidRDefault="00F83A5B"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661">
        <w:rPr>
          <w:rFonts w:ascii="Times New Roman" w:hAnsi="Times New Roman" w:cs="Times New Roman"/>
          <w:sz w:val="24"/>
          <w:szCs w:val="24"/>
        </w:rPr>
        <w:t xml:space="preserve">  </w:t>
      </w:r>
      <w:r w:rsidR="00025C7E">
        <w:rPr>
          <w:rFonts w:ascii="Times New Roman" w:hAnsi="Times New Roman" w:cs="Times New Roman"/>
          <w:sz w:val="24"/>
          <w:szCs w:val="24"/>
        </w:rPr>
        <w:t xml:space="preserve"> </w:t>
      </w:r>
      <w:r w:rsidRPr="00F83A5B">
        <w:rPr>
          <w:rFonts w:ascii="Times New Roman" w:hAnsi="Times New Roman" w:cs="Times New Roman"/>
          <w:sz w:val="24"/>
          <w:szCs w:val="24"/>
        </w:rPr>
        <w:t>В ходе анализа инфраструктуры и методического обеспечения реализации Федеральной</w:t>
      </w:r>
      <w:r w:rsidR="00D96554">
        <w:rPr>
          <w:rFonts w:ascii="Times New Roman" w:hAnsi="Times New Roman" w:cs="Times New Roman"/>
          <w:sz w:val="24"/>
          <w:szCs w:val="24"/>
        </w:rPr>
        <w:t xml:space="preserve"> </w:t>
      </w:r>
      <w:r w:rsidRPr="00F83A5B">
        <w:rPr>
          <w:rFonts w:ascii="Times New Roman" w:hAnsi="Times New Roman" w:cs="Times New Roman"/>
          <w:sz w:val="24"/>
          <w:szCs w:val="24"/>
        </w:rPr>
        <w:t>образовательной программы дошкольного образования на основе «Рекомендаций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w:t>
      </w:r>
      <w:r w:rsidR="00B4202D">
        <w:rPr>
          <w:rFonts w:ascii="Times New Roman" w:hAnsi="Times New Roman" w:cs="Times New Roman"/>
          <w:sz w:val="24"/>
          <w:szCs w:val="24"/>
        </w:rPr>
        <w:t xml:space="preserve">о образования» выявлено, что в </w:t>
      </w:r>
      <w:r w:rsidR="00D96554">
        <w:rPr>
          <w:rFonts w:ascii="Times New Roman" w:hAnsi="Times New Roman" w:cs="Times New Roman"/>
          <w:sz w:val="24"/>
          <w:szCs w:val="24"/>
        </w:rPr>
        <w:t>О</w:t>
      </w:r>
      <w:r w:rsidRPr="00F83A5B">
        <w:rPr>
          <w:rFonts w:ascii="Times New Roman" w:hAnsi="Times New Roman" w:cs="Times New Roman"/>
          <w:sz w:val="24"/>
          <w:szCs w:val="24"/>
        </w:rPr>
        <w:t xml:space="preserve">П ДО </w:t>
      </w:r>
      <w:r w:rsidR="009443D8" w:rsidRPr="00F83A5B">
        <w:rPr>
          <w:rFonts w:ascii="Times New Roman" w:hAnsi="Times New Roman" w:cs="Times New Roman"/>
          <w:sz w:val="24"/>
          <w:szCs w:val="24"/>
        </w:rPr>
        <w:t>М</w:t>
      </w:r>
      <w:r w:rsidR="00B4202D">
        <w:rPr>
          <w:rFonts w:ascii="Times New Roman" w:hAnsi="Times New Roman" w:cs="Times New Roman"/>
          <w:sz w:val="24"/>
          <w:szCs w:val="24"/>
        </w:rPr>
        <w:t>А</w:t>
      </w:r>
      <w:r w:rsidR="009443D8" w:rsidRPr="00F83A5B">
        <w:rPr>
          <w:rFonts w:ascii="Times New Roman" w:hAnsi="Times New Roman" w:cs="Times New Roman"/>
          <w:sz w:val="24"/>
          <w:szCs w:val="24"/>
        </w:rPr>
        <w:t>ДОУ</w:t>
      </w:r>
      <w:r w:rsidR="00B4202D">
        <w:rPr>
          <w:rFonts w:ascii="Times New Roman" w:hAnsi="Times New Roman" w:cs="Times New Roman"/>
          <w:sz w:val="24"/>
          <w:szCs w:val="24"/>
        </w:rPr>
        <w:t xml:space="preserve"> детский сад </w:t>
      </w:r>
      <w:r w:rsidR="009443D8" w:rsidRPr="00F83A5B">
        <w:rPr>
          <w:rFonts w:ascii="Times New Roman" w:hAnsi="Times New Roman" w:cs="Times New Roman"/>
          <w:sz w:val="24"/>
          <w:szCs w:val="24"/>
        </w:rPr>
        <w:t xml:space="preserve"> №</w:t>
      </w:r>
      <w:r w:rsidRPr="00F83A5B">
        <w:rPr>
          <w:rFonts w:ascii="Times New Roman" w:hAnsi="Times New Roman" w:cs="Times New Roman"/>
          <w:sz w:val="24"/>
          <w:szCs w:val="24"/>
        </w:rPr>
        <w:t xml:space="preserve"> </w:t>
      </w:r>
      <w:r w:rsidR="00B4202D">
        <w:rPr>
          <w:rFonts w:ascii="Times New Roman" w:hAnsi="Times New Roman" w:cs="Times New Roman"/>
          <w:sz w:val="24"/>
          <w:szCs w:val="24"/>
        </w:rPr>
        <w:t>31</w:t>
      </w:r>
      <w:r w:rsidRPr="00F83A5B">
        <w:rPr>
          <w:rFonts w:ascii="Times New Roman" w:hAnsi="Times New Roman" w:cs="Times New Roman"/>
          <w:sz w:val="24"/>
          <w:szCs w:val="24"/>
        </w:rPr>
        <w:t xml:space="preserve"> «</w:t>
      </w:r>
      <w:r w:rsidR="00B4202D">
        <w:rPr>
          <w:rFonts w:ascii="Times New Roman" w:hAnsi="Times New Roman" w:cs="Times New Roman"/>
          <w:sz w:val="24"/>
          <w:szCs w:val="24"/>
        </w:rPr>
        <w:t>Алё</w:t>
      </w:r>
      <w:r w:rsidR="00D96554">
        <w:rPr>
          <w:rFonts w:ascii="Times New Roman" w:hAnsi="Times New Roman" w:cs="Times New Roman"/>
          <w:sz w:val="24"/>
          <w:szCs w:val="24"/>
        </w:rPr>
        <w:t>нушка</w:t>
      </w:r>
      <w:r w:rsidRPr="00F83A5B">
        <w:rPr>
          <w:rFonts w:ascii="Times New Roman" w:hAnsi="Times New Roman" w:cs="Times New Roman"/>
          <w:sz w:val="24"/>
          <w:szCs w:val="24"/>
        </w:rPr>
        <w:t>»</w:t>
      </w:r>
      <w:r w:rsidR="00B4202D">
        <w:rPr>
          <w:rFonts w:ascii="Times New Roman" w:hAnsi="Times New Roman" w:cs="Times New Roman"/>
          <w:sz w:val="24"/>
          <w:szCs w:val="24"/>
        </w:rPr>
        <w:t xml:space="preserve"> </w:t>
      </w:r>
      <w:r w:rsidRPr="00F83A5B">
        <w:rPr>
          <w:rFonts w:ascii="Times New Roman" w:hAnsi="Times New Roman" w:cs="Times New Roman"/>
          <w:sz w:val="24"/>
          <w:szCs w:val="24"/>
        </w:rPr>
        <w:t xml:space="preserve"> обеспеченность инфраструктуры составляет – </w:t>
      </w:r>
      <w:r w:rsidRPr="0080296B">
        <w:rPr>
          <w:rFonts w:ascii="Times New Roman" w:hAnsi="Times New Roman" w:cs="Times New Roman"/>
          <w:sz w:val="24"/>
          <w:szCs w:val="24"/>
        </w:rPr>
        <w:t>65 %.</w:t>
      </w:r>
    </w:p>
    <w:p w14:paraId="4393E990" w14:textId="64586E92" w:rsidR="00F83A5B" w:rsidRPr="00F83A5B" w:rsidRDefault="00D96554"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B5785">
        <w:rPr>
          <w:rFonts w:ascii="Times New Roman" w:hAnsi="Times New Roman" w:cs="Times New Roman"/>
          <w:sz w:val="24"/>
          <w:szCs w:val="24"/>
        </w:rPr>
        <w:t xml:space="preserve">  </w:t>
      </w:r>
      <w:r>
        <w:rPr>
          <w:rFonts w:ascii="Times New Roman" w:hAnsi="Times New Roman" w:cs="Times New Roman"/>
          <w:sz w:val="24"/>
          <w:szCs w:val="24"/>
        </w:rPr>
        <w:t xml:space="preserve"> </w:t>
      </w:r>
      <w:r w:rsidR="00F83A5B" w:rsidRPr="00D96554">
        <w:rPr>
          <w:rFonts w:ascii="Times New Roman" w:hAnsi="Times New Roman" w:cs="Times New Roman"/>
          <w:b/>
          <w:bCs/>
          <w:sz w:val="24"/>
          <w:szCs w:val="24"/>
        </w:rPr>
        <w:t>Вывод</w:t>
      </w:r>
      <w:r w:rsidR="00997C90">
        <w:rPr>
          <w:rFonts w:ascii="Times New Roman" w:hAnsi="Times New Roman" w:cs="Times New Roman"/>
          <w:b/>
          <w:bCs/>
          <w:sz w:val="24"/>
          <w:szCs w:val="24"/>
        </w:rPr>
        <w:t>ы и пожелания</w:t>
      </w:r>
      <w:r w:rsidR="00F83A5B" w:rsidRPr="00F83A5B">
        <w:rPr>
          <w:rFonts w:ascii="Times New Roman" w:hAnsi="Times New Roman" w:cs="Times New Roman"/>
          <w:sz w:val="24"/>
          <w:szCs w:val="24"/>
        </w:rPr>
        <w:t xml:space="preserve">: По результатам внутреннего аудита оснащенность ДОУ является достаточной для реализации образовательной программы </w:t>
      </w:r>
      <w:r w:rsidR="00E239DE" w:rsidRPr="00E239DE">
        <w:rPr>
          <w:rFonts w:ascii="Times New Roman" w:hAnsi="Times New Roman" w:cs="Times New Roman"/>
          <w:sz w:val="24"/>
          <w:szCs w:val="24"/>
        </w:rPr>
        <w:t>МАДО</w:t>
      </w:r>
      <w:r w:rsidR="00E239DE">
        <w:rPr>
          <w:rFonts w:ascii="Times New Roman" w:hAnsi="Times New Roman" w:cs="Times New Roman"/>
          <w:sz w:val="24"/>
          <w:szCs w:val="24"/>
        </w:rPr>
        <w:t>У детский сад  № 31 «Алёнушка».</w:t>
      </w:r>
    </w:p>
    <w:p w14:paraId="735FFFFC" w14:textId="77777777" w:rsidR="00957E34" w:rsidRDefault="00D96554" w:rsidP="00564AA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B5785">
        <w:rPr>
          <w:rFonts w:ascii="Times New Roman" w:hAnsi="Times New Roman" w:cs="Times New Roman"/>
          <w:sz w:val="24"/>
          <w:szCs w:val="24"/>
        </w:rPr>
        <w:t xml:space="preserve">   </w:t>
      </w:r>
      <w:r w:rsidR="00F83A5B" w:rsidRPr="00F83A5B">
        <w:rPr>
          <w:rFonts w:ascii="Times New Roman" w:hAnsi="Times New Roman" w:cs="Times New Roman"/>
          <w:sz w:val="24"/>
          <w:szCs w:val="24"/>
        </w:rPr>
        <w:t>Меры по повышению уровня готовности к реализации Федеральной образовательной программы дошкол</w:t>
      </w:r>
      <w:r w:rsidR="00957E34">
        <w:rPr>
          <w:rFonts w:ascii="Times New Roman" w:hAnsi="Times New Roman" w:cs="Times New Roman"/>
          <w:sz w:val="24"/>
          <w:szCs w:val="24"/>
        </w:rPr>
        <w:t xml:space="preserve">ьного образования: </w:t>
      </w:r>
    </w:p>
    <w:p w14:paraId="0619CBEB" w14:textId="3537C451" w:rsidR="00F83A5B" w:rsidRPr="00F83A5B" w:rsidRDefault="00957E34" w:rsidP="00564AA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1. </w:t>
      </w:r>
      <w:r w:rsidR="00F83A5B" w:rsidRPr="00F83A5B">
        <w:rPr>
          <w:rFonts w:ascii="Times New Roman" w:hAnsi="Times New Roman" w:cs="Times New Roman"/>
          <w:sz w:val="24"/>
          <w:szCs w:val="24"/>
        </w:rPr>
        <w:t xml:space="preserve">По мере возможности пополнять и улучшать инфраструктуру </w:t>
      </w:r>
      <w:r w:rsidR="00D96554" w:rsidRPr="00F83A5B">
        <w:rPr>
          <w:rFonts w:ascii="Times New Roman" w:hAnsi="Times New Roman" w:cs="Times New Roman"/>
          <w:sz w:val="24"/>
          <w:szCs w:val="24"/>
        </w:rPr>
        <w:t>М</w:t>
      </w:r>
      <w:r w:rsidR="00B4202D">
        <w:rPr>
          <w:rFonts w:ascii="Times New Roman" w:hAnsi="Times New Roman" w:cs="Times New Roman"/>
          <w:sz w:val="24"/>
          <w:szCs w:val="24"/>
        </w:rPr>
        <w:t>А</w:t>
      </w:r>
      <w:r w:rsidR="00D96554" w:rsidRPr="00F83A5B">
        <w:rPr>
          <w:rFonts w:ascii="Times New Roman" w:hAnsi="Times New Roman" w:cs="Times New Roman"/>
          <w:sz w:val="24"/>
          <w:szCs w:val="24"/>
        </w:rPr>
        <w:t>ДОУ</w:t>
      </w:r>
      <w:r w:rsidR="00B4202D">
        <w:rPr>
          <w:rFonts w:ascii="Times New Roman" w:hAnsi="Times New Roman" w:cs="Times New Roman"/>
          <w:sz w:val="24"/>
          <w:szCs w:val="24"/>
        </w:rPr>
        <w:t xml:space="preserve"> детский сад</w:t>
      </w:r>
      <w:r w:rsidR="00D96554" w:rsidRPr="00F83A5B">
        <w:rPr>
          <w:rFonts w:ascii="Times New Roman" w:hAnsi="Times New Roman" w:cs="Times New Roman"/>
          <w:sz w:val="24"/>
          <w:szCs w:val="24"/>
        </w:rPr>
        <w:t xml:space="preserve"> №</w:t>
      </w:r>
      <w:r w:rsidR="00F83A5B" w:rsidRPr="00F83A5B">
        <w:rPr>
          <w:rFonts w:ascii="Times New Roman" w:hAnsi="Times New Roman" w:cs="Times New Roman"/>
          <w:sz w:val="24"/>
          <w:szCs w:val="24"/>
        </w:rPr>
        <w:t xml:space="preserve"> </w:t>
      </w:r>
      <w:r w:rsidR="00B4202D">
        <w:rPr>
          <w:rFonts w:ascii="Times New Roman" w:hAnsi="Times New Roman" w:cs="Times New Roman"/>
          <w:sz w:val="24"/>
          <w:szCs w:val="24"/>
        </w:rPr>
        <w:t>31</w:t>
      </w:r>
      <w:r w:rsidR="00F83A5B" w:rsidRPr="00F83A5B">
        <w:rPr>
          <w:rFonts w:ascii="Times New Roman" w:hAnsi="Times New Roman" w:cs="Times New Roman"/>
          <w:sz w:val="24"/>
          <w:szCs w:val="24"/>
        </w:rPr>
        <w:t xml:space="preserve"> «</w:t>
      </w:r>
      <w:r w:rsidR="00B4202D">
        <w:rPr>
          <w:rFonts w:ascii="Times New Roman" w:hAnsi="Times New Roman" w:cs="Times New Roman"/>
          <w:sz w:val="24"/>
          <w:szCs w:val="24"/>
        </w:rPr>
        <w:t>Алё</w:t>
      </w:r>
      <w:r w:rsidR="00D96554">
        <w:rPr>
          <w:rFonts w:ascii="Times New Roman" w:hAnsi="Times New Roman" w:cs="Times New Roman"/>
          <w:sz w:val="24"/>
          <w:szCs w:val="24"/>
        </w:rPr>
        <w:t>нушка</w:t>
      </w:r>
      <w:r w:rsidR="00F83A5B" w:rsidRPr="00F83A5B">
        <w:rPr>
          <w:rFonts w:ascii="Times New Roman" w:hAnsi="Times New Roman" w:cs="Times New Roman"/>
          <w:sz w:val="24"/>
          <w:szCs w:val="24"/>
        </w:rPr>
        <w:t>»</w:t>
      </w:r>
      <w:r w:rsidR="00B4202D">
        <w:rPr>
          <w:rFonts w:ascii="Times New Roman" w:hAnsi="Times New Roman" w:cs="Times New Roman"/>
          <w:sz w:val="24"/>
          <w:szCs w:val="24"/>
        </w:rPr>
        <w:t xml:space="preserve"> </w:t>
      </w:r>
      <w:r w:rsidR="00F83A5B" w:rsidRPr="00F83A5B">
        <w:rPr>
          <w:rFonts w:ascii="Times New Roman" w:hAnsi="Times New Roman" w:cs="Times New Roman"/>
          <w:sz w:val="24"/>
          <w:szCs w:val="24"/>
        </w:rPr>
        <w:t>в соответствии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14:paraId="1083871A" w14:textId="377331DD" w:rsidR="00C11F09" w:rsidRDefault="00957E34" w:rsidP="00564AA2">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F83A5B" w:rsidRPr="00F83A5B">
        <w:rPr>
          <w:rFonts w:ascii="Times New Roman" w:hAnsi="Times New Roman" w:cs="Times New Roman"/>
          <w:sz w:val="24"/>
          <w:szCs w:val="24"/>
        </w:rPr>
        <w:t xml:space="preserve">2. </w:t>
      </w:r>
      <w:r>
        <w:rPr>
          <w:rFonts w:ascii="Times New Roman" w:hAnsi="Times New Roman" w:cs="Times New Roman"/>
          <w:sz w:val="24"/>
          <w:szCs w:val="24"/>
        </w:rPr>
        <w:t xml:space="preserve"> </w:t>
      </w:r>
      <w:r w:rsidR="00F83A5B" w:rsidRPr="00F83A5B">
        <w:rPr>
          <w:rFonts w:ascii="Times New Roman" w:hAnsi="Times New Roman" w:cs="Times New Roman"/>
          <w:sz w:val="24"/>
          <w:szCs w:val="24"/>
        </w:rPr>
        <w:t xml:space="preserve">Обновить учебно-методический комплект для реализации ФОП </w:t>
      </w:r>
      <w:proofErr w:type="gramStart"/>
      <w:r w:rsidR="00F83A5B" w:rsidRPr="00F83A5B">
        <w:rPr>
          <w:rFonts w:ascii="Times New Roman" w:hAnsi="Times New Roman" w:cs="Times New Roman"/>
          <w:sz w:val="24"/>
          <w:szCs w:val="24"/>
        </w:rPr>
        <w:t>ДО</w:t>
      </w:r>
      <w:proofErr w:type="gramEnd"/>
      <w:r w:rsidR="00B4202D">
        <w:rPr>
          <w:rFonts w:ascii="Times New Roman" w:hAnsi="Times New Roman" w:cs="Times New Roman"/>
          <w:sz w:val="24"/>
          <w:szCs w:val="24"/>
        </w:rPr>
        <w:t>.</w:t>
      </w:r>
    </w:p>
    <w:p w14:paraId="740D4689" w14:textId="77777777" w:rsidR="00D96554" w:rsidRDefault="00D96554" w:rsidP="00F83A5B">
      <w:pPr>
        <w:spacing w:after="0" w:line="240" w:lineRule="auto"/>
        <w:rPr>
          <w:rFonts w:ascii="Times New Roman" w:hAnsi="Times New Roman" w:cs="Times New Roman"/>
          <w:sz w:val="24"/>
          <w:szCs w:val="24"/>
        </w:rPr>
      </w:pPr>
    </w:p>
    <w:p w14:paraId="269F336E" w14:textId="79382A60" w:rsidR="00D96554" w:rsidRPr="009359EC" w:rsidRDefault="004A3E09" w:rsidP="009359EC">
      <w:pPr>
        <w:pStyle w:val="ab"/>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ОЦЕНКА КАДРОВЫХ УСЛОВИЙ.</w:t>
      </w:r>
    </w:p>
    <w:p w14:paraId="29F50578" w14:textId="77777777" w:rsidR="00AB5785" w:rsidRPr="00AB5785" w:rsidRDefault="00AB5785" w:rsidP="00AB5785">
      <w:pPr>
        <w:pStyle w:val="ab"/>
        <w:spacing w:after="0" w:line="240" w:lineRule="auto"/>
        <w:rPr>
          <w:rFonts w:ascii="Times New Roman" w:hAnsi="Times New Roman" w:cs="Times New Roman"/>
          <w:b/>
          <w:bCs/>
          <w:sz w:val="28"/>
          <w:szCs w:val="28"/>
        </w:rPr>
      </w:pPr>
    </w:p>
    <w:p w14:paraId="37E69858" w14:textId="06C75C81" w:rsidR="00D96554" w:rsidRPr="00D96554" w:rsidRDefault="00D96554"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D96554">
        <w:rPr>
          <w:rFonts w:ascii="Times New Roman" w:hAnsi="Times New Roman" w:cs="Times New Roman"/>
          <w:sz w:val="24"/>
          <w:szCs w:val="24"/>
        </w:rPr>
        <w:t>В ходе анализа проведено изучение образовательного и квалификационного уровня</w:t>
      </w:r>
      <w:r>
        <w:rPr>
          <w:rFonts w:ascii="Times New Roman" w:hAnsi="Times New Roman" w:cs="Times New Roman"/>
          <w:sz w:val="24"/>
          <w:szCs w:val="24"/>
        </w:rPr>
        <w:t xml:space="preserve"> </w:t>
      </w:r>
      <w:r w:rsidRPr="00D96554">
        <w:rPr>
          <w:rFonts w:ascii="Times New Roman" w:hAnsi="Times New Roman" w:cs="Times New Roman"/>
          <w:sz w:val="24"/>
          <w:szCs w:val="24"/>
        </w:rPr>
        <w:t>педагогических работников</w:t>
      </w:r>
      <w:r w:rsidR="00260671">
        <w:rPr>
          <w:rFonts w:ascii="Times New Roman" w:hAnsi="Times New Roman" w:cs="Times New Roman"/>
          <w:sz w:val="24"/>
          <w:szCs w:val="24"/>
        </w:rPr>
        <w:t xml:space="preserve"> </w:t>
      </w:r>
      <w:r w:rsidR="00260671" w:rsidRPr="00DC00E5">
        <w:rPr>
          <w:rFonts w:ascii="Times New Roman" w:hAnsi="Times New Roman" w:cs="Times New Roman"/>
          <w:b/>
          <w:sz w:val="24"/>
          <w:szCs w:val="24"/>
        </w:rPr>
        <w:t>(</w:t>
      </w:r>
      <w:r w:rsidR="00260671" w:rsidRPr="00DC00E5">
        <w:rPr>
          <w:rFonts w:ascii="Times New Roman" w:hAnsi="Times New Roman" w:cs="Times New Roman"/>
          <w:b/>
          <w:i/>
          <w:sz w:val="24"/>
          <w:szCs w:val="24"/>
        </w:rPr>
        <w:t>Приложение № 3</w:t>
      </w:r>
      <w:r w:rsidR="00260671" w:rsidRPr="00DC00E5">
        <w:rPr>
          <w:rFonts w:ascii="Times New Roman" w:hAnsi="Times New Roman" w:cs="Times New Roman"/>
          <w:b/>
          <w:sz w:val="24"/>
          <w:szCs w:val="24"/>
        </w:rPr>
        <w:t>)</w:t>
      </w:r>
      <w:r w:rsidR="00252DB7" w:rsidRPr="00DC00E5">
        <w:rPr>
          <w:rFonts w:ascii="Times New Roman" w:hAnsi="Times New Roman" w:cs="Times New Roman"/>
          <w:sz w:val="24"/>
          <w:szCs w:val="24"/>
        </w:rPr>
        <w:t xml:space="preserve">. </w:t>
      </w:r>
      <w:r w:rsidRPr="00D96554">
        <w:rPr>
          <w:rFonts w:ascii="Times New Roman" w:hAnsi="Times New Roman" w:cs="Times New Roman"/>
          <w:sz w:val="24"/>
          <w:szCs w:val="24"/>
        </w:rPr>
        <w:t>По результатам проведенной работы выявлено:</w:t>
      </w:r>
    </w:p>
    <w:p w14:paraId="05A395F5" w14:textId="6201147D" w:rsidR="00A2272E" w:rsidRPr="00A2272E" w:rsidRDefault="00A2272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96554" w:rsidRPr="00D96554">
        <w:rPr>
          <w:rFonts w:ascii="Times New Roman" w:hAnsi="Times New Roman" w:cs="Times New Roman"/>
          <w:sz w:val="24"/>
          <w:szCs w:val="24"/>
        </w:rPr>
        <w:t xml:space="preserve">Укомплектованность ДОУ педагогическими кадрами в 2023 году составляет </w:t>
      </w:r>
      <w:r w:rsidR="00652827">
        <w:rPr>
          <w:rFonts w:ascii="Times New Roman" w:hAnsi="Times New Roman" w:cs="Times New Roman"/>
          <w:sz w:val="24"/>
          <w:szCs w:val="24"/>
        </w:rPr>
        <w:t>93</w:t>
      </w:r>
      <w:r w:rsidR="00D96554" w:rsidRPr="00D96554">
        <w:rPr>
          <w:rFonts w:ascii="Times New Roman" w:hAnsi="Times New Roman" w:cs="Times New Roman"/>
          <w:sz w:val="24"/>
          <w:szCs w:val="24"/>
        </w:rPr>
        <w:t>% (</w:t>
      </w:r>
      <w:r w:rsidR="00B4202D">
        <w:rPr>
          <w:rFonts w:ascii="Times New Roman" w:hAnsi="Times New Roman" w:cs="Times New Roman"/>
          <w:sz w:val="24"/>
          <w:szCs w:val="24"/>
        </w:rPr>
        <w:t>26</w:t>
      </w:r>
      <w:r w:rsidR="00652827">
        <w:rPr>
          <w:rFonts w:ascii="Times New Roman" w:hAnsi="Times New Roman" w:cs="Times New Roman"/>
          <w:sz w:val="24"/>
          <w:szCs w:val="24"/>
        </w:rPr>
        <w:t xml:space="preserve"> педагогов). </w:t>
      </w:r>
      <w:r w:rsidR="00D96554" w:rsidRPr="00D96554">
        <w:rPr>
          <w:rFonts w:ascii="Times New Roman" w:hAnsi="Times New Roman" w:cs="Times New Roman"/>
          <w:sz w:val="24"/>
          <w:szCs w:val="24"/>
        </w:rPr>
        <w:t xml:space="preserve"> В составе педагогов: </w:t>
      </w:r>
      <w:r w:rsidR="00652827">
        <w:rPr>
          <w:rFonts w:ascii="Times New Roman" w:hAnsi="Times New Roman" w:cs="Times New Roman"/>
          <w:sz w:val="24"/>
          <w:szCs w:val="24"/>
        </w:rPr>
        <w:t>20</w:t>
      </w:r>
      <w:r w:rsidRPr="00A2272E">
        <w:t xml:space="preserve"> </w:t>
      </w:r>
      <w:r w:rsidRPr="00A2272E">
        <w:rPr>
          <w:rFonts w:ascii="Times New Roman" w:hAnsi="Times New Roman" w:cs="Times New Roman"/>
          <w:sz w:val="24"/>
          <w:szCs w:val="24"/>
        </w:rPr>
        <w:t xml:space="preserve">воспитателей и </w:t>
      </w:r>
      <w:r>
        <w:rPr>
          <w:rFonts w:ascii="Times New Roman" w:hAnsi="Times New Roman" w:cs="Times New Roman"/>
          <w:sz w:val="24"/>
          <w:szCs w:val="24"/>
        </w:rPr>
        <w:t>6</w:t>
      </w:r>
      <w:r w:rsidR="00652827">
        <w:rPr>
          <w:rFonts w:ascii="Times New Roman" w:hAnsi="Times New Roman" w:cs="Times New Roman"/>
          <w:sz w:val="24"/>
          <w:szCs w:val="24"/>
        </w:rPr>
        <w:t xml:space="preserve"> специалистов</w:t>
      </w:r>
      <w:r w:rsidRPr="00A2272E">
        <w:rPr>
          <w:rFonts w:ascii="Times New Roman" w:hAnsi="Times New Roman" w:cs="Times New Roman"/>
          <w:sz w:val="24"/>
          <w:szCs w:val="24"/>
        </w:rPr>
        <w:t xml:space="preserve">: </w:t>
      </w:r>
      <w:r w:rsidR="00652827">
        <w:rPr>
          <w:rFonts w:ascii="Times New Roman" w:hAnsi="Times New Roman" w:cs="Times New Roman"/>
          <w:sz w:val="24"/>
          <w:szCs w:val="24"/>
        </w:rPr>
        <w:t>2</w:t>
      </w:r>
      <w:r w:rsidRPr="00A2272E">
        <w:rPr>
          <w:rFonts w:ascii="Times New Roman" w:hAnsi="Times New Roman" w:cs="Times New Roman"/>
          <w:sz w:val="24"/>
          <w:szCs w:val="24"/>
        </w:rPr>
        <w:t xml:space="preserve"> учителя-логопеда, </w:t>
      </w:r>
      <w:r>
        <w:rPr>
          <w:rFonts w:ascii="Times New Roman" w:hAnsi="Times New Roman" w:cs="Times New Roman"/>
          <w:sz w:val="24"/>
          <w:szCs w:val="24"/>
        </w:rPr>
        <w:t>1</w:t>
      </w:r>
      <w:r w:rsidRPr="00A2272E">
        <w:rPr>
          <w:rFonts w:ascii="Times New Roman" w:hAnsi="Times New Roman" w:cs="Times New Roman"/>
          <w:sz w:val="24"/>
          <w:szCs w:val="24"/>
        </w:rPr>
        <w:t>музыкальны</w:t>
      </w:r>
      <w:r>
        <w:rPr>
          <w:rFonts w:ascii="Times New Roman" w:hAnsi="Times New Roman" w:cs="Times New Roman"/>
          <w:sz w:val="24"/>
          <w:szCs w:val="24"/>
        </w:rPr>
        <w:t>й</w:t>
      </w:r>
      <w:r w:rsidRPr="00A2272E">
        <w:rPr>
          <w:rFonts w:ascii="Times New Roman" w:hAnsi="Times New Roman" w:cs="Times New Roman"/>
          <w:sz w:val="24"/>
          <w:szCs w:val="24"/>
        </w:rPr>
        <w:t xml:space="preserve"> руководител</w:t>
      </w:r>
      <w:r>
        <w:rPr>
          <w:rFonts w:ascii="Times New Roman" w:hAnsi="Times New Roman" w:cs="Times New Roman"/>
          <w:sz w:val="24"/>
          <w:szCs w:val="24"/>
        </w:rPr>
        <w:t>ь</w:t>
      </w:r>
      <w:r w:rsidRPr="00A2272E">
        <w:rPr>
          <w:rFonts w:ascii="Times New Roman" w:hAnsi="Times New Roman" w:cs="Times New Roman"/>
          <w:sz w:val="24"/>
          <w:szCs w:val="24"/>
        </w:rPr>
        <w:t xml:space="preserve">, </w:t>
      </w:r>
      <w:r>
        <w:rPr>
          <w:rFonts w:ascii="Times New Roman" w:hAnsi="Times New Roman" w:cs="Times New Roman"/>
          <w:sz w:val="24"/>
          <w:szCs w:val="24"/>
        </w:rPr>
        <w:t xml:space="preserve">2 </w:t>
      </w:r>
      <w:r w:rsidRPr="00A2272E">
        <w:rPr>
          <w:rFonts w:ascii="Times New Roman" w:hAnsi="Times New Roman" w:cs="Times New Roman"/>
          <w:sz w:val="24"/>
          <w:szCs w:val="24"/>
        </w:rPr>
        <w:t>инструктор</w:t>
      </w:r>
      <w:r>
        <w:rPr>
          <w:rFonts w:ascii="Times New Roman" w:hAnsi="Times New Roman" w:cs="Times New Roman"/>
          <w:sz w:val="24"/>
          <w:szCs w:val="24"/>
        </w:rPr>
        <w:t>а</w:t>
      </w:r>
      <w:r w:rsidRPr="00A2272E">
        <w:rPr>
          <w:rFonts w:ascii="Times New Roman" w:hAnsi="Times New Roman" w:cs="Times New Roman"/>
          <w:sz w:val="24"/>
          <w:szCs w:val="24"/>
        </w:rPr>
        <w:t xml:space="preserve"> по физической культуре, </w:t>
      </w:r>
      <w:r>
        <w:rPr>
          <w:rFonts w:ascii="Times New Roman" w:hAnsi="Times New Roman" w:cs="Times New Roman"/>
          <w:sz w:val="24"/>
          <w:szCs w:val="24"/>
        </w:rPr>
        <w:t>1</w:t>
      </w:r>
      <w:r w:rsidR="002747C1">
        <w:rPr>
          <w:rFonts w:ascii="Times New Roman" w:hAnsi="Times New Roman" w:cs="Times New Roman"/>
          <w:sz w:val="24"/>
          <w:szCs w:val="24"/>
        </w:rPr>
        <w:t xml:space="preserve"> педагог-психолог</w:t>
      </w:r>
      <w:r>
        <w:rPr>
          <w:rFonts w:ascii="Times New Roman" w:hAnsi="Times New Roman" w:cs="Times New Roman"/>
          <w:sz w:val="24"/>
          <w:szCs w:val="24"/>
        </w:rPr>
        <w:t>.</w:t>
      </w:r>
      <w:r w:rsidRPr="00A2272E">
        <w:rPr>
          <w:rFonts w:ascii="Times New Roman" w:hAnsi="Times New Roman" w:cs="Times New Roman"/>
          <w:sz w:val="24"/>
          <w:szCs w:val="24"/>
        </w:rPr>
        <w:t xml:space="preserve"> </w:t>
      </w:r>
    </w:p>
    <w:p w14:paraId="0A709327" w14:textId="77777777" w:rsidR="00025C7E" w:rsidRDefault="00A2272E" w:rsidP="0002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272E">
        <w:rPr>
          <w:rFonts w:ascii="Times New Roman" w:hAnsi="Times New Roman" w:cs="Times New Roman"/>
          <w:sz w:val="24"/>
          <w:szCs w:val="24"/>
        </w:rPr>
        <w:t xml:space="preserve">Анализ уровня образования педагогов в дошкольном учреждении показал: </w:t>
      </w:r>
    </w:p>
    <w:p w14:paraId="19DE6490" w14:textId="77777777" w:rsidR="00025C7E" w:rsidRDefault="00025C7E" w:rsidP="00025C7E">
      <w:pPr>
        <w:spacing w:after="0" w:line="240" w:lineRule="auto"/>
        <w:jc w:val="both"/>
        <w:rPr>
          <w:rFonts w:ascii="Times New Roman" w:hAnsi="Times New Roman" w:cs="Times New Roman"/>
          <w:color w:val="FF0000"/>
          <w:sz w:val="24"/>
          <w:szCs w:val="24"/>
        </w:rPr>
      </w:pPr>
    </w:p>
    <w:tbl>
      <w:tblPr>
        <w:tblStyle w:val="3"/>
        <w:tblW w:w="0" w:type="auto"/>
        <w:tblInd w:w="296" w:type="dxa"/>
        <w:tblLook w:val="04A0" w:firstRow="1" w:lastRow="0" w:firstColumn="1" w:lastColumn="0" w:noHBand="0" w:noVBand="1"/>
      </w:tblPr>
      <w:tblGrid>
        <w:gridCol w:w="1992"/>
        <w:gridCol w:w="4429"/>
        <w:gridCol w:w="3191"/>
      </w:tblGrid>
      <w:tr w:rsidR="00025C7E" w:rsidRPr="00025C7E" w14:paraId="66FA7371" w14:textId="77777777" w:rsidTr="00AB5785">
        <w:tc>
          <w:tcPr>
            <w:tcW w:w="6421" w:type="dxa"/>
            <w:gridSpan w:val="2"/>
            <w:tcBorders>
              <w:top w:val="single" w:sz="12" w:space="0" w:color="auto"/>
              <w:left w:val="single" w:sz="12" w:space="0" w:color="auto"/>
              <w:bottom w:val="single" w:sz="12" w:space="0" w:color="auto"/>
              <w:right w:val="single" w:sz="12" w:space="0" w:color="auto"/>
            </w:tcBorders>
          </w:tcPr>
          <w:p w14:paraId="13139290" w14:textId="77777777" w:rsidR="00025C7E" w:rsidRPr="00025C7E" w:rsidRDefault="00025C7E" w:rsidP="00025C7E">
            <w:pPr>
              <w:contextualSpacing/>
              <w:jc w:val="center"/>
              <w:rPr>
                <w:b/>
                <w:i/>
                <w:color w:val="000000"/>
                <w:sz w:val="24"/>
                <w:szCs w:val="24"/>
              </w:rPr>
            </w:pPr>
            <w:r w:rsidRPr="00025C7E">
              <w:rPr>
                <w:b/>
                <w:i/>
                <w:color w:val="000000"/>
                <w:sz w:val="24"/>
                <w:szCs w:val="24"/>
              </w:rPr>
              <w:t>Характеристика кадрового состава</w:t>
            </w:r>
          </w:p>
        </w:tc>
        <w:tc>
          <w:tcPr>
            <w:tcW w:w="3191" w:type="dxa"/>
            <w:tcBorders>
              <w:top w:val="single" w:sz="12" w:space="0" w:color="auto"/>
              <w:left w:val="single" w:sz="12" w:space="0" w:color="auto"/>
              <w:bottom w:val="single" w:sz="12" w:space="0" w:color="auto"/>
              <w:right w:val="single" w:sz="12" w:space="0" w:color="auto"/>
            </w:tcBorders>
          </w:tcPr>
          <w:p w14:paraId="70EA48DE" w14:textId="77777777" w:rsidR="00025C7E" w:rsidRPr="00025C7E" w:rsidRDefault="00025C7E" w:rsidP="00025C7E">
            <w:pPr>
              <w:contextualSpacing/>
              <w:jc w:val="center"/>
              <w:rPr>
                <w:b/>
                <w:i/>
                <w:color w:val="000000"/>
                <w:sz w:val="24"/>
                <w:szCs w:val="24"/>
              </w:rPr>
            </w:pPr>
            <w:r w:rsidRPr="00025C7E">
              <w:rPr>
                <w:b/>
                <w:i/>
                <w:color w:val="000000"/>
                <w:sz w:val="24"/>
                <w:szCs w:val="24"/>
              </w:rPr>
              <w:t>Количество</w:t>
            </w:r>
            <w:proofErr w:type="gramStart"/>
            <w:r w:rsidRPr="00025C7E">
              <w:rPr>
                <w:b/>
                <w:i/>
                <w:color w:val="000000"/>
                <w:sz w:val="24"/>
                <w:szCs w:val="24"/>
              </w:rPr>
              <w:t xml:space="preserve"> (%)</w:t>
            </w:r>
            <w:proofErr w:type="gramEnd"/>
          </w:p>
        </w:tc>
      </w:tr>
      <w:tr w:rsidR="00025C7E" w:rsidRPr="00025C7E" w14:paraId="37693B6D" w14:textId="77777777" w:rsidTr="00AB5785">
        <w:tc>
          <w:tcPr>
            <w:tcW w:w="1992" w:type="dxa"/>
            <w:vMerge w:val="restart"/>
            <w:tcBorders>
              <w:top w:val="single" w:sz="12" w:space="0" w:color="auto"/>
              <w:left w:val="single" w:sz="12" w:space="0" w:color="auto"/>
              <w:right w:val="single" w:sz="12" w:space="0" w:color="auto"/>
            </w:tcBorders>
          </w:tcPr>
          <w:p w14:paraId="312BAD90" w14:textId="77777777" w:rsidR="00025C7E" w:rsidRPr="00025C7E" w:rsidRDefault="00025C7E" w:rsidP="00025C7E">
            <w:pPr>
              <w:contextualSpacing/>
              <w:jc w:val="center"/>
              <w:rPr>
                <w:color w:val="000000"/>
                <w:sz w:val="24"/>
                <w:szCs w:val="24"/>
              </w:rPr>
            </w:pPr>
            <w:r w:rsidRPr="00025C7E">
              <w:rPr>
                <w:color w:val="000000"/>
                <w:sz w:val="24"/>
                <w:szCs w:val="24"/>
              </w:rPr>
              <w:t xml:space="preserve">по образованию </w:t>
            </w:r>
          </w:p>
        </w:tc>
        <w:tc>
          <w:tcPr>
            <w:tcW w:w="4429" w:type="dxa"/>
            <w:tcBorders>
              <w:top w:val="single" w:sz="12" w:space="0" w:color="auto"/>
              <w:left w:val="single" w:sz="12" w:space="0" w:color="auto"/>
              <w:right w:val="single" w:sz="12" w:space="0" w:color="auto"/>
            </w:tcBorders>
          </w:tcPr>
          <w:p w14:paraId="73AE3C49" w14:textId="77777777" w:rsidR="00025C7E" w:rsidRPr="00025C7E" w:rsidRDefault="00025C7E" w:rsidP="00025C7E">
            <w:pPr>
              <w:contextualSpacing/>
              <w:jc w:val="center"/>
              <w:rPr>
                <w:color w:val="FF0000"/>
                <w:sz w:val="24"/>
                <w:szCs w:val="24"/>
              </w:rPr>
            </w:pPr>
            <w:r w:rsidRPr="00F02A18">
              <w:rPr>
                <w:sz w:val="24"/>
                <w:szCs w:val="24"/>
              </w:rPr>
              <w:t>высшее педагогическое</w:t>
            </w:r>
          </w:p>
        </w:tc>
        <w:tc>
          <w:tcPr>
            <w:tcW w:w="3191" w:type="dxa"/>
            <w:tcBorders>
              <w:top w:val="single" w:sz="12" w:space="0" w:color="auto"/>
              <w:left w:val="single" w:sz="12" w:space="0" w:color="auto"/>
              <w:right w:val="single" w:sz="12" w:space="0" w:color="auto"/>
            </w:tcBorders>
          </w:tcPr>
          <w:p w14:paraId="7E4BA797" w14:textId="47D00DCE" w:rsidR="00025C7E" w:rsidRPr="00025C7E" w:rsidRDefault="00F02A18" w:rsidP="00025C7E">
            <w:pPr>
              <w:contextualSpacing/>
              <w:jc w:val="center"/>
              <w:rPr>
                <w:color w:val="FF0000"/>
                <w:sz w:val="24"/>
                <w:szCs w:val="24"/>
              </w:rPr>
            </w:pPr>
            <w:r w:rsidRPr="00F02A18">
              <w:rPr>
                <w:sz w:val="24"/>
                <w:szCs w:val="24"/>
              </w:rPr>
              <w:t>17 (65</w:t>
            </w:r>
            <w:r>
              <w:rPr>
                <w:sz w:val="24"/>
                <w:szCs w:val="24"/>
              </w:rPr>
              <w:t>,5</w:t>
            </w:r>
            <w:r w:rsidR="00025C7E" w:rsidRPr="00F02A18">
              <w:rPr>
                <w:sz w:val="24"/>
                <w:szCs w:val="24"/>
              </w:rPr>
              <w:t>%)</w:t>
            </w:r>
          </w:p>
        </w:tc>
      </w:tr>
      <w:tr w:rsidR="00025C7E" w:rsidRPr="00025C7E" w14:paraId="7016FC4D" w14:textId="77777777" w:rsidTr="00AB5785">
        <w:tc>
          <w:tcPr>
            <w:tcW w:w="1992" w:type="dxa"/>
            <w:vMerge/>
            <w:tcBorders>
              <w:left w:val="single" w:sz="12" w:space="0" w:color="auto"/>
              <w:right w:val="single" w:sz="12" w:space="0" w:color="auto"/>
            </w:tcBorders>
          </w:tcPr>
          <w:p w14:paraId="5B1989E8"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7DCC63CB" w14:textId="77777777" w:rsidR="00025C7E" w:rsidRPr="00F02A18" w:rsidRDefault="00025C7E" w:rsidP="00025C7E">
            <w:pPr>
              <w:contextualSpacing/>
              <w:jc w:val="center"/>
              <w:rPr>
                <w:sz w:val="24"/>
                <w:szCs w:val="24"/>
              </w:rPr>
            </w:pPr>
            <w:r w:rsidRPr="00F02A18">
              <w:rPr>
                <w:sz w:val="24"/>
                <w:szCs w:val="24"/>
              </w:rPr>
              <w:t>среднее профессиональное</w:t>
            </w:r>
          </w:p>
        </w:tc>
        <w:tc>
          <w:tcPr>
            <w:tcW w:w="3191" w:type="dxa"/>
            <w:tcBorders>
              <w:left w:val="single" w:sz="12" w:space="0" w:color="auto"/>
              <w:right w:val="single" w:sz="12" w:space="0" w:color="auto"/>
            </w:tcBorders>
          </w:tcPr>
          <w:p w14:paraId="251D4CC6" w14:textId="11E76870" w:rsidR="00025C7E" w:rsidRPr="00F02A18" w:rsidRDefault="00F02A18" w:rsidP="00025C7E">
            <w:pPr>
              <w:contextualSpacing/>
              <w:jc w:val="center"/>
              <w:rPr>
                <w:sz w:val="24"/>
                <w:szCs w:val="24"/>
              </w:rPr>
            </w:pPr>
            <w:r w:rsidRPr="00F02A18">
              <w:rPr>
                <w:sz w:val="24"/>
                <w:szCs w:val="24"/>
              </w:rPr>
              <w:t>6 (23</w:t>
            </w:r>
            <w:r w:rsidR="00025C7E" w:rsidRPr="00F02A18">
              <w:rPr>
                <w:sz w:val="24"/>
                <w:szCs w:val="24"/>
              </w:rPr>
              <w:t>%)</w:t>
            </w:r>
          </w:p>
        </w:tc>
      </w:tr>
      <w:tr w:rsidR="00025C7E" w:rsidRPr="00025C7E" w14:paraId="6F5552D0" w14:textId="77777777" w:rsidTr="00AB5785">
        <w:tc>
          <w:tcPr>
            <w:tcW w:w="1992" w:type="dxa"/>
            <w:vMerge/>
            <w:tcBorders>
              <w:left w:val="single" w:sz="12" w:space="0" w:color="auto"/>
              <w:bottom w:val="single" w:sz="12" w:space="0" w:color="auto"/>
              <w:right w:val="single" w:sz="12" w:space="0" w:color="auto"/>
            </w:tcBorders>
          </w:tcPr>
          <w:p w14:paraId="3CDA14E7" w14:textId="77777777" w:rsidR="00025C7E" w:rsidRPr="00025C7E" w:rsidRDefault="00025C7E" w:rsidP="00025C7E">
            <w:pPr>
              <w:contextualSpacing/>
              <w:jc w:val="center"/>
              <w:rPr>
                <w:color w:val="000000"/>
                <w:sz w:val="24"/>
                <w:szCs w:val="24"/>
              </w:rPr>
            </w:pPr>
          </w:p>
        </w:tc>
        <w:tc>
          <w:tcPr>
            <w:tcW w:w="4429" w:type="dxa"/>
            <w:tcBorders>
              <w:left w:val="single" w:sz="12" w:space="0" w:color="auto"/>
              <w:bottom w:val="single" w:sz="12" w:space="0" w:color="auto"/>
              <w:right w:val="single" w:sz="12" w:space="0" w:color="auto"/>
            </w:tcBorders>
          </w:tcPr>
          <w:p w14:paraId="1560B05F" w14:textId="77777777" w:rsidR="00025C7E" w:rsidRPr="00F02A18" w:rsidRDefault="00025C7E" w:rsidP="00025C7E">
            <w:pPr>
              <w:contextualSpacing/>
              <w:jc w:val="center"/>
              <w:rPr>
                <w:sz w:val="24"/>
                <w:szCs w:val="24"/>
              </w:rPr>
            </w:pPr>
            <w:r w:rsidRPr="00F02A18">
              <w:rPr>
                <w:sz w:val="24"/>
                <w:szCs w:val="24"/>
              </w:rPr>
              <w:t>среднее специальное (</w:t>
            </w:r>
            <w:proofErr w:type="spellStart"/>
            <w:r w:rsidRPr="00F02A18">
              <w:rPr>
                <w:sz w:val="24"/>
                <w:szCs w:val="24"/>
              </w:rPr>
              <w:t>пед</w:t>
            </w:r>
            <w:proofErr w:type="gramStart"/>
            <w:r w:rsidRPr="00F02A18">
              <w:rPr>
                <w:sz w:val="24"/>
                <w:szCs w:val="24"/>
              </w:rPr>
              <w:t>.к</w:t>
            </w:r>
            <w:proofErr w:type="gramEnd"/>
            <w:r w:rsidRPr="00F02A18">
              <w:rPr>
                <w:sz w:val="24"/>
                <w:szCs w:val="24"/>
              </w:rPr>
              <w:t>лассы</w:t>
            </w:r>
            <w:proofErr w:type="spellEnd"/>
            <w:r w:rsidRPr="00F02A18">
              <w:rPr>
                <w:sz w:val="24"/>
                <w:szCs w:val="24"/>
              </w:rPr>
              <w:t>)</w:t>
            </w:r>
          </w:p>
        </w:tc>
        <w:tc>
          <w:tcPr>
            <w:tcW w:w="3191" w:type="dxa"/>
            <w:tcBorders>
              <w:left w:val="single" w:sz="12" w:space="0" w:color="auto"/>
              <w:bottom w:val="single" w:sz="12" w:space="0" w:color="auto"/>
              <w:right w:val="single" w:sz="12" w:space="0" w:color="auto"/>
            </w:tcBorders>
          </w:tcPr>
          <w:p w14:paraId="395AE6CF" w14:textId="54678865" w:rsidR="00025C7E" w:rsidRPr="00F02A18" w:rsidRDefault="00025C7E" w:rsidP="00025C7E">
            <w:pPr>
              <w:contextualSpacing/>
              <w:jc w:val="center"/>
              <w:rPr>
                <w:sz w:val="24"/>
                <w:szCs w:val="24"/>
              </w:rPr>
            </w:pPr>
            <w:r w:rsidRPr="00F02A18">
              <w:rPr>
                <w:sz w:val="24"/>
                <w:szCs w:val="24"/>
              </w:rPr>
              <w:t>3 (11</w:t>
            </w:r>
            <w:r w:rsidR="00F02A18">
              <w:rPr>
                <w:sz w:val="24"/>
                <w:szCs w:val="24"/>
              </w:rPr>
              <w:t>,5</w:t>
            </w:r>
            <w:r w:rsidRPr="00F02A18">
              <w:rPr>
                <w:sz w:val="24"/>
                <w:szCs w:val="24"/>
              </w:rPr>
              <w:t>%)</w:t>
            </w:r>
          </w:p>
        </w:tc>
      </w:tr>
      <w:tr w:rsidR="00025C7E" w:rsidRPr="00025C7E" w14:paraId="6A4AE6B6" w14:textId="77777777" w:rsidTr="00AB5785">
        <w:tc>
          <w:tcPr>
            <w:tcW w:w="1992" w:type="dxa"/>
            <w:vMerge w:val="restart"/>
            <w:tcBorders>
              <w:top w:val="single" w:sz="12" w:space="0" w:color="auto"/>
              <w:left w:val="single" w:sz="12" w:space="0" w:color="auto"/>
              <w:right w:val="single" w:sz="12" w:space="0" w:color="auto"/>
            </w:tcBorders>
          </w:tcPr>
          <w:p w14:paraId="3756D792" w14:textId="77777777" w:rsidR="00025C7E" w:rsidRPr="00025C7E" w:rsidRDefault="00025C7E" w:rsidP="00025C7E">
            <w:pPr>
              <w:contextualSpacing/>
              <w:jc w:val="center"/>
              <w:rPr>
                <w:color w:val="000000"/>
                <w:sz w:val="24"/>
                <w:szCs w:val="24"/>
              </w:rPr>
            </w:pPr>
            <w:r w:rsidRPr="00025C7E">
              <w:rPr>
                <w:color w:val="000000"/>
                <w:sz w:val="24"/>
                <w:szCs w:val="24"/>
              </w:rPr>
              <w:t>по стажу (</w:t>
            </w:r>
            <w:proofErr w:type="gramStart"/>
            <w:r w:rsidRPr="00025C7E">
              <w:rPr>
                <w:color w:val="000000"/>
                <w:sz w:val="24"/>
                <w:szCs w:val="24"/>
              </w:rPr>
              <w:t>педагогический</w:t>
            </w:r>
            <w:proofErr w:type="gramEnd"/>
            <w:r w:rsidRPr="00025C7E">
              <w:rPr>
                <w:color w:val="000000"/>
                <w:sz w:val="24"/>
                <w:szCs w:val="24"/>
              </w:rPr>
              <w:t>)</w:t>
            </w:r>
          </w:p>
        </w:tc>
        <w:tc>
          <w:tcPr>
            <w:tcW w:w="4429" w:type="dxa"/>
            <w:tcBorders>
              <w:top w:val="single" w:sz="12" w:space="0" w:color="auto"/>
              <w:left w:val="single" w:sz="12" w:space="0" w:color="auto"/>
              <w:right w:val="single" w:sz="12" w:space="0" w:color="auto"/>
            </w:tcBorders>
          </w:tcPr>
          <w:p w14:paraId="1998C5FF" w14:textId="77777777" w:rsidR="00025C7E" w:rsidRPr="00995BE8" w:rsidRDefault="00025C7E" w:rsidP="00025C7E">
            <w:pPr>
              <w:contextualSpacing/>
              <w:jc w:val="center"/>
              <w:rPr>
                <w:sz w:val="24"/>
                <w:szCs w:val="24"/>
              </w:rPr>
            </w:pPr>
            <w:r w:rsidRPr="00995BE8">
              <w:rPr>
                <w:sz w:val="24"/>
                <w:szCs w:val="24"/>
              </w:rPr>
              <w:t>до 5 лет</w:t>
            </w:r>
          </w:p>
        </w:tc>
        <w:tc>
          <w:tcPr>
            <w:tcW w:w="3191" w:type="dxa"/>
            <w:tcBorders>
              <w:top w:val="single" w:sz="12" w:space="0" w:color="auto"/>
              <w:left w:val="single" w:sz="12" w:space="0" w:color="auto"/>
              <w:right w:val="single" w:sz="12" w:space="0" w:color="auto"/>
            </w:tcBorders>
          </w:tcPr>
          <w:p w14:paraId="14F085D5" w14:textId="22C5DD80" w:rsidR="00025C7E" w:rsidRPr="00995BE8" w:rsidRDefault="00995BE8" w:rsidP="00025C7E">
            <w:pPr>
              <w:contextualSpacing/>
              <w:jc w:val="center"/>
              <w:rPr>
                <w:sz w:val="24"/>
                <w:szCs w:val="24"/>
              </w:rPr>
            </w:pPr>
            <w:r>
              <w:rPr>
                <w:sz w:val="24"/>
                <w:szCs w:val="24"/>
              </w:rPr>
              <w:t>2 (8</w:t>
            </w:r>
            <w:r w:rsidRPr="00995BE8">
              <w:rPr>
                <w:sz w:val="24"/>
                <w:szCs w:val="24"/>
              </w:rPr>
              <w:t xml:space="preserve"> </w:t>
            </w:r>
            <w:r w:rsidR="00025C7E" w:rsidRPr="00995BE8">
              <w:rPr>
                <w:sz w:val="24"/>
                <w:szCs w:val="24"/>
              </w:rPr>
              <w:t>%)</w:t>
            </w:r>
          </w:p>
        </w:tc>
      </w:tr>
      <w:tr w:rsidR="00025C7E" w:rsidRPr="00025C7E" w14:paraId="563C9A79" w14:textId="77777777" w:rsidTr="00AB5785">
        <w:tc>
          <w:tcPr>
            <w:tcW w:w="1992" w:type="dxa"/>
            <w:vMerge/>
            <w:tcBorders>
              <w:left w:val="single" w:sz="12" w:space="0" w:color="auto"/>
              <w:right w:val="single" w:sz="12" w:space="0" w:color="auto"/>
            </w:tcBorders>
          </w:tcPr>
          <w:p w14:paraId="5681C602"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4B961829" w14:textId="77777777" w:rsidR="00025C7E" w:rsidRPr="00995BE8" w:rsidRDefault="00025C7E" w:rsidP="00025C7E">
            <w:pPr>
              <w:contextualSpacing/>
              <w:jc w:val="center"/>
              <w:rPr>
                <w:sz w:val="24"/>
                <w:szCs w:val="24"/>
              </w:rPr>
            </w:pPr>
            <w:r w:rsidRPr="00995BE8">
              <w:rPr>
                <w:sz w:val="24"/>
                <w:szCs w:val="24"/>
              </w:rPr>
              <w:t>от 5 до 10 лет</w:t>
            </w:r>
          </w:p>
        </w:tc>
        <w:tc>
          <w:tcPr>
            <w:tcW w:w="3191" w:type="dxa"/>
            <w:tcBorders>
              <w:left w:val="single" w:sz="12" w:space="0" w:color="auto"/>
              <w:right w:val="single" w:sz="12" w:space="0" w:color="auto"/>
            </w:tcBorders>
          </w:tcPr>
          <w:p w14:paraId="5829CA24" w14:textId="3369BDEA" w:rsidR="00025C7E" w:rsidRPr="00995BE8" w:rsidRDefault="00995BE8" w:rsidP="00025C7E">
            <w:pPr>
              <w:contextualSpacing/>
              <w:jc w:val="center"/>
              <w:rPr>
                <w:sz w:val="24"/>
                <w:szCs w:val="24"/>
              </w:rPr>
            </w:pPr>
            <w:r>
              <w:rPr>
                <w:sz w:val="24"/>
                <w:szCs w:val="24"/>
              </w:rPr>
              <w:t>1 (4</w:t>
            </w:r>
            <w:r w:rsidRPr="00995BE8">
              <w:rPr>
                <w:sz w:val="24"/>
                <w:szCs w:val="24"/>
              </w:rPr>
              <w:t xml:space="preserve"> </w:t>
            </w:r>
            <w:r w:rsidR="00025C7E" w:rsidRPr="00995BE8">
              <w:rPr>
                <w:sz w:val="24"/>
                <w:szCs w:val="24"/>
              </w:rPr>
              <w:t>%)</w:t>
            </w:r>
          </w:p>
        </w:tc>
      </w:tr>
      <w:tr w:rsidR="00025C7E" w:rsidRPr="00025C7E" w14:paraId="4D6CC1B1" w14:textId="77777777" w:rsidTr="00AB5785">
        <w:tc>
          <w:tcPr>
            <w:tcW w:w="1992" w:type="dxa"/>
            <w:vMerge/>
            <w:tcBorders>
              <w:left w:val="single" w:sz="12" w:space="0" w:color="auto"/>
              <w:right w:val="single" w:sz="12" w:space="0" w:color="auto"/>
            </w:tcBorders>
          </w:tcPr>
          <w:p w14:paraId="6DFEF42A"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68E9D1C9" w14:textId="77777777" w:rsidR="00025C7E" w:rsidRPr="00995BE8" w:rsidRDefault="00025C7E" w:rsidP="00025C7E">
            <w:pPr>
              <w:contextualSpacing/>
              <w:jc w:val="center"/>
              <w:rPr>
                <w:sz w:val="24"/>
                <w:szCs w:val="24"/>
              </w:rPr>
            </w:pPr>
            <w:r w:rsidRPr="00995BE8">
              <w:rPr>
                <w:sz w:val="24"/>
                <w:szCs w:val="24"/>
              </w:rPr>
              <w:t>от 10 до 25 лет</w:t>
            </w:r>
          </w:p>
        </w:tc>
        <w:tc>
          <w:tcPr>
            <w:tcW w:w="3191" w:type="dxa"/>
            <w:tcBorders>
              <w:left w:val="single" w:sz="12" w:space="0" w:color="auto"/>
              <w:right w:val="single" w:sz="12" w:space="0" w:color="auto"/>
            </w:tcBorders>
          </w:tcPr>
          <w:p w14:paraId="6D2206D3" w14:textId="39341211" w:rsidR="00025C7E" w:rsidRPr="00995BE8" w:rsidRDefault="00995BE8" w:rsidP="00025C7E">
            <w:pPr>
              <w:contextualSpacing/>
              <w:jc w:val="center"/>
              <w:rPr>
                <w:sz w:val="24"/>
                <w:szCs w:val="24"/>
              </w:rPr>
            </w:pPr>
            <w:r w:rsidRPr="00995BE8">
              <w:rPr>
                <w:sz w:val="24"/>
                <w:szCs w:val="24"/>
              </w:rPr>
              <w:t>10 (38</w:t>
            </w:r>
            <w:r w:rsidR="00025C7E" w:rsidRPr="00995BE8">
              <w:rPr>
                <w:sz w:val="24"/>
                <w:szCs w:val="24"/>
              </w:rPr>
              <w:t>%)</w:t>
            </w:r>
          </w:p>
        </w:tc>
      </w:tr>
      <w:tr w:rsidR="00025C7E" w:rsidRPr="00025C7E" w14:paraId="586EF0EA" w14:textId="77777777" w:rsidTr="00AB5785">
        <w:tc>
          <w:tcPr>
            <w:tcW w:w="1992" w:type="dxa"/>
            <w:vMerge/>
            <w:tcBorders>
              <w:left w:val="single" w:sz="12" w:space="0" w:color="auto"/>
              <w:bottom w:val="single" w:sz="12" w:space="0" w:color="auto"/>
              <w:right w:val="single" w:sz="12" w:space="0" w:color="auto"/>
            </w:tcBorders>
          </w:tcPr>
          <w:p w14:paraId="604F72A6" w14:textId="77777777" w:rsidR="00025C7E" w:rsidRPr="00025C7E" w:rsidRDefault="00025C7E" w:rsidP="00025C7E">
            <w:pPr>
              <w:contextualSpacing/>
              <w:jc w:val="center"/>
              <w:rPr>
                <w:color w:val="000000"/>
                <w:sz w:val="24"/>
                <w:szCs w:val="24"/>
              </w:rPr>
            </w:pPr>
          </w:p>
        </w:tc>
        <w:tc>
          <w:tcPr>
            <w:tcW w:w="4429" w:type="dxa"/>
            <w:tcBorders>
              <w:left w:val="single" w:sz="12" w:space="0" w:color="auto"/>
              <w:bottom w:val="single" w:sz="12" w:space="0" w:color="auto"/>
              <w:right w:val="single" w:sz="12" w:space="0" w:color="auto"/>
            </w:tcBorders>
          </w:tcPr>
          <w:p w14:paraId="62EE31DB" w14:textId="77777777" w:rsidR="00025C7E" w:rsidRPr="00995BE8" w:rsidRDefault="00025C7E" w:rsidP="00025C7E">
            <w:pPr>
              <w:contextualSpacing/>
              <w:jc w:val="center"/>
              <w:rPr>
                <w:sz w:val="24"/>
                <w:szCs w:val="24"/>
              </w:rPr>
            </w:pPr>
            <w:r w:rsidRPr="00995BE8">
              <w:rPr>
                <w:sz w:val="24"/>
                <w:szCs w:val="24"/>
              </w:rPr>
              <w:t>свыше 25 лет</w:t>
            </w:r>
          </w:p>
        </w:tc>
        <w:tc>
          <w:tcPr>
            <w:tcW w:w="3191" w:type="dxa"/>
            <w:tcBorders>
              <w:left w:val="single" w:sz="12" w:space="0" w:color="auto"/>
              <w:bottom w:val="single" w:sz="12" w:space="0" w:color="auto"/>
              <w:right w:val="single" w:sz="12" w:space="0" w:color="auto"/>
            </w:tcBorders>
          </w:tcPr>
          <w:p w14:paraId="66FB7972" w14:textId="2DB47FC7" w:rsidR="00025C7E" w:rsidRPr="00995BE8" w:rsidRDefault="00995BE8" w:rsidP="00025C7E">
            <w:pPr>
              <w:contextualSpacing/>
              <w:jc w:val="center"/>
              <w:rPr>
                <w:sz w:val="24"/>
                <w:szCs w:val="24"/>
              </w:rPr>
            </w:pPr>
            <w:r w:rsidRPr="00995BE8">
              <w:rPr>
                <w:sz w:val="24"/>
                <w:szCs w:val="24"/>
              </w:rPr>
              <w:t>13 (50</w:t>
            </w:r>
            <w:r w:rsidR="00025C7E" w:rsidRPr="00995BE8">
              <w:rPr>
                <w:sz w:val="24"/>
                <w:szCs w:val="24"/>
              </w:rPr>
              <w:t>%)</w:t>
            </w:r>
          </w:p>
        </w:tc>
      </w:tr>
      <w:tr w:rsidR="00025C7E" w:rsidRPr="00025C7E" w14:paraId="1180FC21" w14:textId="77777777" w:rsidTr="00AB5785">
        <w:tc>
          <w:tcPr>
            <w:tcW w:w="1992" w:type="dxa"/>
            <w:vMerge w:val="restart"/>
            <w:tcBorders>
              <w:top w:val="single" w:sz="12" w:space="0" w:color="auto"/>
              <w:left w:val="single" w:sz="12" w:space="0" w:color="auto"/>
              <w:right w:val="single" w:sz="12" w:space="0" w:color="auto"/>
            </w:tcBorders>
          </w:tcPr>
          <w:p w14:paraId="331D2D6E" w14:textId="77777777" w:rsidR="00025C7E" w:rsidRPr="00025C7E" w:rsidRDefault="00025C7E" w:rsidP="00025C7E">
            <w:pPr>
              <w:contextualSpacing/>
              <w:jc w:val="center"/>
              <w:rPr>
                <w:color w:val="000000"/>
                <w:sz w:val="24"/>
                <w:szCs w:val="24"/>
              </w:rPr>
            </w:pPr>
            <w:r w:rsidRPr="00025C7E">
              <w:rPr>
                <w:color w:val="000000"/>
                <w:sz w:val="24"/>
                <w:szCs w:val="24"/>
              </w:rPr>
              <w:t>по возрасту</w:t>
            </w:r>
          </w:p>
        </w:tc>
        <w:tc>
          <w:tcPr>
            <w:tcW w:w="4429" w:type="dxa"/>
            <w:tcBorders>
              <w:top w:val="single" w:sz="12" w:space="0" w:color="auto"/>
              <w:left w:val="single" w:sz="12" w:space="0" w:color="auto"/>
              <w:right w:val="single" w:sz="12" w:space="0" w:color="auto"/>
            </w:tcBorders>
          </w:tcPr>
          <w:p w14:paraId="0164A86F" w14:textId="77777777" w:rsidR="00025C7E" w:rsidRPr="00995BE8" w:rsidRDefault="00025C7E" w:rsidP="00025C7E">
            <w:pPr>
              <w:contextualSpacing/>
              <w:jc w:val="center"/>
              <w:rPr>
                <w:sz w:val="24"/>
                <w:szCs w:val="24"/>
              </w:rPr>
            </w:pPr>
            <w:r w:rsidRPr="00995BE8">
              <w:rPr>
                <w:sz w:val="24"/>
                <w:szCs w:val="24"/>
              </w:rPr>
              <w:t>до 30 лет</w:t>
            </w:r>
          </w:p>
        </w:tc>
        <w:tc>
          <w:tcPr>
            <w:tcW w:w="3191" w:type="dxa"/>
            <w:tcBorders>
              <w:top w:val="single" w:sz="12" w:space="0" w:color="auto"/>
              <w:left w:val="single" w:sz="12" w:space="0" w:color="auto"/>
              <w:right w:val="single" w:sz="12" w:space="0" w:color="auto"/>
            </w:tcBorders>
          </w:tcPr>
          <w:p w14:paraId="0D9E6B24" w14:textId="78E9855F" w:rsidR="00025C7E" w:rsidRPr="00995BE8" w:rsidRDefault="00995BE8" w:rsidP="00025C7E">
            <w:pPr>
              <w:contextualSpacing/>
              <w:jc w:val="center"/>
              <w:rPr>
                <w:sz w:val="24"/>
                <w:szCs w:val="24"/>
              </w:rPr>
            </w:pPr>
            <w:r w:rsidRPr="00995BE8">
              <w:rPr>
                <w:sz w:val="24"/>
                <w:szCs w:val="24"/>
              </w:rPr>
              <w:t>-</w:t>
            </w:r>
          </w:p>
        </w:tc>
      </w:tr>
      <w:tr w:rsidR="00025C7E" w:rsidRPr="00025C7E" w14:paraId="258DF443" w14:textId="77777777" w:rsidTr="00AB5785">
        <w:tc>
          <w:tcPr>
            <w:tcW w:w="1992" w:type="dxa"/>
            <w:vMerge/>
            <w:tcBorders>
              <w:left w:val="single" w:sz="12" w:space="0" w:color="auto"/>
              <w:right w:val="single" w:sz="12" w:space="0" w:color="auto"/>
            </w:tcBorders>
          </w:tcPr>
          <w:p w14:paraId="1C5537DF"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0C4D38D9" w14:textId="77777777" w:rsidR="00025C7E" w:rsidRPr="00995BE8" w:rsidRDefault="00025C7E" w:rsidP="00025C7E">
            <w:pPr>
              <w:contextualSpacing/>
              <w:jc w:val="center"/>
              <w:rPr>
                <w:sz w:val="24"/>
                <w:szCs w:val="24"/>
              </w:rPr>
            </w:pPr>
            <w:r w:rsidRPr="00995BE8">
              <w:rPr>
                <w:sz w:val="24"/>
                <w:szCs w:val="24"/>
              </w:rPr>
              <w:t>до 35 лет</w:t>
            </w:r>
          </w:p>
        </w:tc>
        <w:tc>
          <w:tcPr>
            <w:tcW w:w="3191" w:type="dxa"/>
            <w:tcBorders>
              <w:left w:val="single" w:sz="12" w:space="0" w:color="auto"/>
              <w:right w:val="single" w:sz="12" w:space="0" w:color="auto"/>
            </w:tcBorders>
          </w:tcPr>
          <w:p w14:paraId="098A9BF6" w14:textId="3EA75BA1" w:rsidR="00025C7E" w:rsidRPr="00995BE8" w:rsidRDefault="00995BE8" w:rsidP="00025C7E">
            <w:pPr>
              <w:contextualSpacing/>
              <w:jc w:val="center"/>
              <w:rPr>
                <w:sz w:val="24"/>
                <w:szCs w:val="24"/>
              </w:rPr>
            </w:pPr>
            <w:r w:rsidRPr="00995BE8">
              <w:rPr>
                <w:sz w:val="24"/>
                <w:szCs w:val="24"/>
              </w:rPr>
              <w:t>3 (11,5</w:t>
            </w:r>
            <w:r w:rsidR="00025C7E" w:rsidRPr="00995BE8">
              <w:rPr>
                <w:sz w:val="24"/>
                <w:szCs w:val="24"/>
              </w:rPr>
              <w:t>%)</w:t>
            </w:r>
          </w:p>
        </w:tc>
      </w:tr>
      <w:tr w:rsidR="00025C7E" w:rsidRPr="00025C7E" w14:paraId="136BC629" w14:textId="77777777" w:rsidTr="00AB5785">
        <w:tc>
          <w:tcPr>
            <w:tcW w:w="1992" w:type="dxa"/>
            <w:vMerge/>
            <w:tcBorders>
              <w:left w:val="single" w:sz="12" w:space="0" w:color="auto"/>
              <w:right w:val="single" w:sz="12" w:space="0" w:color="auto"/>
            </w:tcBorders>
          </w:tcPr>
          <w:p w14:paraId="51E07FE6"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2C977CAD" w14:textId="77777777" w:rsidR="00025C7E" w:rsidRPr="00995BE8" w:rsidRDefault="00025C7E" w:rsidP="00025C7E">
            <w:pPr>
              <w:contextualSpacing/>
              <w:jc w:val="center"/>
              <w:rPr>
                <w:sz w:val="24"/>
                <w:szCs w:val="24"/>
              </w:rPr>
            </w:pPr>
            <w:r w:rsidRPr="00995BE8">
              <w:rPr>
                <w:sz w:val="24"/>
                <w:szCs w:val="24"/>
              </w:rPr>
              <w:t>от 35 до 40 лет</w:t>
            </w:r>
          </w:p>
        </w:tc>
        <w:tc>
          <w:tcPr>
            <w:tcW w:w="3191" w:type="dxa"/>
            <w:tcBorders>
              <w:left w:val="single" w:sz="12" w:space="0" w:color="auto"/>
              <w:right w:val="single" w:sz="12" w:space="0" w:color="auto"/>
            </w:tcBorders>
          </w:tcPr>
          <w:p w14:paraId="4A96BA09" w14:textId="420E874B" w:rsidR="00025C7E" w:rsidRPr="00995BE8" w:rsidRDefault="00995BE8" w:rsidP="00025C7E">
            <w:pPr>
              <w:contextualSpacing/>
              <w:jc w:val="center"/>
              <w:rPr>
                <w:sz w:val="24"/>
                <w:szCs w:val="24"/>
              </w:rPr>
            </w:pPr>
            <w:r>
              <w:rPr>
                <w:sz w:val="24"/>
                <w:szCs w:val="24"/>
              </w:rPr>
              <w:t>-</w:t>
            </w:r>
          </w:p>
        </w:tc>
      </w:tr>
      <w:tr w:rsidR="00025C7E" w:rsidRPr="00025C7E" w14:paraId="05EA45BA" w14:textId="77777777" w:rsidTr="00AB5785">
        <w:tc>
          <w:tcPr>
            <w:tcW w:w="1992" w:type="dxa"/>
            <w:vMerge/>
            <w:tcBorders>
              <w:left w:val="single" w:sz="12" w:space="0" w:color="auto"/>
              <w:right w:val="single" w:sz="12" w:space="0" w:color="auto"/>
            </w:tcBorders>
          </w:tcPr>
          <w:p w14:paraId="289DD309"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49B5C654" w14:textId="77777777" w:rsidR="00025C7E" w:rsidRPr="00995BE8" w:rsidRDefault="00025C7E" w:rsidP="00025C7E">
            <w:pPr>
              <w:contextualSpacing/>
              <w:jc w:val="center"/>
              <w:rPr>
                <w:sz w:val="24"/>
                <w:szCs w:val="24"/>
              </w:rPr>
            </w:pPr>
            <w:r w:rsidRPr="00995BE8">
              <w:rPr>
                <w:sz w:val="24"/>
                <w:szCs w:val="24"/>
              </w:rPr>
              <w:t>от 40 до 55 лет</w:t>
            </w:r>
          </w:p>
        </w:tc>
        <w:tc>
          <w:tcPr>
            <w:tcW w:w="3191" w:type="dxa"/>
            <w:tcBorders>
              <w:left w:val="single" w:sz="12" w:space="0" w:color="auto"/>
              <w:right w:val="single" w:sz="12" w:space="0" w:color="auto"/>
            </w:tcBorders>
          </w:tcPr>
          <w:p w14:paraId="5D8657FC" w14:textId="49C0420A" w:rsidR="00025C7E" w:rsidRPr="00995BE8" w:rsidRDefault="00995BE8" w:rsidP="00025C7E">
            <w:pPr>
              <w:contextualSpacing/>
              <w:jc w:val="center"/>
              <w:rPr>
                <w:sz w:val="24"/>
                <w:szCs w:val="24"/>
              </w:rPr>
            </w:pPr>
            <w:r w:rsidRPr="00995BE8">
              <w:rPr>
                <w:sz w:val="24"/>
                <w:szCs w:val="24"/>
              </w:rPr>
              <w:t>19 (7</w:t>
            </w:r>
            <w:r w:rsidR="00025C7E" w:rsidRPr="00995BE8">
              <w:rPr>
                <w:sz w:val="24"/>
                <w:szCs w:val="24"/>
              </w:rPr>
              <w:t>3 %)</w:t>
            </w:r>
          </w:p>
        </w:tc>
      </w:tr>
      <w:tr w:rsidR="00025C7E" w:rsidRPr="00025C7E" w14:paraId="52F1EC34" w14:textId="77777777" w:rsidTr="00AB5785">
        <w:tc>
          <w:tcPr>
            <w:tcW w:w="1992" w:type="dxa"/>
            <w:vMerge/>
            <w:tcBorders>
              <w:left w:val="single" w:sz="12" w:space="0" w:color="auto"/>
              <w:bottom w:val="single" w:sz="12" w:space="0" w:color="auto"/>
              <w:right w:val="single" w:sz="12" w:space="0" w:color="auto"/>
            </w:tcBorders>
          </w:tcPr>
          <w:p w14:paraId="0781A89F" w14:textId="77777777" w:rsidR="00025C7E" w:rsidRPr="00025C7E" w:rsidRDefault="00025C7E" w:rsidP="00025C7E">
            <w:pPr>
              <w:contextualSpacing/>
              <w:jc w:val="center"/>
              <w:rPr>
                <w:color w:val="000000"/>
                <w:sz w:val="24"/>
                <w:szCs w:val="24"/>
              </w:rPr>
            </w:pPr>
          </w:p>
        </w:tc>
        <w:tc>
          <w:tcPr>
            <w:tcW w:w="4429" w:type="dxa"/>
            <w:tcBorders>
              <w:left w:val="single" w:sz="12" w:space="0" w:color="auto"/>
              <w:bottom w:val="single" w:sz="12" w:space="0" w:color="auto"/>
              <w:right w:val="single" w:sz="12" w:space="0" w:color="auto"/>
            </w:tcBorders>
          </w:tcPr>
          <w:p w14:paraId="142E8A25" w14:textId="77777777" w:rsidR="00025C7E" w:rsidRPr="00995BE8" w:rsidRDefault="00025C7E" w:rsidP="00025C7E">
            <w:pPr>
              <w:contextualSpacing/>
              <w:jc w:val="center"/>
              <w:rPr>
                <w:sz w:val="24"/>
                <w:szCs w:val="24"/>
              </w:rPr>
            </w:pPr>
            <w:r w:rsidRPr="00995BE8">
              <w:rPr>
                <w:sz w:val="24"/>
                <w:szCs w:val="24"/>
              </w:rPr>
              <w:t>более 55 лет</w:t>
            </w:r>
          </w:p>
        </w:tc>
        <w:tc>
          <w:tcPr>
            <w:tcW w:w="3191" w:type="dxa"/>
            <w:tcBorders>
              <w:left w:val="single" w:sz="12" w:space="0" w:color="auto"/>
              <w:bottom w:val="single" w:sz="12" w:space="0" w:color="auto"/>
              <w:right w:val="single" w:sz="12" w:space="0" w:color="auto"/>
            </w:tcBorders>
          </w:tcPr>
          <w:p w14:paraId="587671A0" w14:textId="250E1816" w:rsidR="00025C7E" w:rsidRPr="00995BE8" w:rsidRDefault="00995BE8" w:rsidP="00025C7E">
            <w:pPr>
              <w:contextualSpacing/>
              <w:jc w:val="center"/>
              <w:rPr>
                <w:sz w:val="24"/>
                <w:szCs w:val="24"/>
              </w:rPr>
            </w:pPr>
            <w:r w:rsidRPr="00995BE8">
              <w:rPr>
                <w:sz w:val="24"/>
                <w:szCs w:val="24"/>
              </w:rPr>
              <w:t>4 (15</w:t>
            </w:r>
            <w:r>
              <w:rPr>
                <w:sz w:val="24"/>
                <w:szCs w:val="24"/>
              </w:rPr>
              <w:t>, 5</w:t>
            </w:r>
            <w:r w:rsidR="00025C7E" w:rsidRPr="00995BE8">
              <w:rPr>
                <w:sz w:val="24"/>
                <w:szCs w:val="24"/>
              </w:rPr>
              <w:t>%)</w:t>
            </w:r>
          </w:p>
        </w:tc>
      </w:tr>
      <w:tr w:rsidR="00025C7E" w:rsidRPr="00025C7E" w14:paraId="4DEE8AB3" w14:textId="77777777" w:rsidTr="00AB5785">
        <w:tc>
          <w:tcPr>
            <w:tcW w:w="1992" w:type="dxa"/>
            <w:vMerge w:val="restart"/>
            <w:tcBorders>
              <w:top w:val="single" w:sz="12" w:space="0" w:color="auto"/>
              <w:left w:val="single" w:sz="12" w:space="0" w:color="auto"/>
              <w:right w:val="single" w:sz="12" w:space="0" w:color="auto"/>
            </w:tcBorders>
          </w:tcPr>
          <w:p w14:paraId="25FF6201" w14:textId="77777777" w:rsidR="00025C7E" w:rsidRPr="00025C7E" w:rsidRDefault="00025C7E" w:rsidP="00025C7E">
            <w:pPr>
              <w:contextualSpacing/>
              <w:jc w:val="center"/>
              <w:rPr>
                <w:color w:val="000000"/>
                <w:sz w:val="24"/>
                <w:szCs w:val="24"/>
              </w:rPr>
            </w:pPr>
            <w:r w:rsidRPr="00025C7E">
              <w:rPr>
                <w:color w:val="000000"/>
                <w:sz w:val="24"/>
                <w:szCs w:val="24"/>
              </w:rPr>
              <w:t>по результатам аттестации</w:t>
            </w:r>
          </w:p>
        </w:tc>
        <w:tc>
          <w:tcPr>
            <w:tcW w:w="4429" w:type="dxa"/>
            <w:tcBorders>
              <w:top w:val="single" w:sz="12" w:space="0" w:color="auto"/>
              <w:left w:val="single" w:sz="12" w:space="0" w:color="auto"/>
              <w:right w:val="single" w:sz="12" w:space="0" w:color="auto"/>
            </w:tcBorders>
          </w:tcPr>
          <w:p w14:paraId="515F9568" w14:textId="77777777" w:rsidR="00025C7E" w:rsidRPr="00F02A18" w:rsidRDefault="00025C7E" w:rsidP="00025C7E">
            <w:pPr>
              <w:contextualSpacing/>
              <w:jc w:val="center"/>
              <w:rPr>
                <w:sz w:val="24"/>
                <w:szCs w:val="24"/>
              </w:rPr>
            </w:pPr>
            <w:r w:rsidRPr="00F02A18">
              <w:rPr>
                <w:sz w:val="24"/>
                <w:szCs w:val="24"/>
              </w:rPr>
              <w:t>высшая квалификационная категория</w:t>
            </w:r>
          </w:p>
        </w:tc>
        <w:tc>
          <w:tcPr>
            <w:tcW w:w="3191" w:type="dxa"/>
            <w:tcBorders>
              <w:top w:val="single" w:sz="12" w:space="0" w:color="auto"/>
              <w:left w:val="single" w:sz="12" w:space="0" w:color="auto"/>
              <w:right w:val="single" w:sz="12" w:space="0" w:color="auto"/>
            </w:tcBorders>
          </w:tcPr>
          <w:p w14:paraId="5AF396D7" w14:textId="11994FF0" w:rsidR="00025C7E" w:rsidRPr="00F02A18" w:rsidRDefault="00F02A18" w:rsidP="00025C7E">
            <w:pPr>
              <w:contextualSpacing/>
              <w:jc w:val="center"/>
              <w:rPr>
                <w:sz w:val="24"/>
                <w:szCs w:val="24"/>
              </w:rPr>
            </w:pPr>
            <w:r w:rsidRPr="00F02A18">
              <w:rPr>
                <w:sz w:val="24"/>
                <w:szCs w:val="24"/>
              </w:rPr>
              <w:t>15 (57</w:t>
            </w:r>
            <w:r w:rsidR="00025C7E" w:rsidRPr="00F02A18">
              <w:rPr>
                <w:sz w:val="24"/>
                <w:szCs w:val="24"/>
              </w:rPr>
              <w:t xml:space="preserve"> %)</w:t>
            </w:r>
          </w:p>
        </w:tc>
      </w:tr>
      <w:tr w:rsidR="00025C7E" w:rsidRPr="00025C7E" w14:paraId="13474D71" w14:textId="77777777" w:rsidTr="00AB5785">
        <w:tc>
          <w:tcPr>
            <w:tcW w:w="1992" w:type="dxa"/>
            <w:vMerge/>
            <w:tcBorders>
              <w:left w:val="single" w:sz="12" w:space="0" w:color="auto"/>
              <w:right w:val="single" w:sz="12" w:space="0" w:color="auto"/>
            </w:tcBorders>
          </w:tcPr>
          <w:p w14:paraId="534BD1A3" w14:textId="77777777" w:rsidR="00025C7E" w:rsidRPr="00025C7E" w:rsidRDefault="00025C7E" w:rsidP="00025C7E">
            <w:pPr>
              <w:contextualSpacing/>
              <w:jc w:val="center"/>
              <w:rPr>
                <w:color w:val="000000"/>
                <w:sz w:val="24"/>
                <w:szCs w:val="24"/>
              </w:rPr>
            </w:pPr>
          </w:p>
        </w:tc>
        <w:tc>
          <w:tcPr>
            <w:tcW w:w="4429" w:type="dxa"/>
            <w:tcBorders>
              <w:left w:val="single" w:sz="12" w:space="0" w:color="auto"/>
              <w:right w:val="single" w:sz="12" w:space="0" w:color="auto"/>
            </w:tcBorders>
          </w:tcPr>
          <w:p w14:paraId="1EB6478A" w14:textId="77777777" w:rsidR="00025C7E" w:rsidRPr="00025C7E" w:rsidRDefault="00025C7E" w:rsidP="00025C7E">
            <w:pPr>
              <w:contextualSpacing/>
              <w:jc w:val="center"/>
              <w:rPr>
                <w:color w:val="FF0000"/>
                <w:sz w:val="24"/>
                <w:szCs w:val="24"/>
              </w:rPr>
            </w:pPr>
            <w:r w:rsidRPr="00F02A18">
              <w:rPr>
                <w:sz w:val="24"/>
                <w:szCs w:val="24"/>
              </w:rPr>
              <w:t>первая квалификационная категория</w:t>
            </w:r>
          </w:p>
        </w:tc>
        <w:tc>
          <w:tcPr>
            <w:tcW w:w="3191" w:type="dxa"/>
            <w:tcBorders>
              <w:left w:val="single" w:sz="12" w:space="0" w:color="auto"/>
              <w:right w:val="single" w:sz="12" w:space="0" w:color="auto"/>
            </w:tcBorders>
          </w:tcPr>
          <w:p w14:paraId="51E32D22" w14:textId="55F1E957" w:rsidR="00025C7E" w:rsidRPr="00025C7E" w:rsidRDefault="00F02A18" w:rsidP="00025C7E">
            <w:pPr>
              <w:contextualSpacing/>
              <w:jc w:val="center"/>
              <w:rPr>
                <w:color w:val="FF0000"/>
                <w:sz w:val="24"/>
                <w:szCs w:val="24"/>
              </w:rPr>
            </w:pPr>
            <w:r w:rsidRPr="00F02A18">
              <w:rPr>
                <w:sz w:val="24"/>
                <w:szCs w:val="24"/>
              </w:rPr>
              <w:t>8 (30</w:t>
            </w:r>
            <w:r w:rsidR="00025C7E" w:rsidRPr="00F02A18">
              <w:rPr>
                <w:sz w:val="24"/>
                <w:szCs w:val="24"/>
              </w:rPr>
              <w:t xml:space="preserve"> %)</w:t>
            </w:r>
          </w:p>
        </w:tc>
      </w:tr>
      <w:tr w:rsidR="00025C7E" w:rsidRPr="00025C7E" w14:paraId="6A42A5C5" w14:textId="77777777" w:rsidTr="00AB5785">
        <w:tc>
          <w:tcPr>
            <w:tcW w:w="1992" w:type="dxa"/>
            <w:vMerge/>
            <w:tcBorders>
              <w:left w:val="single" w:sz="12" w:space="0" w:color="auto"/>
              <w:bottom w:val="single" w:sz="12" w:space="0" w:color="auto"/>
              <w:right w:val="single" w:sz="12" w:space="0" w:color="auto"/>
            </w:tcBorders>
          </w:tcPr>
          <w:p w14:paraId="3172A498" w14:textId="77777777" w:rsidR="00025C7E" w:rsidRPr="00025C7E" w:rsidRDefault="00025C7E" w:rsidP="00025C7E">
            <w:pPr>
              <w:contextualSpacing/>
              <w:jc w:val="center"/>
              <w:rPr>
                <w:color w:val="000000"/>
                <w:sz w:val="24"/>
                <w:szCs w:val="24"/>
              </w:rPr>
            </w:pPr>
          </w:p>
        </w:tc>
        <w:tc>
          <w:tcPr>
            <w:tcW w:w="4429" w:type="dxa"/>
            <w:tcBorders>
              <w:left w:val="single" w:sz="12" w:space="0" w:color="auto"/>
              <w:bottom w:val="single" w:sz="12" w:space="0" w:color="auto"/>
              <w:right w:val="single" w:sz="12" w:space="0" w:color="auto"/>
            </w:tcBorders>
          </w:tcPr>
          <w:p w14:paraId="16212C12" w14:textId="77777777" w:rsidR="00025C7E" w:rsidRPr="00F02A18" w:rsidRDefault="00025C7E" w:rsidP="00025C7E">
            <w:pPr>
              <w:contextualSpacing/>
              <w:jc w:val="center"/>
              <w:rPr>
                <w:sz w:val="24"/>
                <w:szCs w:val="24"/>
              </w:rPr>
            </w:pPr>
            <w:r w:rsidRPr="00F02A18">
              <w:rPr>
                <w:sz w:val="24"/>
                <w:szCs w:val="24"/>
              </w:rPr>
              <w:t>не имеют квалификационную категорию</w:t>
            </w:r>
          </w:p>
        </w:tc>
        <w:tc>
          <w:tcPr>
            <w:tcW w:w="3191" w:type="dxa"/>
            <w:tcBorders>
              <w:left w:val="single" w:sz="12" w:space="0" w:color="auto"/>
              <w:bottom w:val="single" w:sz="12" w:space="0" w:color="auto"/>
              <w:right w:val="single" w:sz="12" w:space="0" w:color="auto"/>
            </w:tcBorders>
          </w:tcPr>
          <w:p w14:paraId="11A461A5" w14:textId="74724569" w:rsidR="00025C7E" w:rsidRPr="00F02A18" w:rsidRDefault="00F02A18" w:rsidP="00025C7E">
            <w:pPr>
              <w:contextualSpacing/>
              <w:jc w:val="center"/>
              <w:rPr>
                <w:sz w:val="24"/>
                <w:szCs w:val="24"/>
              </w:rPr>
            </w:pPr>
            <w:r w:rsidRPr="00F02A18">
              <w:rPr>
                <w:sz w:val="24"/>
                <w:szCs w:val="24"/>
              </w:rPr>
              <w:t>3 (11</w:t>
            </w:r>
            <w:r w:rsidR="00025C7E" w:rsidRPr="00F02A18">
              <w:rPr>
                <w:sz w:val="24"/>
                <w:szCs w:val="24"/>
              </w:rPr>
              <w:t>%)</w:t>
            </w:r>
          </w:p>
        </w:tc>
      </w:tr>
    </w:tbl>
    <w:p w14:paraId="306B1337" w14:textId="77777777" w:rsidR="00025C7E" w:rsidRDefault="00025C7E" w:rsidP="00025C7E">
      <w:pPr>
        <w:spacing w:after="0" w:line="240" w:lineRule="auto"/>
        <w:jc w:val="both"/>
        <w:rPr>
          <w:rFonts w:ascii="Times New Roman" w:hAnsi="Times New Roman" w:cs="Times New Roman"/>
          <w:color w:val="FF0000"/>
          <w:sz w:val="24"/>
          <w:szCs w:val="24"/>
        </w:rPr>
      </w:pPr>
    </w:p>
    <w:p w14:paraId="6302F0A8" w14:textId="6FB3A2BC" w:rsidR="00252DB7" w:rsidRDefault="00252DB7" w:rsidP="00025C7E">
      <w:pPr>
        <w:spacing w:after="0" w:line="240" w:lineRule="auto"/>
        <w:jc w:val="both"/>
        <w:rPr>
          <w:rFonts w:ascii="Times New Roman" w:eastAsia="Times New Roman" w:hAnsi="Times New Roman" w:cs="Times New Roman"/>
          <w:color w:val="000000"/>
          <w:kern w:val="0"/>
          <w:sz w:val="24"/>
          <w:szCs w:val="24"/>
          <w:lang w:eastAsia="ru-RU"/>
          <w14:ligatures w14:val="none"/>
        </w:rPr>
      </w:pPr>
      <w:r w:rsidRPr="00252DB7">
        <w:rPr>
          <w:rFonts w:ascii="Times New Roman" w:eastAsia="Times New Roman" w:hAnsi="Times New Roman" w:cs="Times New Roman"/>
          <w:kern w:val="0"/>
          <w:sz w:val="24"/>
          <w:szCs w:val="24"/>
          <w:lang w:eastAsia="ru-RU"/>
          <w14:ligatures w14:val="none"/>
        </w:rPr>
        <w:t xml:space="preserve">      </w:t>
      </w:r>
      <w:r w:rsidRPr="00252DB7">
        <w:rPr>
          <w:rFonts w:ascii="Times New Roman" w:eastAsia="Times New Roman" w:hAnsi="Times New Roman" w:cs="Times New Roman"/>
          <w:color w:val="000000"/>
          <w:kern w:val="0"/>
          <w:sz w:val="24"/>
          <w:szCs w:val="24"/>
          <w:lang w:eastAsia="ru-RU"/>
          <w14:ligatures w14:val="none"/>
        </w:rPr>
        <w:t>Все педагоги своевременно проходят курсы повышения квалификации, обучаются на проблемных курс</w:t>
      </w:r>
      <w:r>
        <w:rPr>
          <w:rFonts w:ascii="Times New Roman" w:eastAsia="Times New Roman" w:hAnsi="Times New Roman" w:cs="Times New Roman"/>
          <w:color w:val="000000"/>
          <w:kern w:val="0"/>
          <w:sz w:val="24"/>
          <w:szCs w:val="24"/>
          <w:lang w:eastAsia="ru-RU"/>
          <w14:ligatures w14:val="none"/>
        </w:rPr>
        <w:t xml:space="preserve">ах, посещают авторские семинары. </w:t>
      </w:r>
      <w:r w:rsidRPr="00252DB7">
        <w:rPr>
          <w:rFonts w:ascii="Times New Roman" w:eastAsia="Times New Roman" w:hAnsi="Times New Roman" w:cs="Times New Roman"/>
          <w:color w:val="000000"/>
          <w:kern w:val="0"/>
          <w:sz w:val="24"/>
          <w:szCs w:val="24"/>
          <w:lang w:eastAsia="ru-RU"/>
          <w14:ligatures w14:val="none"/>
        </w:rPr>
        <w:t>А также повышают свой профессиональный уровень через  посещения методических объединений (педсоветы, пед</w:t>
      </w:r>
      <w:r>
        <w:rPr>
          <w:rFonts w:ascii="Times New Roman" w:eastAsia="Times New Roman" w:hAnsi="Times New Roman" w:cs="Times New Roman"/>
          <w:color w:val="000000"/>
          <w:kern w:val="0"/>
          <w:sz w:val="24"/>
          <w:szCs w:val="24"/>
          <w:lang w:eastAsia="ru-RU"/>
          <w14:ligatures w14:val="none"/>
        </w:rPr>
        <w:t>агогические</w:t>
      </w:r>
      <w:r w:rsidRPr="00252DB7">
        <w:rPr>
          <w:rFonts w:ascii="Times New Roman" w:eastAsia="Times New Roman" w:hAnsi="Times New Roman" w:cs="Times New Roman"/>
          <w:color w:val="000000"/>
          <w:kern w:val="0"/>
          <w:sz w:val="24"/>
          <w:szCs w:val="24"/>
          <w:lang w:eastAsia="ru-RU"/>
          <w14:ligatures w14:val="none"/>
        </w:rPr>
        <w:t xml:space="preserve"> часы, заседания ГРМО),  прохождение процедуры аттестации, самообразование, участи</w:t>
      </w:r>
      <w:r>
        <w:rPr>
          <w:rFonts w:ascii="Times New Roman" w:eastAsia="Times New Roman" w:hAnsi="Times New Roman" w:cs="Times New Roman"/>
          <w:color w:val="000000"/>
          <w:kern w:val="0"/>
          <w:sz w:val="24"/>
          <w:szCs w:val="24"/>
          <w:lang w:eastAsia="ru-RU"/>
          <w14:ligatures w14:val="none"/>
        </w:rPr>
        <w:t xml:space="preserve">е в конкурсах различных уровней, </w:t>
      </w:r>
      <w:r w:rsidRPr="00252DB7">
        <w:rPr>
          <w:rFonts w:ascii="Times New Roman" w:eastAsia="Times New Roman" w:hAnsi="Times New Roman" w:cs="Times New Roman"/>
          <w:color w:val="000000"/>
          <w:kern w:val="0"/>
          <w:sz w:val="24"/>
          <w:szCs w:val="24"/>
          <w:lang w:eastAsia="ru-RU"/>
          <w14:ligatures w14:val="none"/>
        </w:rPr>
        <w:t>что способствует повышению профессионального мастерства, положительно влияет на развитие ДОУ</w:t>
      </w:r>
    </w:p>
    <w:p w14:paraId="4AF28AB0" w14:textId="3443B622" w:rsidR="00252DB7" w:rsidRDefault="00252DB7" w:rsidP="0002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A2272E">
        <w:rPr>
          <w:rFonts w:ascii="Times New Roman" w:hAnsi="Times New Roman" w:cs="Times New Roman"/>
          <w:sz w:val="24"/>
          <w:szCs w:val="24"/>
        </w:rPr>
        <w:t>На момент проведения процедуры внутренней оценки качества образования повышение квалификации по реал</w:t>
      </w:r>
      <w:r>
        <w:rPr>
          <w:rFonts w:ascii="Times New Roman" w:hAnsi="Times New Roman" w:cs="Times New Roman"/>
          <w:sz w:val="24"/>
          <w:szCs w:val="24"/>
        </w:rPr>
        <w:t>изации ФОП ДО и ФАОП ДО прошли 26</w:t>
      </w:r>
      <w:r w:rsidRPr="00A2272E">
        <w:rPr>
          <w:rFonts w:ascii="Times New Roman" w:hAnsi="Times New Roman" w:cs="Times New Roman"/>
          <w:sz w:val="24"/>
          <w:szCs w:val="24"/>
        </w:rPr>
        <w:t xml:space="preserve"> педагогов (</w:t>
      </w:r>
      <w:r>
        <w:rPr>
          <w:rFonts w:ascii="Times New Roman" w:hAnsi="Times New Roman" w:cs="Times New Roman"/>
          <w:sz w:val="24"/>
          <w:szCs w:val="24"/>
        </w:rPr>
        <w:t>100</w:t>
      </w:r>
      <w:r w:rsidRPr="00A2272E">
        <w:rPr>
          <w:rFonts w:ascii="Times New Roman" w:hAnsi="Times New Roman" w:cs="Times New Roman"/>
          <w:sz w:val="24"/>
          <w:szCs w:val="24"/>
        </w:rPr>
        <w:t>%)</w:t>
      </w:r>
      <w:r w:rsidR="00260671">
        <w:rPr>
          <w:rFonts w:ascii="Times New Roman" w:hAnsi="Times New Roman" w:cs="Times New Roman"/>
          <w:sz w:val="24"/>
          <w:szCs w:val="24"/>
        </w:rPr>
        <w:t>;</w:t>
      </w:r>
      <w:proofErr w:type="gramEnd"/>
    </w:p>
    <w:p w14:paraId="7FADB7FB" w14:textId="158E50E8" w:rsidR="00260671" w:rsidRDefault="00DC00E5" w:rsidP="0002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60671">
        <w:rPr>
          <w:rFonts w:ascii="Times New Roman" w:hAnsi="Times New Roman" w:cs="Times New Roman"/>
          <w:sz w:val="24"/>
          <w:szCs w:val="24"/>
        </w:rPr>
        <w:t>Так же в учебном году пройдены курсы повышения квалификации по темам:</w:t>
      </w:r>
    </w:p>
    <w:p w14:paraId="074962EC" w14:textId="3F12FC74" w:rsidR="00260671" w:rsidRPr="00DC00E5" w:rsidRDefault="00260671" w:rsidP="00DC00E5">
      <w:pPr>
        <w:pStyle w:val="ab"/>
        <w:numPr>
          <w:ilvl w:val="0"/>
          <w:numId w:val="10"/>
        </w:numPr>
        <w:spacing w:after="0" w:line="240" w:lineRule="auto"/>
        <w:jc w:val="both"/>
        <w:rPr>
          <w:rFonts w:ascii="Times New Roman" w:eastAsia="Times New Roman" w:hAnsi="Times New Roman" w:cs="Times New Roman"/>
          <w:b/>
          <w:i/>
          <w:kern w:val="0"/>
          <w:sz w:val="24"/>
          <w:szCs w:val="24"/>
          <w:lang w:eastAsia="ru-RU"/>
          <w14:ligatures w14:val="none"/>
        </w:rPr>
      </w:pPr>
      <w:r w:rsidRPr="00DC00E5">
        <w:rPr>
          <w:rFonts w:ascii="Times New Roman" w:eastAsia="Times New Roman" w:hAnsi="Times New Roman" w:cs="Times New Roman"/>
          <w:b/>
          <w:i/>
          <w:kern w:val="0"/>
          <w:sz w:val="24"/>
          <w:szCs w:val="24"/>
          <w:lang w:eastAsia="ru-RU"/>
          <w14:ligatures w14:val="none"/>
        </w:rPr>
        <w:t>«Компетенция педагога дошкольного образования в реализации Стратегии комплексной безопасности детей в Российской Федерации на период до 2030 года» - 26 педагогов (100%)</w:t>
      </w:r>
    </w:p>
    <w:p w14:paraId="216CB46A" w14:textId="7327B9B3" w:rsidR="00260671" w:rsidRDefault="00DC00E5" w:rsidP="00DC00E5">
      <w:pPr>
        <w:pStyle w:val="ab"/>
        <w:numPr>
          <w:ilvl w:val="0"/>
          <w:numId w:val="10"/>
        </w:numPr>
        <w:spacing w:after="0" w:line="240" w:lineRule="auto"/>
        <w:jc w:val="both"/>
        <w:rPr>
          <w:rFonts w:ascii="Times New Roman" w:eastAsia="Times New Roman" w:hAnsi="Times New Roman" w:cs="Times New Roman"/>
          <w:b/>
          <w:i/>
          <w:kern w:val="0"/>
          <w:sz w:val="24"/>
          <w:szCs w:val="24"/>
          <w:lang w:eastAsia="ru-RU"/>
          <w14:ligatures w14:val="none"/>
        </w:rPr>
      </w:pPr>
      <w:r w:rsidRPr="00DC00E5">
        <w:rPr>
          <w:rFonts w:ascii="Times New Roman" w:eastAsia="Times New Roman" w:hAnsi="Times New Roman" w:cs="Times New Roman"/>
          <w:b/>
          <w:i/>
          <w:kern w:val="0"/>
          <w:sz w:val="24"/>
          <w:szCs w:val="24"/>
          <w:lang w:eastAsia="ru-RU"/>
          <w14:ligatures w14:val="none"/>
        </w:rPr>
        <w:t>«Современные информационно-коммуникационные технологии в профессиональной деятельности педагога ДОО в контексте ФГОС ДО» - 26 педагогов (100%)</w:t>
      </w:r>
    </w:p>
    <w:p w14:paraId="5BACEA2A" w14:textId="272670EA" w:rsidR="00A54669" w:rsidRDefault="00A54669" w:rsidP="00DC00E5">
      <w:pPr>
        <w:pStyle w:val="ab"/>
        <w:numPr>
          <w:ilvl w:val="0"/>
          <w:numId w:val="10"/>
        </w:numPr>
        <w:spacing w:after="0" w:line="240" w:lineRule="auto"/>
        <w:jc w:val="both"/>
        <w:rPr>
          <w:rFonts w:ascii="Times New Roman" w:eastAsia="Times New Roman" w:hAnsi="Times New Roman" w:cs="Times New Roman"/>
          <w:b/>
          <w:i/>
          <w:kern w:val="0"/>
          <w:sz w:val="24"/>
          <w:szCs w:val="24"/>
          <w:lang w:eastAsia="ru-RU"/>
          <w14:ligatures w14:val="none"/>
        </w:rPr>
      </w:pPr>
      <w:r>
        <w:rPr>
          <w:rFonts w:ascii="Times New Roman" w:eastAsia="Times New Roman" w:hAnsi="Times New Roman" w:cs="Times New Roman"/>
          <w:b/>
          <w:i/>
          <w:kern w:val="0"/>
          <w:sz w:val="24"/>
          <w:szCs w:val="24"/>
          <w:lang w:eastAsia="ru-RU"/>
          <w14:ligatures w14:val="none"/>
        </w:rPr>
        <w:t>«Содержание воспитательной и образовательной деятельности в ДОО: современные подходы к организации в условиях реализации ФГОС и ФОП ДО» - 1 педагог</w:t>
      </w:r>
    </w:p>
    <w:p w14:paraId="5097F640" w14:textId="090F020B" w:rsidR="00A8019F" w:rsidRDefault="00A8019F" w:rsidP="00DC00E5">
      <w:pPr>
        <w:pStyle w:val="ab"/>
        <w:numPr>
          <w:ilvl w:val="0"/>
          <w:numId w:val="10"/>
        </w:numPr>
        <w:spacing w:after="0" w:line="240" w:lineRule="auto"/>
        <w:jc w:val="both"/>
        <w:rPr>
          <w:rFonts w:ascii="Times New Roman" w:eastAsia="Times New Roman" w:hAnsi="Times New Roman" w:cs="Times New Roman"/>
          <w:b/>
          <w:i/>
          <w:kern w:val="0"/>
          <w:sz w:val="24"/>
          <w:szCs w:val="24"/>
          <w:lang w:eastAsia="ru-RU"/>
          <w14:ligatures w14:val="none"/>
        </w:rPr>
      </w:pPr>
      <w:r>
        <w:rPr>
          <w:rFonts w:ascii="Times New Roman" w:eastAsia="Times New Roman" w:hAnsi="Times New Roman" w:cs="Times New Roman"/>
          <w:b/>
          <w:i/>
          <w:kern w:val="0"/>
          <w:sz w:val="24"/>
          <w:szCs w:val="24"/>
          <w:lang w:eastAsia="ru-RU"/>
          <w14:ligatures w14:val="none"/>
        </w:rPr>
        <w:t>«Организация образовательного процесса в разновозрастных группах ДОО в условиях реализации ФГОС ДО» - 1 педагог</w:t>
      </w:r>
    </w:p>
    <w:p w14:paraId="225D8419" w14:textId="18DCA090" w:rsidR="00412354" w:rsidRDefault="00412354" w:rsidP="00DC00E5">
      <w:pPr>
        <w:pStyle w:val="ab"/>
        <w:numPr>
          <w:ilvl w:val="0"/>
          <w:numId w:val="10"/>
        </w:numPr>
        <w:spacing w:after="0" w:line="240" w:lineRule="auto"/>
        <w:jc w:val="both"/>
        <w:rPr>
          <w:rFonts w:ascii="Times New Roman" w:eastAsia="Times New Roman" w:hAnsi="Times New Roman" w:cs="Times New Roman"/>
          <w:b/>
          <w:i/>
          <w:kern w:val="0"/>
          <w:sz w:val="24"/>
          <w:szCs w:val="24"/>
          <w:lang w:eastAsia="ru-RU"/>
          <w14:ligatures w14:val="none"/>
        </w:rPr>
      </w:pPr>
      <w:r>
        <w:rPr>
          <w:rFonts w:ascii="Times New Roman" w:eastAsia="Times New Roman" w:hAnsi="Times New Roman" w:cs="Times New Roman"/>
          <w:b/>
          <w:i/>
          <w:kern w:val="0"/>
          <w:sz w:val="24"/>
          <w:szCs w:val="24"/>
          <w:lang w:eastAsia="ru-RU"/>
          <w14:ligatures w14:val="none"/>
        </w:rPr>
        <w:t>«Организация образовательной деятельности для детей дошкольного возраста с ОВЗ в условиях реализации ФГОС ДО» - 1 педагог</w:t>
      </w:r>
    </w:p>
    <w:p w14:paraId="00BAECCF" w14:textId="77777777" w:rsidR="009C5189" w:rsidRPr="009C5189" w:rsidRDefault="009C5189" w:rsidP="009C5189">
      <w:pPr>
        <w:spacing w:after="0" w:line="240" w:lineRule="auto"/>
        <w:jc w:val="both"/>
        <w:rPr>
          <w:rFonts w:ascii="Times New Roman" w:eastAsia="Times New Roman" w:hAnsi="Times New Roman" w:cs="Times New Roman"/>
          <w:b/>
          <w:i/>
          <w:kern w:val="0"/>
          <w:sz w:val="24"/>
          <w:szCs w:val="24"/>
          <w:lang w:eastAsia="ru-RU"/>
          <w14:ligatures w14:val="none"/>
        </w:rPr>
      </w:pPr>
    </w:p>
    <w:p w14:paraId="4ED4263B" w14:textId="47F03752" w:rsidR="009C5189" w:rsidRPr="009248E9" w:rsidRDefault="009C5189" w:rsidP="009C5189">
      <w:pPr>
        <w:jc w:val="center"/>
        <w:rPr>
          <w:rFonts w:ascii="Times New Roman" w:hAnsi="Times New Roman" w:cs="Times New Roman"/>
          <w:b/>
          <w:sz w:val="26"/>
          <w:szCs w:val="26"/>
        </w:rPr>
      </w:pPr>
      <w:r w:rsidRPr="00F62EB6">
        <w:rPr>
          <w:rFonts w:ascii="Times New Roman" w:hAnsi="Times New Roman" w:cs="Times New Roman"/>
          <w:b/>
          <w:sz w:val="26"/>
          <w:szCs w:val="26"/>
        </w:rPr>
        <w:lastRenderedPageBreak/>
        <w:t xml:space="preserve">Участие </w:t>
      </w:r>
      <w:r w:rsidRPr="00B00240">
        <w:rPr>
          <w:rFonts w:ascii="Times New Roman" w:hAnsi="Times New Roman" w:cs="Times New Roman"/>
          <w:b/>
          <w:sz w:val="26"/>
          <w:szCs w:val="26"/>
        </w:rPr>
        <w:t>педагогов</w:t>
      </w:r>
      <w:r w:rsidRPr="00F62EB6">
        <w:rPr>
          <w:rFonts w:ascii="Times New Roman" w:hAnsi="Times New Roman" w:cs="Times New Roman"/>
          <w:b/>
          <w:sz w:val="26"/>
          <w:szCs w:val="26"/>
        </w:rPr>
        <w:t xml:space="preserve"> М</w:t>
      </w:r>
      <w:r>
        <w:rPr>
          <w:rFonts w:ascii="Times New Roman" w:hAnsi="Times New Roman" w:cs="Times New Roman"/>
          <w:b/>
          <w:sz w:val="26"/>
          <w:szCs w:val="26"/>
        </w:rPr>
        <w:t>А</w:t>
      </w:r>
      <w:r w:rsidRPr="00F62EB6">
        <w:rPr>
          <w:rFonts w:ascii="Times New Roman" w:hAnsi="Times New Roman" w:cs="Times New Roman"/>
          <w:b/>
          <w:sz w:val="26"/>
          <w:szCs w:val="26"/>
        </w:rPr>
        <w:t xml:space="preserve">ДОУ </w:t>
      </w:r>
      <w:r>
        <w:rPr>
          <w:rFonts w:ascii="Times New Roman" w:hAnsi="Times New Roman" w:cs="Times New Roman"/>
          <w:b/>
          <w:sz w:val="26"/>
          <w:szCs w:val="26"/>
        </w:rPr>
        <w:t xml:space="preserve">детский сад № 31 «Алёнушка» в </w:t>
      </w:r>
      <w:proofErr w:type="spellStart"/>
      <w:r>
        <w:rPr>
          <w:rFonts w:ascii="Times New Roman" w:hAnsi="Times New Roman" w:cs="Times New Roman"/>
          <w:b/>
          <w:sz w:val="26"/>
          <w:szCs w:val="26"/>
        </w:rPr>
        <w:t>вебинарах</w:t>
      </w:r>
      <w:proofErr w:type="spellEnd"/>
      <w:r>
        <w:rPr>
          <w:rFonts w:ascii="Times New Roman" w:hAnsi="Times New Roman" w:cs="Times New Roman"/>
          <w:b/>
          <w:sz w:val="26"/>
          <w:szCs w:val="26"/>
        </w:rPr>
        <w:t>, семинарах.</w:t>
      </w:r>
    </w:p>
    <w:tbl>
      <w:tblPr>
        <w:tblStyle w:val="a3"/>
        <w:tblW w:w="0" w:type="auto"/>
        <w:tblLook w:val="04A0" w:firstRow="1" w:lastRow="0" w:firstColumn="1" w:lastColumn="0" w:noHBand="0" w:noVBand="1"/>
      </w:tblPr>
      <w:tblGrid>
        <w:gridCol w:w="2235"/>
        <w:gridCol w:w="7938"/>
      </w:tblGrid>
      <w:tr w:rsidR="00FC00FB" w14:paraId="40E6DA7A" w14:textId="77777777" w:rsidTr="00FC00FB">
        <w:tc>
          <w:tcPr>
            <w:tcW w:w="2235" w:type="dxa"/>
          </w:tcPr>
          <w:p w14:paraId="75392172" w14:textId="2E062F19" w:rsidR="00FC00FB" w:rsidRPr="00FC00FB" w:rsidRDefault="00FC00FB" w:rsidP="00FC00FB">
            <w:pPr>
              <w:jc w:val="center"/>
              <w:rPr>
                <w:rFonts w:ascii="Times New Roman" w:hAnsi="Times New Roman" w:cs="Times New Roman"/>
                <w:b/>
                <w:sz w:val="26"/>
                <w:szCs w:val="26"/>
              </w:rPr>
            </w:pPr>
            <w:r w:rsidRPr="00FC00FB">
              <w:rPr>
                <w:rFonts w:ascii="Times New Roman" w:hAnsi="Times New Roman" w:cs="Times New Roman"/>
                <w:b/>
              </w:rPr>
              <w:t>Ф.И.О. педагога</w:t>
            </w:r>
          </w:p>
        </w:tc>
        <w:tc>
          <w:tcPr>
            <w:tcW w:w="7938" w:type="dxa"/>
          </w:tcPr>
          <w:p w14:paraId="2BC50894" w14:textId="3E49B0CB" w:rsidR="00FC00FB" w:rsidRDefault="00FC00FB" w:rsidP="009C5189">
            <w:pPr>
              <w:jc w:val="center"/>
              <w:rPr>
                <w:rFonts w:ascii="Times New Roman" w:hAnsi="Times New Roman" w:cs="Times New Roman"/>
                <w:b/>
                <w:sz w:val="26"/>
                <w:szCs w:val="26"/>
              </w:rPr>
            </w:pPr>
            <w:r>
              <w:rPr>
                <w:rFonts w:ascii="Times New Roman" w:hAnsi="Times New Roman" w:cs="Times New Roman"/>
                <w:b/>
                <w:sz w:val="26"/>
                <w:szCs w:val="26"/>
              </w:rPr>
              <w:t>форма/тема</w:t>
            </w:r>
          </w:p>
        </w:tc>
      </w:tr>
      <w:tr w:rsidR="00FC00FB" w14:paraId="2491A886" w14:textId="77777777" w:rsidTr="00FC00FB">
        <w:tc>
          <w:tcPr>
            <w:tcW w:w="2235" w:type="dxa"/>
          </w:tcPr>
          <w:p w14:paraId="295BCA41" w14:textId="77777777" w:rsidR="00FC00FB" w:rsidRDefault="00FC00FB" w:rsidP="009C5189">
            <w:pPr>
              <w:jc w:val="center"/>
              <w:rPr>
                <w:rFonts w:ascii="Times New Roman" w:hAnsi="Times New Roman" w:cs="Times New Roman"/>
              </w:rPr>
            </w:pPr>
            <w:r w:rsidRPr="00FC00FB">
              <w:rPr>
                <w:rFonts w:ascii="Times New Roman" w:hAnsi="Times New Roman" w:cs="Times New Roman"/>
              </w:rPr>
              <w:t>Новикова Е.В.</w:t>
            </w:r>
          </w:p>
          <w:p w14:paraId="73584373" w14:textId="20AB4422" w:rsidR="00997C90" w:rsidRPr="00FC00FB" w:rsidRDefault="00997C90" w:rsidP="009C5189">
            <w:pPr>
              <w:jc w:val="center"/>
              <w:rPr>
                <w:rFonts w:ascii="Times New Roman" w:hAnsi="Times New Roman" w:cs="Times New Roman"/>
              </w:rPr>
            </w:pPr>
            <w:proofErr w:type="spellStart"/>
            <w:r>
              <w:rPr>
                <w:rFonts w:ascii="Times New Roman" w:hAnsi="Times New Roman" w:cs="Times New Roman"/>
              </w:rPr>
              <w:t>Тажиева</w:t>
            </w:r>
            <w:proofErr w:type="spellEnd"/>
            <w:r>
              <w:rPr>
                <w:rFonts w:ascii="Times New Roman" w:hAnsi="Times New Roman" w:cs="Times New Roman"/>
              </w:rPr>
              <w:t xml:space="preserve"> А.М.</w:t>
            </w:r>
          </w:p>
        </w:tc>
        <w:tc>
          <w:tcPr>
            <w:tcW w:w="7938" w:type="dxa"/>
          </w:tcPr>
          <w:p w14:paraId="4D8D5044" w14:textId="77777777" w:rsidR="00FC00FB" w:rsidRPr="00FC00FB" w:rsidRDefault="00FC00FB" w:rsidP="00A54669">
            <w:pPr>
              <w:pStyle w:val="ab"/>
              <w:numPr>
                <w:ilvl w:val="0"/>
                <w:numId w:val="21"/>
              </w:numPr>
              <w:ind w:left="459"/>
              <w:jc w:val="both"/>
              <w:rPr>
                <w:rFonts w:ascii="Times New Roman" w:hAnsi="Times New Roman" w:cs="Times New Roman"/>
              </w:rPr>
            </w:pPr>
            <w:r w:rsidRPr="00FC00FB">
              <w:rPr>
                <w:rFonts w:ascii="Times New Roman" w:hAnsi="Times New Roman" w:cs="Times New Roman"/>
              </w:rPr>
              <w:t>«Технология развития эмоционального интеллекта детей дошкольного возраста»</w:t>
            </w:r>
          </w:p>
          <w:p w14:paraId="281D88B4" w14:textId="77777777" w:rsidR="00FC00FB" w:rsidRPr="00FC00FB" w:rsidRDefault="00FC00FB" w:rsidP="00A54669">
            <w:pPr>
              <w:pStyle w:val="ab"/>
              <w:numPr>
                <w:ilvl w:val="0"/>
                <w:numId w:val="21"/>
              </w:numPr>
              <w:ind w:left="459"/>
              <w:jc w:val="both"/>
              <w:rPr>
                <w:rFonts w:ascii="Times New Roman" w:hAnsi="Times New Roman" w:cs="Times New Roman"/>
              </w:rPr>
            </w:pPr>
            <w:r w:rsidRPr="00FC00FB">
              <w:rPr>
                <w:rFonts w:ascii="Times New Roman" w:hAnsi="Times New Roman" w:cs="Times New Roman"/>
              </w:rPr>
              <w:t>«Сохранение и поддержка традиционных духовно – нравственных ценностей в ДОО»</w:t>
            </w:r>
          </w:p>
          <w:p w14:paraId="101223C8" w14:textId="12D9FEB9" w:rsidR="00FC00FB" w:rsidRPr="00FC00FB" w:rsidRDefault="00FC00FB" w:rsidP="00A54669">
            <w:pPr>
              <w:pStyle w:val="ab"/>
              <w:numPr>
                <w:ilvl w:val="0"/>
                <w:numId w:val="21"/>
              </w:numPr>
              <w:ind w:left="459"/>
              <w:jc w:val="both"/>
              <w:rPr>
                <w:rFonts w:ascii="Times New Roman" w:hAnsi="Times New Roman" w:cs="Times New Roman"/>
              </w:rPr>
            </w:pPr>
            <w:r w:rsidRPr="00FC00FB">
              <w:rPr>
                <w:rFonts w:ascii="Times New Roman" w:hAnsi="Times New Roman" w:cs="Times New Roman"/>
              </w:rPr>
              <w:t>«Организация действий в кризисной ситуации для участников образовательных отношений»</w:t>
            </w:r>
          </w:p>
          <w:p w14:paraId="1C207769" w14:textId="6556233B" w:rsidR="00FC00FB" w:rsidRPr="00FC00FB" w:rsidRDefault="00FC00FB" w:rsidP="00A54669">
            <w:pPr>
              <w:pStyle w:val="ab"/>
              <w:numPr>
                <w:ilvl w:val="0"/>
                <w:numId w:val="21"/>
              </w:numPr>
              <w:ind w:left="459"/>
              <w:jc w:val="both"/>
              <w:rPr>
                <w:rFonts w:ascii="Times New Roman" w:hAnsi="Times New Roman" w:cs="Times New Roman"/>
              </w:rPr>
            </w:pPr>
            <w:r w:rsidRPr="00FC00FB">
              <w:rPr>
                <w:rFonts w:ascii="Times New Roman" w:hAnsi="Times New Roman" w:cs="Times New Roman"/>
              </w:rPr>
              <w:t>«Правовое воспитание и просвещение в ДОО»</w:t>
            </w:r>
          </w:p>
        </w:tc>
      </w:tr>
      <w:tr w:rsidR="00FC00FB" w14:paraId="13060309" w14:textId="77777777" w:rsidTr="00FC00FB">
        <w:tc>
          <w:tcPr>
            <w:tcW w:w="2235" w:type="dxa"/>
          </w:tcPr>
          <w:p w14:paraId="02FAEB0F" w14:textId="23843978" w:rsidR="00FC00FB" w:rsidRPr="00FC00FB" w:rsidRDefault="000D7E33" w:rsidP="009C5189">
            <w:pPr>
              <w:jc w:val="center"/>
              <w:rPr>
                <w:rFonts w:ascii="Times New Roman" w:hAnsi="Times New Roman" w:cs="Times New Roman"/>
              </w:rPr>
            </w:pPr>
            <w:proofErr w:type="spellStart"/>
            <w:r>
              <w:rPr>
                <w:rFonts w:ascii="Times New Roman" w:hAnsi="Times New Roman" w:cs="Times New Roman"/>
              </w:rPr>
              <w:t>Тажиева</w:t>
            </w:r>
            <w:proofErr w:type="spellEnd"/>
            <w:r>
              <w:rPr>
                <w:rFonts w:ascii="Times New Roman" w:hAnsi="Times New Roman" w:cs="Times New Roman"/>
              </w:rPr>
              <w:t xml:space="preserve"> А.М.</w:t>
            </w:r>
          </w:p>
        </w:tc>
        <w:tc>
          <w:tcPr>
            <w:tcW w:w="7938" w:type="dxa"/>
          </w:tcPr>
          <w:p w14:paraId="614C1AA6" w14:textId="77777777" w:rsidR="00FC00FB" w:rsidRPr="00473FFE" w:rsidRDefault="000D7E33" w:rsidP="00A54669">
            <w:pPr>
              <w:pStyle w:val="ab"/>
              <w:numPr>
                <w:ilvl w:val="0"/>
                <w:numId w:val="22"/>
              </w:numPr>
              <w:ind w:left="459"/>
              <w:jc w:val="both"/>
              <w:rPr>
                <w:rFonts w:ascii="Times New Roman" w:hAnsi="Times New Roman" w:cs="Times New Roman"/>
              </w:rPr>
            </w:pPr>
            <w:r w:rsidRPr="00473FFE">
              <w:rPr>
                <w:rFonts w:ascii="Times New Roman" w:hAnsi="Times New Roman" w:cs="Times New Roman"/>
              </w:rPr>
              <w:t xml:space="preserve">«ФГОС </w:t>
            </w:r>
            <w:proofErr w:type="gramStart"/>
            <w:r w:rsidRPr="00473FFE">
              <w:rPr>
                <w:rFonts w:ascii="Times New Roman" w:hAnsi="Times New Roman" w:cs="Times New Roman"/>
              </w:rPr>
              <w:t>ДО</w:t>
            </w:r>
            <w:proofErr w:type="gramEnd"/>
            <w:r w:rsidRPr="00473FFE">
              <w:rPr>
                <w:rFonts w:ascii="Times New Roman" w:hAnsi="Times New Roman" w:cs="Times New Roman"/>
              </w:rPr>
              <w:t xml:space="preserve"> и </w:t>
            </w:r>
            <w:proofErr w:type="gramStart"/>
            <w:r w:rsidRPr="00473FFE">
              <w:rPr>
                <w:rFonts w:ascii="Times New Roman" w:hAnsi="Times New Roman" w:cs="Times New Roman"/>
              </w:rPr>
              <w:t>познавательное</w:t>
            </w:r>
            <w:proofErr w:type="gramEnd"/>
            <w:r w:rsidRPr="00473FFE">
              <w:rPr>
                <w:rFonts w:ascii="Times New Roman" w:hAnsi="Times New Roman" w:cs="Times New Roman"/>
              </w:rPr>
              <w:t xml:space="preserve"> развитие дошкольника»</w:t>
            </w:r>
          </w:p>
          <w:p w14:paraId="6F1851C6" w14:textId="30A1802A" w:rsidR="00997C90" w:rsidRPr="00473FFE" w:rsidRDefault="000D7E33" w:rsidP="00A54669">
            <w:pPr>
              <w:pStyle w:val="ab"/>
              <w:numPr>
                <w:ilvl w:val="0"/>
                <w:numId w:val="22"/>
              </w:numPr>
              <w:ind w:left="459"/>
              <w:jc w:val="both"/>
              <w:rPr>
                <w:rFonts w:ascii="Times New Roman" w:hAnsi="Times New Roman" w:cs="Times New Roman"/>
              </w:rPr>
            </w:pPr>
            <w:r w:rsidRPr="00473FFE">
              <w:rPr>
                <w:rFonts w:ascii="Times New Roman" w:hAnsi="Times New Roman" w:cs="Times New Roman"/>
              </w:rPr>
              <w:t>«Организация действий в кризисной</w:t>
            </w:r>
            <w:r w:rsidR="00106619" w:rsidRPr="00473FFE">
              <w:rPr>
                <w:rFonts w:ascii="Times New Roman" w:hAnsi="Times New Roman" w:cs="Times New Roman"/>
              </w:rPr>
              <w:t xml:space="preserve"> ситуации для участников</w:t>
            </w:r>
            <w:r w:rsidR="00997C90" w:rsidRPr="00473FFE">
              <w:rPr>
                <w:rFonts w:ascii="Times New Roman" w:hAnsi="Times New Roman" w:cs="Times New Roman"/>
              </w:rPr>
              <w:t xml:space="preserve"> образовательных отношений»</w:t>
            </w:r>
          </w:p>
        </w:tc>
      </w:tr>
      <w:tr w:rsidR="00FC00FB" w14:paraId="4B2E6FFE" w14:textId="77777777" w:rsidTr="00FC00FB">
        <w:tc>
          <w:tcPr>
            <w:tcW w:w="2235" w:type="dxa"/>
          </w:tcPr>
          <w:p w14:paraId="68AF1C1A" w14:textId="1FE0E96D" w:rsidR="00FC00FB" w:rsidRPr="00FC00FB" w:rsidRDefault="00A54669" w:rsidP="009C5189">
            <w:pPr>
              <w:jc w:val="center"/>
              <w:rPr>
                <w:rFonts w:ascii="Times New Roman" w:hAnsi="Times New Roman" w:cs="Times New Roman"/>
              </w:rPr>
            </w:pPr>
            <w:r>
              <w:rPr>
                <w:rFonts w:ascii="Times New Roman" w:hAnsi="Times New Roman" w:cs="Times New Roman"/>
              </w:rPr>
              <w:t>Чернова Е.В.</w:t>
            </w:r>
          </w:p>
        </w:tc>
        <w:tc>
          <w:tcPr>
            <w:tcW w:w="7938" w:type="dxa"/>
          </w:tcPr>
          <w:p w14:paraId="20D5F541" w14:textId="0D7A8E74" w:rsidR="00A54669" w:rsidRPr="00FC00FB" w:rsidRDefault="00A54669" w:rsidP="00A54669">
            <w:pPr>
              <w:jc w:val="both"/>
              <w:rPr>
                <w:rFonts w:ascii="Times New Roman" w:hAnsi="Times New Roman" w:cs="Times New Roman"/>
              </w:rPr>
            </w:pPr>
            <w:r>
              <w:rPr>
                <w:rFonts w:ascii="Times New Roman" w:hAnsi="Times New Roman" w:cs="Times New Roman"/>
              </w:rPr>
              <w:t>«Эффективные методы развития логики, внимания, памяти и математических представлений у дошкольников с ОВЗ»</w:t>
            </w:r>
          </w:p>
        </w:tc>
      </w:tr>
      <w:tr w:rsidR="00A54669" w14:paraId="02627671" w14:textId="77777777" w:rsidTr="00FC00FB">
        <w:tc>
          <w:tcPr>
            <w:tcW w:w="2235" w:type="dxa"/>
          </w:tcPr>
          <w:p w14:paraId="35E8381F" w14:textId="77777777" w:rsidR="00A54669" w:rsidRDefault="00A54669" w:rsidP="009C5189">
            <w:pPr>
              <w:jc w:val="center"/>
              <w:rPr>
                <w:rFonts w:ascii="Times New Roman" w:hAnsi="Times New Roman" w:cs="Times New Roman"/>
              </w:rPr>
            </w:pPr>
            <w:proofErr w:type="spellStart"/>
            <w:r>
              <w:rPr>
                <w:rFonts w:ascii="Times New Roman" w:hAnsi="Times New Roman" w:cs="Times New Roman"/>
              </w:rPr>
              <w:t>Россамахина</w:t>
            </w:r>
            <w:proofErr w:type="spellEnd"/>
            <w:r>
              <w:rPr>
                <w:rFonts w:ascii="Times New Roman" w:hAnsi="Times New Roman" w:cs="Times New Roman"/>
              </w:rPr>
              <w:t xml:space="preserve"> Е.И.</w:t>
            </w:r>
          </w:p>
          <w:p w14:paraId="225BC8D4" w14:textId="77777777" w:rsidR="00A8019F" w:rsidRDefault="00A8019F" w:rsidP="009C5189">
            <w:pPr>
              <w:jc w:val="center"/>
              <w:rPr>
                <w:rFonts w:ascii="Times New Roman" w:hAnsi="Times New Roman" w:cs="Times New Roman"/>
              </w:rPr>
            </w:pPr>
            <w:proofErr w:type="spellStart"/>
            <w:r>
              <w:rPr>
                <w:rFonts w:ascii="Times New Roman" w:hAnsi="Times New Roman" w:cs="Times New Roman"/>
              </w:rPr>
              <w:t>Халитова</w:t>
            </w:r>
            <w:proofErr w:type="spellEnd"/>
            <w:r>
              <w:rPr>
                <w:rFonts w:ascii="Times New Roman" w:hAnsi="Times New Roman" w:cs="Times New Roman"/>
              </w:rPr>
              <w:t xml:space="preserve"> А.Ш.</w:t>
            </w:r>
          </w:p>
          <w:p w14:paraId="111261C1" w14:textId="63D64B6E" w:rsidR="0022123F" w:rsidRPr="00FC00FB" w:rsidRDefault="0022123F" w:rsidP="009C5189">
            <w:pPr>
              <w:jc w:val="center"/>
              <w:rPr>
                <w:rFonts w:ascii="Times New Roman" w:hAnsi="Times New Roman" w:cs="Times New Roman"/>
              </w:rPr>
            </w:pPr>
            <w:r>
              <w:rPr>
                <w:rFonts w:ascii="Times New Roman" w:hAnsi="Times New Roman" w:cs="Times New Roman"/>
              </w:rPr>
              <w:t>Жукова С.К.</w:t>
            </w:r>
          </w:p>
        </w:tc>
        <w:tc>
          <w:tcPr>
            <w:tcW w:w="7938" w:type="dxa"/>
          </w:tcPr>
          <w:p w14:paraId="093CF3D2" w14:textId="4682207E" w:rsidR="00A54669" w:rsidRPr="00FC00FB" w:rsidRDefault="00A54669" w:rsidP="00A54669">
            <w:pPr>
              <w:jc w:val="both"/>
              <w:rPr>
                <w:rFonts w:ascii="Times New Roman" w:hAnsi="Times New Roman" w:cs="Times New Roman"/>
              </w:rPr>
            </w:pPr>
            <w:r>
              <w:rPr>
                <w:rFonts w:ascii="Times New Roman" w:hAnsi="Times New Roman" w:cs="Times New Roman"/>
              </w:rPr>
              <w:t xml:space="preserve">«Обучение грамоте детей дошкольного возраста в свете ФОП </w:t>
            </w:r>
            <w:proofErr w:type="gramStart"/>
            <w:r>
              <w:rPr>
                <w:rFonts w:ascii="Times New Roman" w:hAnsi="Times New Roman" w:cs="Times New Roman"/>
              </w:rPr>
              <w:t>ДО</w:t>
            </w:r>
            <w:proofErr w:type="gramEnd"/>
            <w:r>
              <w:rPr>
                <w:rFonts w:ascii="Times New Roman" w:hAnsi="Times New Roman" w:cs="Times New Roman"/>
              </w:rPr>
              <w:t>»</w:t>
            </w:r>
          </w:p>
        </w:tc>
      </w:tr>
      <w:tr w:rsidR="00A54669" w14:paraId="3E03EF4F" w14:textId="77777777" w:rsidTr="00FC00FB">
        <w:tc>
          <w:tcPr>
            <w:tcW w:w="2235" w:type="dxa"/>
          </w:tcPr>
          <w:p w14:paraId="34EA0A5E" w14:textId="74DC9CB6" w:rsidR="00A54669" w:rsidRPr="00FC00FB" w:rsidRDefault="00A8019F" w:rsidP="009C5189">
            <w:pPr>
              <w:jc w:val="center"/>
              <w:rPr>
                <w:rFonts w:ascii="Times New Roman" w:hAnsi="Times New Roman" w:cs="Times New Roman"/>
              </w:rPr>
            </w:pPr>
            <w:proofErr w:type="spellStart"/>
            <w:r>
              <w:rPr>
                <w:rFonts w:ascii="Times New Roman" w:hAnsi="Times New Roman" w:cs="Times New Roman"/>
              </w:rPr>
              <w:t>Халитова</w:t>
            </w:r>
            <w:proofErr w:type="spellEnd"/>
            <w:r>
              <w:rPr>
                <w:rFonts w:ascii="Times New Roman" w:hAnsi="Times New Roman" w:cs="Times New Roman"/>
              </w:rPr>
              <w:t xml:space="preserve"> А.Ш.</w:t>
            </w:r>
          </w:p>
        </w:tc>
        <w:tc>
          <w:tcPr>
            <w:tcW w:w="7938" w:type="dxa"/>
          </w:tcPr>
          <w:p w14:paraId="6EA98152" w14:textId="77777777" w:rsidR="00A54669" w:rsidRPr="00A8019F" w:rsidRDefault="00A8019F" w:rsidP="00A8019F">
            <w:pPr>
              <w:pStyle w:val="ab"/>
              <w:numPr>
                <w:ilvl w:val="0"/>
                <w:numId w:val="24"/>
              </w:numPr>
              <w:ind w:left="317" w:hanging="284"/>
              <w:jc w:val="both"/>
              <w:rPr>
                <w:rFonts w:ascii="Times New Roman" w:hAnsi="Times New Roman" w:cs="Times New Roman"/>
              </w:rPr>
            </w:pPr>
            <w:r w:rsidRPr="00A8019F">
              <w:rPr>
                <w:rFonts w:ascii="Times New Roman" w:hAnsi="Times New Roman" w:cs="Times New Roman"/>
              </w:rPr>
              <w:t>«Особые критерии оценки готовности ребенка к обучению в школе»</w:t>
            </w:r>
          </w:p>
          <w:p w14:paraId="7388FCFA" w14:textId="77777777" w:rsidR="00A8019F" w:rsidRPr="00A8019F" w:rsidRDefault="00A8019F" w:rsidP="00A8019F">
            <w:pPr>
              <w:pStyle w:val="ab"/>
              <w:numPr>
                <w:ilvl w:val="0"/>
                <w:numId w:val="24"/>
              </w:numPr>
              <w:ind w:left="317" w:hanging="284"/>
              <w:jc w:val="both"/>
              <w:rPr>
                <w:rFonts w:ascii="Times New Roman" w:hAnsi="Times New Roman" w:cs="Times New Roman"/>
              </w:rPr>
            </w:pPr>
            <w:r w:rsidRPr="00A8019F">
              <w:rPr>
                <w:rFonts w:ascii="Times New Roman" w:hAnsi="Times New Roman" w:cs="Times New Roman"/>
              </w:rPr>
              <w:t>«Программа по созданию собственных печатных заданий для групповых и индивидуальных занятий с детьми»</w:t>
            </w:r>
          </w:p>
          <w:p w14:paraId="119C8E18" w14:textId="70E3191A" w:rsidR="00A8019F" w:rsidRPr="00A8019F" w:rsidRDefault="00A8019F" w:rsidP="00A8019F">
            <w:pPr>
              <w:pStyle w:val="ab"/>
              <w:numPr>
                <w:ilvl w:val="0"/>
                <w:numId w:val="24"/>
              </w:numPr>
              <w:ind w:left="317" w:hanging="284"/>
              <w:jc w:val="both"/>
              <w:rPr>
                <w:rFonts w:ascii="Times New Roman" w:hAnsi="Times New Roman" w:cs="Times New Roman"/>
              </w:rPr>
            </w:pPr>
            <w:r w:rsidRPr="00A8019F">
              <w:rPr>
                <w:rFonts w:ascii="Times New Roman" w:hAnsi="Times New Roman" w:cs="Times New Roman"/>
              </w:rPr>
              <w:t>«Комплексный подход к активации речи у неговорящих детей с помощью интерактивных игровых технологий»</w:t>
            </w:r>
          </w:p>
        </w:tc>
      </w:tr>
      <w:tr w:rsidR="00925405" w14:paraId="0EF4D1ED" w14:textId="77777777" w:rsidTr="00FC00FB">
        <w:tc>
          <w:tcPr>
            <w:tcW w:w="2235" w:type="dxa"/>
          </w:tcPr>
          <w:p w14:paraId="1D588A10" w14:textId="0E79BD1F" w:rsidR="00925405" w:rsidRPr="00925405" w:rsidRDefault="00925405" w:rsidP="009C5189">
            <w:pPr>
              <w:jc w:val="center"/>
              <w:rPr>
                <w:rFonts w:ascii="Times New Roman" w:hAnsi="Times New Roman" w:cs="Times New Roman"/>
                <w:sz w:val="24"/>
                <w:szCs w:val="24"/>
              </w:rPr>
            </w:pPr>
            <w:r w:rsidRPr="00925405">
              <w:rPr>
                <w:rFonts w:ascii="Times New Roman" w:hAnsi="Times New Roman" w:cs="Times New Roman"/>
                <w:bCs/>
                <w:sz w:val="24"/>
                <w:szCs w:val="24"/>
              </w:rPr>
              <w:t>Савельева А.М.</w:t>
            </w:r>
          </w:p>
        </w:tc>
        <w:tc>
          <w:tcPr>
            <w:tcW w:w="7938" w:type="dxa"/>
          </w:tcPr>
          <w:p w14:paraId="6F58FC44" w14:textId="77777777" w:rsidR="00925405" w:rsidRPr="00412354" w:rsidRDefault="00925405" w:rsidP="00925405">
            <w:pPr>
              <w:pStyle w:val="ab"/>
              <w:numPr>
                <w:ilvl w:val="0"/>
                <w:numId w:val="26"/>
              </w:numPr>
              <w:ind w:left="317"/>
              <w:jc w:val="both"/>
              <w:rPr>
                <w:rFonts w:ascii="Times New Roman" w:hAnsi="Times New Roman" w:cs="Times New Roman"/>
              </w:rPr>
            </w:pPr>
            <w:r w:rsidRPr="00412354">
              <w:rPr>
                <w:rFonts w:ascii="Times New Roman" w:hAnsi="Times New Roman" w:cs="Times New Roman"/>
              </w:rPr>
              <w:t>Семинар «Элементы ментальной арифметики в образовательной деятельности дошкольников»</w:t>
            </w:r>
          </w:p>
          <w:p w14:paraId="43D2AAC6" w14:textId="77777777" w:rsidR="00925405" w:rsidRPr="00412354" w:rsidRDefault="00925405" w:rsidP="00925405">
            <w:pPr>
              <w:pStyle w:val="ab"/>
              <w:numPr>
                <w:ilvl w:val="0"/>
                <w:numId w:val="26"/>
              </w:numPr>
              <w:ind w:left="317"/>
              <w:jc w:val="both"/>
              <w:rPr>
                <w:rFonts w:ascii="Times New Roman" w:hAnsi="Times New Roman" w:cs="Times New Roman"/>
              </w:rPr>
            </w:pPr>
            <w:proofErr w:type="spellStart"/>
            <w:r w:rsidRPr="00412354">
              <w:rPr>
                <w:rFonts w:ascii="Times New Roman" w:hAnsi="Times New Roman" w:cs="Times New Roman"/>
              </w:rPr>
              <w:t>Вебинар</w:t>
            </w:r>
            <w:proofErr w:type="spellEnd"/>
            <w:r w:rsidRPr="00412354">
              <w:rPr>
                <w:rFonts w:ascii="Times New Roman" w:hAnsi="Times New Roman" w:cs="Times New Roman"/>
              </w:rPr>
              <w:t xml:space="preserve"> «Развитие пространственных представлений у детей дошкольного возраста»</w:t>
            </w:r>
          </w:p>
          <w:p w14:paraId="68B55117" w14:textId="03EE4154" w:rsidR="00925405" w:rsidRPr="00925405" w:rsidRDefault="00925405" w:rsidP="00925405">
            <w:pPr>
              <w:pStyle w:val="ab"/>
              <w:numPr>
                <w:ilvl w:val="0"/>
                <w:numId w:val="26"/>
              </w:numPr>
              <w:ind w:left="317"/>
              <w:jc w:val="both"/>
              <w:rPr>
                <w:rFonts w:ascii="Times New Roman" w:hAnsi="Times New Roman" w:cs="Times New Roman"/>
                <w:sz w:val="24"/>
                <w:szCs w:val="24"/>
              </w:rPr>
            </w:pPr>
            <w:proofErr w:type="spellStart"/>
            <w:r w:rsidRPr="00412354">
              <w:rPr>
                <w:rFonts w:ascii="Times New Roman" w:hAnsi="Times New Roman" w:cs="Times New Roman"/>
              </w:rPr>
              <w:t>Вебинар</w:t>
            </w:r>
            <w:proofErr w:type="spellEnd"/>
            <w:r w:rsidRPr="00412354">
              <w:rPr>
                <w:rFonts w:ascii="Times New Roman" w:hAnsi="Times New Roman" w:cs="Times New Roman"/>
              </w:rPr>
              <w:t xml:space="preserve"> «Способы коррекции эмоциональных нарушений у детей дошкольного возраста»</w:t>
            </w:r>
          </w:p>
        </w:tc>
      </w:tr>
      <w:tr w:rsidR="00A54669" w14:paraId="53BA5F6B" w14:textId="77777777" w:rsidTr="00FC00FB">
        <w:tc>
          <w:tcPr>
            <w:tcW w:w="2235" w:type="dxa"/>
          </w:tcPr>
          <w:p w14:paraId="0E394C7E" w14:textId="782AE8FA" w:rsidR="00A54669" w:rsidRPr="00FC00FB" w:rsidRDefault="00925405" w:rsidP="009C5189">
            <w:pPr>
              <w:jc w:val="center"/>
              <w:rPr>
                <w:rFonts w:ascii="Times New Roman" w:hAnsi="Times New Roman" w:cs="Times New Roman"/>
              </w:rPr>
            </w:pPr>
            <w:proofErr w:type="spellStart"/>
            <w:r>
              <w:rPr>
                <w:rFonts w:ascii="Times New Roman" w:hAnsi="Times New Roman" w:cs="Times New Roman"/>
              </w:rPr>
              <w:t>Исангулова</w:t>
            </w:r>
            <w:proofErr w:type="spellEnd"/>
            <w:r>
              <w:rPr>
                <w:rFonts w:ascii="Times New Roman" w:hAnsi="Times New Roman" w:cs="Times New Roman"/>
              </w:rPr>
              <w:t xml:space="preserve"> Д.З.</w:t>
            </w:r>
          </w:p>
        </w:tc>
        <w:tc>
          <w:tcPr>
            <w:tcW w:w="7938" w:type="dxa"/>
          </w:tcPr>
          <w:p w14:paraId="47383E49" w14:textId="448E6BD1" w:rsidR="00A54669" w:rsidRPr="00412354" w:rsidRDefault="00925405" w:rsidP="00412354">
            <w:pPr>
              <w:pStyle w:val="ab"/>
              <w:numPr>
                <w:ilvl w:val="0"/>
                <w:numId w:val="30"/>
              </w:numPr>
              <w:ind w:left="317"/>
              <w:jc w:val="both"/>
              <w:rPr>
                <w:rFonts w:ascii="Times New Roman" w:hAnsi="Times New Roman" w:cs="Times New Roman"/>
              </w:rPr>
            </w:pPr>
            <w:proofErr w:type="spellStart"/>
            <w:r w:rsidRPr="00412354">
              <w:rPr>
                <w:rFonts w:ascii="Times New Roman" w:hAnsi="Times New Roman" w:cs="Times New Roman"/>
              </w:rPr>
              <w:t>Вебинар</w:t>
            </w:r>
            <w:proofErr w:type="spellEnd"/>
            <w:r w:rsidRPr="00412354">
              <w:rPr>
                <w:rFonts w:ascii="Times New Roman" w:hAnsi="Times New Roman" w:cs="Times New Roman"/>
              </w:rPr>
              <w:t xml:space="preserve"> «Как быть востребованным педагогом, обучая детей чтению»</w:t>
            </w:r>
          </w:p>
        </w:tc>
      </w:tr>
      <w:tr w:rsidR="00A54669" w14:paraId="06B1523F" w14:textId="77777777" w:rsidTr="00FC00FB">
        <w:tc>
          <w:tcPr>
            <w:tcW w:w="2235" w:type="dxa"/>
          </w:tcPr>
          <w:p w14:paraId="2A57A628" w14:textId="2BC2AE6C" w:rsidR="00A54669" w:rsidRPr="00FC00FB" w:rsidRDefault="00925405" w:rsidP="009C5189">
            <w:pPr>
              <w:jc w:val="center"/>
              <w:rPr>
                <w:rFonts w:ascii="Times New Roman" w:hAnsi="Times New Roman" w:cs="Times New Roman"/>
              </w:rPr>
            </w:pPr>
            <w:proofErr w:type="spellStart"/>
            <w:r>
              <w:rPr>
                <w:rFonts w:ascii="Times New Roman" w:hAnsi="Times New Roman" w:cs="Times New Roman"/>
              </w:rPr>
              <w:t>Мухаметова</w:t>
            </w:r>
            <w:proofErr w:type="spellEnd"/>
            <w:r>
              <w:rPr>
                <w:rFonts w:ascii="Times New Roman" w:hAnsi="Times New Roman" w:cs="Times New Roman"/>
              </w:rPr>
              <w:t xml:space="preserve"> Л.С.</w:t>
            </w:r>
          </w:p>
        </w:tc>
        <w:tc>
          <w:tcPr>
            <w:tcW w:w="7938" w:type="dxa"/>
          </w:tcPr>
          <w:p w14:paraId="7F8E070C" w14:textId="75BEC9CA" w:rsidR="00A54669" w:rsidRPr="00412354" w:rsidRDefault="00925405" w:rsidP="00412354">
            <w:pPr>
              <w:pStyle w:val="ab"/>
              <w:numPr>
                <w:ilvl w:val="0"/>
                <w:numId w:val="30"/>
              </w:numPr>
              <w:ind w:left="317"/>
              <w:jc w:val="both"/>
              <w:rPr>
                <w:rFonts w:ascii="Times New Roman" w:hAnsi="Times New Roman" w:cs="Times New Roman"/>
              </w:rPr>
            </w:pPr>
            <w:r w:rsidRPr="00412354">
              <w:rPr>
                <w:rFonts w:ascii="Times New Roman" w:hAnsi="Times New Roman" w:cs="Times New Roman"/>
              </w:rPr>
              <w:t>Семинар «Эффективные методы развития логики, внимания, памяти и математических представлений у дошкольников с ОВЗ»</w:t>
            </w:r>
          </w:p>
        </w:tc>
      </w:tr>
      <w:tr w:rsidR="00473FFE" w14:paraId="48A6572A" w14:textId="77777777" w:rsidTr="00FC00FB">
        <w:tc>
          <w:tcPr>
            <w:tcW w:w="2235" w:type="dxa"/>
          </w:tcPr>
          <w:p w14:paraId="3136F64B" w14:textId="21A63276" w:rsidR="00473FFE" w:rsidRPr="00FC00FB" w:rsidRDefault="003049D1" w:rsidP="009C5189">
            <w:pPr>
              <w:jc w:val="center"/>
              <w:rPr>
                <w:rFonts w:ascii="Times New Roman" w:hAnsi="Times New Roman" w:cs="Times New Roman"/>
              </w:rPr>
            </w:pPr>
            <w:r>
              <w:rPr>
                <w:rFonts w:ascii="Times New Roman" w:hAnsi="Times New Roman" w:cs="Times New Roman"/>
              </w:rPr>
              <w:t>Никитина Е.М.</w:t>
            </w:r>
          </w:p>
        </w:tc>
        <w:tc>
          <w:tcPr>
            <w:tcW w:w="7938" w:type="dxa"/>
          </w:tcPr>
          <w:p w14:paraId="096D1F28" w14:textId="56C55243" w:rsidR="00473FFE" w:rsidRPr="0022123F" w:rsidRDefault="003049D1" w:rsidP="0022123F">
            <w:pPr>
              <w:pStyle w:val="ab"/>
              <w:numPr>
                <w:ilvl w:val="0"/>
                <w:numId w:val="29"/>
              </w:numPr>
              <w:ind w:left="317"/>
              <w:jc w:val="both"/>
              <w:rPr>
                <w:rFonts w:ascii="Times New Roman" w:hAnsi="Times New Roman" w:cs="Times New Roman"/>
              </w:rPr>
            </w:pPr>
            <w:proofErr w:type="spellStart"/>
            <w:r w:rsidRPr="0022123F">
              <w:rPr>
                <w:rFonts w:ascii="Times New Roman" w:hAnsi="Times New Roman" w:cs="Times New Roman"/>
              </w:rPr>
              <w:t>Вебинар</w:t>
            </w:r>
            <w:proofErr w:type="spellEnd"/>
            <w:r w:rsidRPr="0022123F">
              <w:rPr>
                <w:rFonts w:ascii="Times New Roman" w:hAnsi="Times New Roman" w:cs="Times New Roman"/>
              </w:rPr>
              <w:t xml:space="preserve"> «Комплексный подход к активизации речи у неговорящих детей с помощью интеракти</w:t>
            </w:r>
            <w:r w:rsidR="0022123F" w:rsidRPr="0022123F">
              <w:rPr>
                <w:rFonts w:ascii="Times New Roman" w:hAnsi="Times New Roman" w:cs="Times New Roman"/>
              </w:rPr>
              <w:t>в</w:t>
            </w:r>
            <w:r w:rsidRPr="0022123F">
              <w:rPr>
                <w:rFonts w:ascii="Times New Roman" w:hAnsi="Times New Roman" w:cs="Times New Roman"/>
              </w:rPr>
              <w:t>ных игровых технологий»</w:t>
            </w:r>
          </w:p>
          <w:p w14:paraId="2F18AC07" w14:textId="77777777" w:rsidR="003049D1" w:rsidRPr="0022123F" w:rsidRDefault="003049D1" w:rsidP="0022123F">
            <w:pPr>
              <w:pStyle w:val="ab"/>
              <w:numPr>
                <w:ilvl w:val="0"/>
                <w:numId w:val="29"/>
              </w:numPr>
              <w:ind w:left="317"/>
              <w:jc w:val="both"/>
              <w:rPr>
                <w:rFonts w:ascii="Times New Roman" w:hAnsi="Times New Roman" w:cs="Times New Roman"/>
              </w:rPr>
            </w:pPr>
            <w:r w:rsidRPr="0022123F">
              <w:rPr>
                <w:rFonts w:ascii="Times New Roman" w:hAnsi="Times New Roman" w:cs="Times New Roman"/>
              </w:rPr>
              <w:t>Семинар «Эффективные методы развития совершенствования профессиональных компетенций в процессе социального взаимодействия всех участников образовательных отношений в ДОО»</w:t>
            </w:r>
          </w:p>
          <w:p w14:paraId="2493796F" w14:textId="5FDF91B1" w:rsidR="0022123F" w:rsidRPr="0022123F" w:rsidRDefault="0022123F" w:rsidP="0022123F">
            <w:pPr>
              <w:pStyle w:val="ab"/>
              <w:numPr>
                <w:ilvl w:val="0"/>
                <w:numId w:val="29"/>
              </w:numPr>
              <w:ind w:left="317"/>
              <w:jc w:val="both"/>
              <w:rPr>
                <w:rFonts w:ascii="Times New Roman" w:hAnsi="Times New Roman" w:cs="Times New Roman"/>
              </w:rPr>
            </w:pPr>
            <w:proofErr w:type="spellStart"/>
            <w:r w:rsidRPr="0022123F">
              <w:rPr>
                <w:rFonts w:ascii="Times New Roman" w:hAnsi="Times New Roman" w:cs="Times New Roman"/>
              </w:rPr>
              <w:t>Вебинар</w:t>
            </w:r>
            <w:proofErr w:type="spellEnd"/>
            <w:r w:rsidRPr="0022123F">
              <w:rPr>
                <w:rFonts w:ascii="Times New Roman" w:hAnsi="Times New Roman" w:cs="Times New Roman"/>
              </w:rPr>
              <w:t xml:space="preserve"> «Летняя программа подготовки детей к школе»</w:t>
            </w:r>
          </w:p>
        </w:tc>
      </w:tr>
      <w:tr w:rsidR="003049D1" w14:paraId="00DD5FAF" w14:textId="77777777" w:rsidTr="00FC00FB">
        <w:tc>
          <w:tcPr>
            <w:tcW w:w="2235" w:type="dxa"/>
          </w:tcPr>
          <w:p w14:paraId="03EDBB46" w14:textId="53D86F3A" w:rsidR="003049D1" w:rsidRPr="00FC00FB" w:rsidRDefault="00412354" w:rsidP="009C5189">
            <w:pPr>
              <w:jc w:val="center"/>
              <w:rPr>
                <w:rFonts w:ascii="Times New Roman" w:hAnsi="Times New Roman" w:cs="Times New Roman"/>
              </w:rPr>
            </w:pPr>
            <w:proofErr w:type="spellStart"/>
            <w:r>
              <w:rPr>
                <w:rFonts w:ascii="Times New Roman" w:hAnsi="Times New Roman" w:cs="Times New Roman"/>
              </w:rPr>
              <w:t>Набаева</w:t>
            </w:r>
            <w:proofErr w:type="spellEnd"/>
            <w:r>
              <w:rPr>
                <w:rFonts w:ascii="Times New Roman" w:hAnsi="Times New Roman" w:cs="Times New Roman"/>
              </w:rPr>
              <w:t xml:space="preserve"> Н.А.</w:t>
            </w:r>
          </w:p>
        </w:tc>
        <w:tc>
          <w:tcPr>
            <w:tcW w:w="7938" w:type="dxa"/>
          </w:tcPr>
          <w:p w14:paraId="34A1EB78" w14:textId="77777777" w:rsidR="003049D1" w:rsidRPr="00C81126" w:rsidRDefault="00412354" w:rsidP="00412354">
            <w:pPr>
              <w:pStyle w:val="ab"/>
              <w:numPr>
                <w:ilvl w:val="0"/>
                <w:numId w:val="31"/>
              </w:numPr>
              <w:ind w:left="317"/>
              <w:jc w:val="both"/>
              <w:rPr>
                <w:rFonts w:ascii="Times New Roman" w:hAnsi="Times New Roman" w:cs="Times New Roman"/>
              </w:rPr>
            </w:pPr>
            <w:proofErr w:type="spellStart"/>
            <w:r w:rsidRPr="00C81126">
              <w:rPr>
                <w:rFonts w:ascii="Times New Roman" w:hAnsi="Times New Roman" w:cs="Times New Roman"/>
              </w:rPr>
              <w:t>Вебинар</w:t>
            </w:r>
            <w:proofErr w:type="spellEnd"/>
            <w:r w:rsidRPr="00C81126">
              <w:rPr>
                <w:rFonts w:ascii="Times New Roman" w:hAnsi="Times New Roman" w:cs="Times New Roman"/>
              </w:rPr>
              <w:t xml:space="preserve"> «Нейропсихологические игры и упражнения для детей дошкольного возраста с ТНР»</w:t>
            </w:r>
          </w:p>
          <w:p w14:paraId="52361C02" w14:textId="4285CEDB" w:rsidR="00412354" w:rsidRPr="00C81126" w:rsidRDefault="00412354" w:rsidP="00412354">
            <w:pPr>
              <w:pStyle w:val="ab"/>
              <w:numPr>
                <w:ilvl w:val="0"/>
                <w:numId w:val="31"/>
              </w:numPr>
              <w:ind w:left="317"/>
              <w:jc w:val="both"/>
              <w:rPr>
                <w:rFonts w:ascii="Times New Roman" w:hAnsi="Times New Roman" w:cs="Times New Roman"/>
              </w:rPr>
            </w:pPr>
            <w:r w:rsidRPr="00C81126">
              <w:rPr>
                <w:rFonts w:ascii="Times New Roman" w:hAnsi="Times New Roman" w:cs="Times New Roman"/>
              </w:rPr>
              <w:t>«Родительский кружок «Возвращение к истокам. Воспитание историей»</w:t>
            </w:r>
          </w:p>
        </w:tc>
      </w:tr>
      <w:tr w:rsidR="00412354" w14:paraId="53F2BAF0" w14:textId="77777777" w:rsidTr="00FC00FB">
        <w:tc>
          <w:tcPr>
            <w:tcW w:w="2235" w:type="dxa"/>
          </w:tcPr>
          <w:p w14:paraId="624C1220" w14:textId="224CB3B2" w:rsidR="00412354" w:rsidRPr="00FC00FB" w:rsidRDefault="00412354" w:rsidP="009C5189">
            <w:pPr>
              <w:jc w:val="center"/>
              <w:rPr>
                <w:rFonts w:ascii="Times New Roman" w:hAnsi="Times New Roman" w:cs="Times New Roman"/>
              </w:rPr>
            </w:pPr>
            <w:proofErr w:type="spellStart"/>
            <w:r>
              <w:rPr>
                <w:rFonts w:ascii="Times New Roman" w:hAnsi="Times New Roman" w:cs="Times New Roman"/>
              </w:rPr>
              <w:t>Абуянчикова</w:t>
            </w:r>
            <w:proofErr w:type="spellEnd"/>
            <w:r>
              <w:rPr>
                <w:rFonts w:ascii="Times New Roman" w:hAnsi="Times New Roman" w:cs="Times New Roman"/>
              </w:rPr>
              <w:t xml:space="preserve"> Т.В.</w:t>
            </w:r>
          </w:p>
        </w:tc>
        <w:tc>
          <w:tcPr>
            <w:tcW w:w="7938" w:type="dxa"/>
          </w:tcPr>
          <w:p w14:paraId="1B602EDE" w14:textId="68FF04E9" w:rsidR="00412354" w:rsidRPr="00C81126" w:rsidRDefault="00412354" w:rsidP="00412354">
            <w:pPr>
              <w:pStyle w:val="ab"/>
              <w:numPr>
                <w:ilvl w:val="0"/>
                <w:numId w:val="31"/>
              </w:numPr>
              <w:ind w:left="317"/>
              <w:jc w:val="both"/>
              <w:rPr>
                <w:rFonts w:ascii="Times New Roman" w:hAnsi="Times New Roman" w:cs="Times New Roman"/>
              </w:rPr>
            </w:pPr>
            <w:r w:rsidRPr="00C81126">
              <w:rPr>
                <w:rFonts w:ascii="Times New Roman" w:hAnsi="Times New Roman" w:cs="Times New Roman"/>
              </w:rPr>
              <w:t>«Нетрадиционные техники рисования в ДОУ»</w:t>
            </w:r>
          </w:p>
        </w:tc>
      </w:tr>
      <w:tr w:rsidR="00412354" w14:paraId="22F559A2" w14:textId="77777777" w:rsidTr="00FC00FB">
        <w:tc>
          <w:tcPr>
            <w:tcW w:w="2235" w:type="dxa"/>
          </w:tcPr>
          <w:p w14:paraId="31F0A28E" w14:textId="77777777" w:rsidR="00C81126" w:rsidRDefault="00C81126" w:rsidP="009C5189">
            <w:pPr>
              <w:jc w:val="center"/>
              <w:rPr>
                <w:rFonts w:ascii="Times New Roman" w:hAnsi="Times New Roman" w:cs="Times New Roman"/>
              </w:rPr>
            </w:pPr>
          </w:p>
          <w:p w14:paraId="1BCFDF04" w14:textId="77777777" w:rsidR="00412354" w:rsidRDefault="00C81126" w:rsidP="009C5189">
            <w:pPr>
              <w:jc w:val="center"/>
              <w:rPr>
                <w:rFonts w:ascii="Times New Roman" w:hAnsi="Times New Roman" w:cs="Times New Roman"/>
              </w:rPr>
            </w:pPr>
            <w:proofErr w:type="spellStart"/>
            <w:r>
              <w:rPr>
                <w:rFonts w:ascii="Times New Roman" w:hAnsi="Times New Roman" w:cs="Times New Roman"/>
              </w:rPr>
              <w:t>Вейнбергер</w:t>
            </w:r>
            <w:proofErr w:type="spellEnd"/>
            <w:r>
              <w:rPr>
                <w:rFonts w:ascii="Times New Roman" w:hAnsi="Times New Roman" w:cs="Times New Roman"/>
              </w:rPr>
              <w:t xml:space="preserve"> Л.Н.</w:t>
            </w:r>
          </w:p>
          <w:p w14:paraId="4A4D34E6" w14:textId="4E46FE8C" w:rsidR="00C81126" w:rsidRPr="00FC00FB" w:rsidRDefault="00C81126" w:rsidP="009C5189">
            <w:pPr>
              <w:jc w:val="center"/>
              <w:rPr>
                <w:rFonts w:ascii="Times New Roman" w:hAnsi="Times New Roman" w:cs="Times New Roman"/>
              </w:rPr>
            </w:pPr>
            <w:proofErr w:type="spellStart"/>
            <w:r>
              <w:rPr>
                <w:rFonts w:ascii="Times New Roman" w:hAnsi="Times New Roman" w:cs="Times New Roman"/>
              </w:rPr>
              <w:t>Шангареева</w:t>
            </w:r>
            <w:proofErr w:type="spellEnd"/>
            <w:r>
              <w:rPr>
                <w:rFonts w:ascii="Times New Roman" w:hAnsi="Times New Roman" w:cs="Times New Roman"/>
              </w:rPr>
              <w:t xml:space="preserve"> Г.У.</w:t>
            </w:r>
          </w:p>
        </w:tc>
        <w:tc>
          <w:tcPr>
            <w:tcW w:w="7938" w:type="dxa"/>
          </w:tcPr>
          <w:p w14:paraId="6264331A" w14:textId="77777777" w:rsidR="00412354" w:rsidRDefault="00C81126" w:rsidP="00C81126">
            <w:pPr>
              <w:pStyle w:val="ab"/>
              <w:numPr>
                <w:ilvl w:val="0"/>
                <w:numId w:val="32"/>
              </w:numPr>
              <w:ind w:left="317" w:hanging="284"/>
              <w:jc w:val="both"/>
              <w:rPr>
                <w:rFonts w:ascii="Times New Roman" w:hAnsi="Times New Roman" w:cs="Times New Roman"/>
              </w:rPr>
            </w:pPr>
            <w:proofErr w:type="spellStart"/>
            <w:r w:rsidRPr="00C81126">
              <w:rPr>
                <w:rFonts w:ascii="Times New Roman" w:hAnsi="Times New Roman" w:cs="Times New Roman"/>
              </w:rPr>
              <w:t>Вебинар</w:t>
            </w:r>
            <w:proofErr w:type="spellEnd"/>
            <w:r w:rsidRPr="00C81126">
              <w:rPr>
                <w:rFonts w:ascii="Times New Roman" w:hAnsi="Times New Roman" w:cs="Times New Roman"/>
              </w:rPr>
              <w:t xml:space="preserve"> «Партнерство ДОУ и семьи в логопедической работе в рамках внедрения и реализации ФАОП </w:t>
            </w:r>
            <w:proofErr w:type="gramStart"/>
            <w:r w:rsidRPr="00C81126">
              <w:rPr>
                <w:rFonts w:ascii="Times New Roman" w:hAnsi="Times New Roman" w:cs="Times New Roman"/>
              </w:rPr>
              <w:t>ДО</w:t>
            </w:r>
            <w:proofErr w:type="gramEnd"/>
          </w:p>
          <w:p w14:paraId="3E606AE8" w14:textId="450CEC3E" w:rsidR="00C81126" w:rsidRPr="00C81126" w:rsidRDefault="00C81126" w:rsidP="00C81126">
            <w:pPr>
              <w:pStyle w:val="ab"/>
              <w:numPr>
                <w:ilvl w:val="0"/>
                <w:numId w:val="32"/>
              </w:numPr>
              <w:ind w:left="317"/>
              <w:rPr>
                <w:rFonts w:ascii="Times New Roman" w:hAnsi="Times New Roman" w:cs="Times New Roman"/>
              </w:rPr>
            </w:pPr>
            <w:proofErr w:type="spellStart"/>
            <w:r w:rsidRPr="00C81126">
              <w:rPr>
                <w:rFonts w:ascii="Times New Roman" w:hAnsi="Times New Roman" w:cs="Times New Roman"/>
              </w:rPr>
              <w:t>Вебинар</w:t>
            </w:r>
            <w:proofErr w:type="spellEnd"/>
            <w:r w:rsidRPr="00C81126">
              <w:rPr>
                <w:rFonts w:ascii="Times New Roman" w:hAnsi="Times New Roman" w:cs="Times New Roman"/>
              </w:rPr>
              <w:t xml:space="preserve"> «Нейропсихологические игры и упражнения для детей дошкольного возраста с ТНР»</w:t>
            </w:r>
          </w:p>
          <w:p w14:paraId="0EF332ED" w14:textId="43577F1C" w:rsidR="00C81126" w:rsidRPr="00C81126" w:rsidRDefault="00C81126" w:rsidP="00C81126">
            <w:pPr>
              <w:pStyle w:val="ab"/>
              <w:numPr>
                <w:ilvl w:val="0"/>
                <w:numId w:val="32"/>
              </w:numPr>
              <w:ind w:left="317" w:hanging="284"/>
              <w:jc w:val="both"/>
              <w:rPr>
                <w:rFonts w:ascii="Times New Roman" w:hAnsi="Times New Roman" w:cs="Times New Roman"/>
              </w:rPr>
            </w:pPr>
            <w:r w:rsidRPr="00C81126">
              <w:rPr>
                <w:rFonts w:ascii="Times New Roman" w:hAnsi="Times New Roman" w:cs="Times New Roman"/>
              </w:rPr>
              <w:t>Семинар – практикум «Всё преодолеем вместе» для родителей с детьми ОВЗ.</w:t>
            </w:r>
          </w:p>
        </w:tc>
      </w:tr>
      <w:tr w:rsidR="00C81126" w14:paraId="62ED0A2E" w14:textId="77777777" w:rsidTr="00FC00FB">
        <w:tc>
          <w:tcPr>
            <w:tcW w:w="2235" w:type="dxa"/>
          </w:tcPr>
          <w:p w14:paraId="1552D886" w14:textId="73AB272B" w:rsidR="00C81126" w:rsidRDefault="00C81126" w:rsidP="009C5189">
            <w:pPr>
              <w:jc w:val="center"/>
              <w:rPr>
                <w:rFonts w:ascii="Times New Roman" w:hAnsi="Times New Roman" w:cs="Times New Roman"/>
              </w:rPr>
            </w:pPr>
            <w:r>
              <w:rPr>
                <w:rFonts w:ascii="Times New Roman" w:hAnsi="Times New Roman" w:cs="Times New Roman"/>
              </w:rPr>
              <w:t>Фоменко Н.Е.</w:t>
            </w:r>
          </w:p>
        </w:tc>
        <w:tc>
          <w:tcPr>
            <w:tcW w:w="7938" w:type="dxa"/>
          </w:tcPr>
          <w:p w14:paraId="26493E70" w14:textId="5B499BF3" w:rsidR="00C81126" w:rsidRPr="00C81126" w:rsidRDefault="00C81126" w:rsidP="00C81126">
            <w:pPr>
              <w:pStyle w:val="ab"/>
              <w:numPr>
                <w:ilvl w:val="0"/>
                <w:numId w:val="32"/>
              </w:numPr>
              <w:ind w:left="317" w:hanging="284"/>
              <w:jc w:val="both"/>
              <w:rPr>
                <w:rFonts w:ascii="Times New Roman" w:hAnsi="Times New Roman" w:cs="Times New Roman"/>
              </w:rPr>
            </w:pPr>
            <w:proofErr w:type="spellStart"/>
            <w:r>
              <w:rPr>
                <w:rFonts w:ascii="Times New Roman" w:hAnsi="Times New Roman" w:cs="Times New Roman"/>
              </w:rPr>
              <w:t>Вебинар</w:t>
            </w:r>
            <w:proofErr w:type="spellEnd"/>
            <w:r>
              <w:rPr>
                <w:rFonts w:ascii="Times New Roman" w:hAnsi="Times New Roman" w:cs="Times New Roman"/>
              </w:rPr>
              <w:t xml:space="preserve"> «Способы эффективного взаимодействия с родителями детей дошкольного возраста»</w:t>
            </w:r>
          </w:p>
        </w:tc>
      </w:tr>
    </w:tbl>
    <w:p w14:paraId="7FB6FFAE" w14:textId="77777777" w:rsidR="00FC00FB" w:rsidRDefault="00FC00FB" w:rsidP="00FC00FB">
      <w:pPr>
        <w:rPr>
          <w:rFonts w:ascii="Times New Roman" w:hAnsi="Times New Roman" w:cs="Times New Roman"/>
          <w:b/>
          <w:sz w:val="26"/>
          <w:szCs w:val="26"/>
        </w:rPr>
      </w:pPr>
    </w:p>
    <w:p w14:paraId="28A326EA" w14:textId="2A7BBD4F" w:rsidR="009C5189" w:rsidRPr="009248E9" w:rsidRDefault="009C5189" w:rsidP="00FC00FB">
      <w:pPr>
        <w:jc w:val="center"/>
        <w:rPr>
          <w:rFonts w:ascii="Times New Roman" w:hAnsi="Times New Roman" w:cs="Times New Roman"/>
          <w:b/>
          <w:sz w:val="26"/>
          <w:szCs w:val="26"/>
        </w:rPr>
      </w:pPr>
      <w:r w:rsidRPr="00F62EB6">
        <w:rPr>
          <w:rFonts w:ascii="Times New Roman" w:hAnsi="Times New Roman" w:cs="Times New Roman"/>
          <w:b/>
          <w:sz w:val="26"/>
          <w:szCs w:val="26"/>
        </w:rPr>
        <w:t xml:space="preserve">Участие </w:t>
      </w:r>
      <w:r w:rsidRPr="00B00240">
        <w:rPr>
          <w:rFonts w:ascii="Times New Roman" w:hAnsi="Times New Roman" w:cs="Times New Roman"/>
          <w:b/>
          <w:sz w:val="26"/>
          <w:szCs w:val="26"/>
        </w:rPr>
        <w:t>педагогов</w:t>
      </w:r>
      <w:r w:rsidRPr="00F62EB6">
        <w:rPr>
          <w:rFonts w:ascii="Times New Roman" w:hAnsi="Times New Roman" w:cs="Times New Roman"/>
          <w:b/>
          <w:sz w:val="26"/>
          <w:szCs w:val="26"/>
        </w:rPr>
        <w:t xml:space="preserve"> М</w:t>
      </w:r>
      <w:r>
        <w:rPr>
          <w:rFonts w:ascii="Times New Roman" w:hAnsi="Times New Roman" w:cs="Times New Roman"/>
          <w:b/>
          <w:sz w:val="26"/>
          <w:szCs w:val="26"/>
        </w:rPr>
        <w:t>А</w:t>
      </w:r>
      <w:r w:rsidRPr="00F62EB6">
        <w:rPr>
          <w:rFonts w:ascii="Times New Roman" w:hAnsi="Times New Roman" w:cs="Times New Roman"/>
          <w:b/>
          <w:sz w:val="26"/>
          <w:szCs w:val="26"/>
        </w:rPr>
        <w:t xml:space="preserve">ДОУ </w:t>
      </w:r>
      <w:r>
        <w:rPr>
          <w:rFonts w:ascii="Times New Roman" w:hAnsi="Times New Roman" w:cs="Times New Roman"/>
          <w:b/>
          <w:sz w:val="26"/>
          <w:szCs w:val="26"/>
        </w:rPr>
        <w:t>детский сад № 31 «Алёнушка» в конкурсах</w:t>
      </w:r>
    </w:p>
    <w:tbl>
      <w:tblPr>
        <w:tblStyle w:val="11"/>
        <w:tblW w:w="9773" w:type="dxa"/>
        <w:tblInd w:w="392" w:type="dxa"/>
        <w:tblLayout w:type="fixed"/>
        <w:tblLook w:val="04A0" w:firstRow="1" w:lastRow="0" w:firstColumn="1" w:lastColumn="0" w:noHBand="0" w:noVBand="1"/>
      </w:tblPr>
      <w:tblGrid>
        <w:gridCol w:w="728"/>
        <w:gridCol w:w="2107"/>
        <w:gridCol w:w="5245"/>
        <w:gridCol w:w="1693"/>
      </w:tblGrid>
      <w:tr w:rsidR="009C5189" w:rsidRPr="00EA22C8" w14:paraId="0EA1DF70" w14:textId="77777777" w:rsidTr="00FC00FB">
        <w:trPr>
          <w:trHeight w:val="637"/>
        </w:trPr>
        <w:tc>
          <w:tcPr>
            <w:tcW w:w="728" w:type="dxa"/>
            <w:vAlign w:val="center"/>
          </w:tcPr>
          <w:p w14:paraId="1618A7B1" w14:textId="77777777" w:rsidR="009C5189" w:rsidRPr="0020077A" w:rsidRDefault="009C5189" w:rsidP="00997C90">
            <w:pPr>
              <w:jc w:val="center"/>
              <w:rPr>
                <w:b/>
                <w:sz w:val="22"/>
              </w:rPr>
            </w:pPr>
            <w:r w:rsidRPr="0020077A">
              <w:rPr>
                <w:b/>
                <w:sz w:val="22"/>
              </w:rPr>
              <w:t xml:space="preserve">№ </w:t>
            </w:r>
            <w:proofErr w:type="gramStart"/>
            <w:r w:rsidRPr="0020077A">
              <w:rPr>
                <w:b/>
                <w:sz w:val="22"/>
              </w:rPr>
              <w:t>п</w:t>
            </w:r>
            <w:proofErr w:type="gramEnd"/>
            <w:r w:rsidRPr="0020077A">
              <w:rPr>
                <w:b/>
                <w:sz w:val="22"/>
              </w:rPr>
              <w:t>/п</w:t>
            </w:r>
          </w:p>
        </w:tc>
        <w:tc>
          <w:tcPr>
            <w:tcW w:w="2107" w:type="dxa"/>
            <w:vAlign w:val="center"/>
          </w:tcPr>
          <w:p w14:paraId="4AE5EC1F" w14:textId="77777777" w:rsidR="009C5189" w:rsidRPr="0020077A" w:rsidRDefault="009C5189" w:rsidP="00997C90">
            <w:pPr>
              <w:jc w:val="center"/>
              <w:rPr>
                <w:b/>
                <w:sz w:val="22"/>
              </w:rPr>
            </w:pPr>
            <w:r w:rsidRPr="0020077A">
              <w:rPr>
                <w:b/>
                <w:sz w:val="22"/>
              </w:rPr>
              <w:t>Ф.И.О. педагога</w:t>
            </w:r>
          </w:p>
        </w:tc>
        <w:tc>
          <w:tcPr>
            <w:tcW w:w="5245" w:type="dxa"/>
            <w:vAlign w:val="center"/>
          </w:tcPr>
          <w:p w14:paraId="71A02B4A" w14:textId="77777777" w:rsidR="009C5189" w:rsidRPr="0020077A" w:rsidRDefault="009C5189" w:rsidP="00997C90">
            <w:pPr>
              <w:jc w:val="center"/>
              <w:rPr>
                <w:b/>
                <w:sz w:val="22"/>
              </w:rPr>
            </w:pPr>
            <w:r w:rsidRPr="0020077A">
              <w:rPr>
                <w:b/>
                <w:sz w:val="22"/>
              </w:rPr>
              <w:t>Наименование мероприятия</w:t>
            </w:r>
          </w:p>
        </w:tc>
        <w:tc>
          <w:tcPr>
            <w:tcW w:w="1693" w:type="dxa"/>
            <w:vAlign w:val="center"/>
          </w:tcPr>
          <w:p w14:paraId="28A9A168" w14:textId="77777777" w:rsidR="009C5189" w:rsidRPr="0020077A" w:rsidRDefault="009C5189" w:rsidP="00997C90">
            <w:pPr>
              <w:ind w:left="34" w:hanging="34"/>
              <w:jc w:val="center"/>
              <w:rPr>
                <w:b/>
                <w:sz w:val="22"/>
              </w:rPr>
            </w:pPr>
            <w:r w:rsidRPr="0020077A">
              <w:rPr>
                <w:b/>
                <w:sz w:val="22"/>
              </w:rPr>
              <w:t>Документ</w:t>
            </w:r>
          </w:p>
        </w:tc>
      </w:tr>
      <w:tr w:rsidR="009C5189" w:rsidRPr="00EA22C8" w14:paraId="33E0EBF5" w14:textId="77777777" w:rsidTr="00FC00FB">
        <w:trPr>
          <w:trHeight w:val="319"/>
        </w:trPr>
        <w:tc>
          <w:tcPr>
            <w:tcW w:w="9773" w:type="dxa"/>
            <w:gridSpan w:val="4"/>
          </w:tcPr>
          <w:p w14:paraId="73057831" w14:textId="77777777" w:rsidR="009C5189" w:rsidRPr="0020077A" w:rsidRDefault="009C5189" w:rsidP="00997C90">
            <w:pPr>
              <w:jc w:val="center"/>
              <w:rPr>
                <w:rFonts w:eastAsia="Times New Roman" w:cs="Times New Roman"/>
                <w:sz w:val="22"/>
                <w:lang w:eastAsia="ru-RU"/>
              </w:rPr>
            </w:pPr>
            <w:r w:rsidRPr="0020077A">
              <w:rPr>
                <w:rFonts w:eastAsia="Times New Roman" w:cs="Times New Roman"/>
                <w:b/>
                <w:i/>
                <w:color w:val="000000" w:themeColor="text1"/>
                <w:sz w:val="22"/>
                <w:lang w:eastAsia="ru-RU"/>
              </w:rPr>
              <w:t>ВСЕРОССИЙСКИЙ УРОВЕНЬ</w:t>
            </w:r>
          </w:p>
        </w:tc>
      </w:tr>
      <w:tr w:rsidR="009C5189" w:rsidRPr="00EA22C8" w14:paraId="3C9C6CCD" w14:textId="77777777" w:rsidTr="00FC00FB">
        <w:trPr>
          <w:trHeight w:val="319"/>
        </w:trPr>
        <w:tc>
          <w:tcPr>
            <w:tcW w:w="728" w:type="dxa"/>
          </w:tcPr>
          <w:p w14:paraId="56C8EF18" w14:textId="77777777" w:rsidR="009C5189" w:rsidRPr="0020077A" w:rsidRDefault="009C5189" w:rsidP="00997C90">
            <w:pPr>
              <w:rPr>
                <w:sz w:val="22"/>
              </w:rPr>
            </w:pPr>
            <w:r w:rsidRPr="0020077A">
              <w:rPr>
                <w:sz w:val="22"/>
              </w:rPr>
              <w:t>1</w:t>
            </w:r>
          </w:p>
        </w:tc>
        <w:tc>
          <w:tcPr>
            <w:tcW w:w="2107" w:type="dxa"/>
          </w:tcPr>
          <w:p w14:paraId="7589446E" w14:textId="6DB7BFC0" w:rsidR="009C5189" w:rsidRPr="0020077A" w:rsidRDefault="00473FFE" w:rsidP="00997C90">
            <w:pPr>
              <w:jc w:val="center"/>
              <w:rPr>
                <w:bCs/>
                <w:sz w:val="22"/>
              </w:rPr>
            </w:pPr>
            <w:proofErr w:type="spellStart"/>
            <w:r w:rsidRPr="0020077A">
              <w:rPr>
                <w:bCs/>
                <w:sz w:val="22"/>
              </w:rPr>
              <w:t>Шаймуратова</w:t>
            </w:r>
            <w:proofErr w:type="spellEnd"/>
            <w:r w:rsidRPr="0020077A">
              <w:rPr>
                <w:bCs/>
                <w:sz w:val="22"/>
              </w:rPr>
              <w:t xml:space="preserve"> З.Ф.</w:t>
            </w:r>
          </w:p>
        </w:tc>
        <w:tc>
          <w:tcPr>
            <w:tcW w:w="5245" w:type="dxa"/>
          </w:tcPr>
          <w:p w14:paraId="71858772" w14:textId="77777777" w:rsidR="009C5189" w:rsidRPr="0020077A" w:rsidRDefault="00473FFE" w:rsidP="00E07DCD">
            <w:pPr>
              <w:pStyle w:val="ab"/>
              <w:numPr>
                <w:ilvl w:val="0"/>
                <w:numId w:val="23"/>
              </w:numPr>
              <w:ind w:left="317"/>
              <w:jc w:val="both"/>
              <w:rPr>
                <w:sz w:val="22"/>
              </w:rPr>
            </w:pPr>
            <w:r w:rsidRPr="0020077A">
              <w:rPr>
                <w:sz w:val="22"/>
              </w:rPr>
              <w:t>Педагогический конкурс «Волшебница Осень»</w:t>
            </w:r>
          </w:p>
          <w:p w14:paraId="2E133290" w14:textId="0D49FE32" w:rsidR="00473FFE" w:rsidRPr="0020077A" w:rsidRDefault="00473FFE" w:rsidP="00E07DCD">
            <w:pPr>
              <w:pStyle w:val="ab"/>
              <w:numPr>
                <w:ilvl w:val="0"/>
                <w:numId w:val="23"/>
              </w:numPr>
              <w:ind w:left="317"/>
              <w:jc w:val="both"/>
              <w:rPr>
                <w:sz w:val="22"/>
              </w:rPr>
            </w:pPr>
            <w:r w:rsidRPr="0020077A">
              <w:rPr>
                <w:sz w:val="22"/>
              </w:rPr>
              <w:t xml:space="preserve">«Судьба и Родина – </w:t>
            </w:r>
            <w:proofErr w:type="gramStart"/>
            <w:r w:rsidRPr="0020077A">
              <w:rPr>
                <w:sz w:val="22"/>
              </w:rPr>
              <w:t>едины</w:t>
            </w:r>
            <w:proofErr w:type="gramEnd"/>
            <w:r w:rsidRPr="0020077A">
              <w:rPr>
                <w:sz w:val="22"/>
              </w:rPr>
              <w:t>!»</w:t>
            </w:r>
          </w:p>
        </w:tc>
        <w:tc>
          <w:tcPr>
            <w:tcW w:w="1693" w:type="dxa"/>
          </w:tcPr>
          <w:p w14:paraId="4039BB52" w14:textId="77777777" w:rsidR="009C5189" w:rsidRPr="0020077A" w:rsidRDefault="00473FFE" w:rsidP="00997C90">
            <w:pPr>
              <w:jc w:val="center"/>
              <w:rPr>
                <w:sz w:val="22"/>
              </w:rPr>
            </w:pPr>
            <w:r w:rsidRPr="0020077A">
              <w:rPr>
                <w:sz w:val="22"/>
              </w:rPr>
              <w:t>Диплом 1 ст.</w:t>
            </w:r>
          </w:p>
          <w:p w14:paraId="7CF82621" w14:textId="77777777" w:rsidR="00473FFE" w:rsidRPr="0020077A" w:rsidRDefault="00473FFE" w:rsidP="00997C90">
            <w:pPr>
              <w:jc w:val="center"/>
              <w:rPr>
                <w:sz w:val="22"/>
              </w:rPr>
            </w:pPr>
          </w:p>
          <w:p w14:paraId="379A7C39" w14:textId="6620C71E" w:rsidR="00473FFE" w:rsidRPr="0020077A" w:rsidRDefault="00473FFE" w:rsidP="00997C90">
            <w:pPr>
              <w:jc w:val="center"/>
              <w:rPr>
                <w:sz w:val="22"/>
              </w:rPr>
            </w:pPr>
            <w:r w:rsidRPr="0020077A">
              <w:rPr>
                <w:sz w:val="22"/>
              </w:rPr>
              <w:t>Диплом участника</w:t>
            </w:r>
          </w:p>
        </w:tc>
      </w:tr>
      <w:tr w:rsidR="009C5189" w:rsidRPr="00EA22C8" w14:paraId="10B740A1" w14:textId="77777777" w:rsidTr="00FC00FB">
        <w:trPr>
          <w:trHeight w:val="614"/>
        </w:trPr>
        <w:tc>
          <w:tcPr>
            <w:tcW w:w="728" w:type="dxa"/>
          </w:tcPr>
          <w:p w14:paraId="5806C2FF" w14:textId="77777777" w:rsidR="009C5189" w:rsidRPr="0020077A" w:rsidRDefault="009C5189" w:rsidP="00997C90">
            <w:pPr>
              <w:rPr>
                <w:sz w:val="22"/>
              </w:rPr>
            </w:pPr>
            <w:r w:rsidRPr="0020077A">
              <w:rPr>
                <w:sz w:val="22"/>
              </w:rPr>
              <w:lastRenderedPageBreak/>
              <w:t>2</w:t>
            </w:r>
          </w:p>
        </w:tc>
        <w:tc>
          <w:tcPr>
            <w:tcW w:w="2107" w:type="dxa"/>
          </w:tcPr>
          <w:p w14:paraId="6BA52432" w14:textId="2347AEFA" w:rsidR="009C5189" w:rsidRPr="0020077A" w:rsidRDefault="00A54669" w:rsidP="00997C90">
            <w:pPr>
              <w:jc w:val="center"/>
              <w:rPr>
                <w:bCs/>
                <w:sz w:val="22"/>
              </w:rPr>
            </w:pPr>
            <w:r w:rsidRPr="0020077A">
              <w:rPr>
                <w:bCs/>
                <w:sz w:val="22"/>
              </w:rPr>
              <w:t>Чернова Е.В.</w:t>
            </w:r>
          </w:p>
        </w:tc>
        <w:tc>
          <w:tcPr>
            <w:tcW w:w="5245" w:type="dxa"/>
          </w:tcPr>
          <w:p w14:paraId="396A748C" w14:textId="274338D5" w:rsidR="009C5189" w:rsidRPr="0020077A" w:rsidRDefault="00A54669" w:rsidP="00997C90">
            <w:pPr>
              <w:jc w:val="both"/>
              <w:rPr>
                <w:sz w:val="22"/>
              </w:rPr>
            </w:pPr>
            <w:r w:rsidRPr="0020077A">
              <w:rPr>
                <w:sz w:val="22"/>
              </w:rPr>
              <w:t>Педагогический конкурс «Безопасность дорожного движения»</w:t>
            </w:r>
          </w:p>
        </w:tc>
        <w:tc>
          <w:tcPr>
            <w:tcW w:w="1693" w:type="dxa"/>
          </w:tcPr>
          <w:p w14:paraId="313D1E11" w14:textId="566BDBED" w:rsidR="009C5189" w:rsidRPr="0020077A" w:rsidRDefault="00A54669" w:rsidP="00997C90">
            <w:pPr>
              <w:jc w:val="center"/>
              <w:rPr>
                <w:sz w:val="22"/>
              </w:rPr>
            </w:pPr>
            <w:r w:rsidRPr="0020077A">
              <w:rPr>
                <w:sz w:val="22"/>
              </w:rPr>
              <w:t>Диплом 1 ст.</w:t>
            </w:r>
          </w:p>
        </w:tc>
      </w:tr>
      <w:tr w:rsidR="009C5189" w:rsidRPr="00EA22C8" w14:paraId="553E9D28" w14:textId="77777777" w:rsidTr="00FC00FB">
        <w:trPr>
          <w:trHeight w:val="825"/>
        </w:trPr>
        <w:tc>
          <w:tcPr>
            <w:tcW w:w="728" w:type="dxa"/>
          </w:tcPr>
          <w:p w14:paraId="61371AC8" w14:textId="77777777" w:rsidR="009C5189" w:rsidRPr="0020077A" w:rsidRDefault="009C5189" w:rsidP="00997C90">
            <w:pPr>
              <w:rPr>
                <w:sz w:val="22"/>
              </w:rPr>
            </w:pPr>
            <w:r w:rsidRPr="0020077A">
              <w:rPr>
                <w:sz w:val="22"/>
              </w:rPr>
              <w:t>3</w:t>
            </w:r>
          </w:p>
        </w:tc>
        <w:tc>
          <w:tcPr>
            <w:tcW w:w="2107" w:type="dxa"/>
          </w:tcPr>
          <w:p w14:paraId="1A0B50A3" w14:textId="52D19026" w:rsidR="009C5189" w:rsidRPr="0020077A" w:rsidRDefault="00E07DCD" w:rsidP="00997C90">
            <w:pPr>
              <w:jc w:val="center"/>
              <w:rPr>
                <w:bCs/>
                <w:sz w:val="22"/>
              </w:rPr>
            </w:pPr>
            <w:proofErr w:type="spellStart"/>
            <w:r w:rsidRPr="0020077A">
              <w:rPr>
                <w:bCs/>
                <w:sz w:val="22"/>
              </w:rPr>
              <w:t>Халитова</w:t>
            </w:r>
            <w:proofErr w:type="spellEnd"/>
            <w:r w:rsidRPr="0020077A">
              <w:rPr>
                <w:bCs/>
                <w:sz w:val="22"/>
              </w:rPr>
              <w:t xml:space="preserve"> А.Ш.</w:t>
            </w:r>
          </w:p>
        </w:tc>
        <w:tc>
          <w:tcPr>
            <w:tcW w:w="5245" w:type="dxa"/>
          </w:tcPr>
          <w:p w14:paraId="69FBAB11" w14:textId="77777777" w:rsidR="009C5189" w:rsidRPr="0020077A" w:rsidRDefault="00E07DCD" w:rsidP="00E07DCD">
            <w:pPr>
              <w:pStyle w:val="ab"/>
              <w:numPr>
                <w:ilvl w:val="0"/>
                <w:numId w:val="25"/>
              </w:numPr>
              <w:ind w:left="317"/>
              <w:jc w:val="both"/>
              <w:rPr>
                <w:sz w:val="22"/>
              </w:rPr>
            </w:pPr>
            <w:r w:rsidRPr="0020077A">
              <w:rPr>
                <w:sz w:val="22"/>
              </w:rPr>
              <w:t>Фестиваль профессионального мастерства работников образования «Педагогический дуэт»</w:t>
            </w:r>
          </w:p>
          <w:p w14:paraId="3F2138DC" w14:textId="3E4027B3" w:rsidR="00E07DCD" w:rsidRPr="0020077A" w:rsidRDefault="00E07DCD" w:rsidP="00E07DCD">
            <w:pPr>
              <w:pStyle w:val="ab"/>
              <w:numPr>
                <w:ilvl w:val="0"/>
                <w:numId w:val="25"/>
              </w:numPr>
              <w:ind w:left="317"/>
              <w:jc w:val="both"/>
              <w:rPr>
                <w:sz w:val="22"/>
              </w:rPr>
            </w:pPr>
            <w:r w:rsidRPr="0020077A">
              <w:rPr>
                <w:sz w:val="22"/>
              </w:rPr>
              <w:t>Экологический конкурс «Земля - наш общий дом»</w:t>
            </w:r>
          </w:p>
        </w:tc>
        <w:tc>
          <w:tcPr>
            <w:tcW w:w="1693" w:type="dxa"/>
          </w:tcPr>
          <w:p w14:paraId="232755E1" w14:textId="77777777" w:rsidR="009C5189" w:rsidRPr="0020077A" w:rsidRDefault="00E07DCD" w:rsidP="00997C90">
            <w:pPr>
              <w:jc w:val="center"/>
              <w:rPr>
                <w:sz w:val="22"/>
              </w:rPr>
            </w:pPr>
            <w:r w:rsidRPr="0020077A">
              <w:rPr>
                <w:sz w:val="22"/>
              </w:rPr>
              <w:t>Диплом Победителя</w:t>
            </w:r>
          </w:p>
          <w:p w14:paraId="3716688A" w14:textId="77777777" w:rsidR="00E07DCD" w:rsidRPr="0020077A" w:rsidRDefault="00E07DCD" w:rsidP="00997C90">
            <w:pPr>
              <w:jc w:val="center"/>
              <w:rPr>
                <w:sz w:val="22"/>
              </w:rPr>
            </w:pPr>
          </w:p>
          <w:p w14:paraId="24E08AEE" w14:textId="509C59BA" w:rsidR="00E07DCD" w:rsidRPr="0020077A" w:rsidRDefault="00E07DCD" w:rsidP="00997C90">
            <w:pPr>
              <w:jc w:val="center"/>
              <w:rPr>
                <w:sz w:val="22"/>
              </w:rPr>
            </w:pPr>
            <w:r w:rsidRPr="0020077A">
              <w:rPr>
                <w:sz w:val="22"/>
              </w:rPr>
              <w:t>Диплом 1 ст.</w:t>
            </w:r>
          </w:p>
        </w:tc>
      </w:tr>
      <w:tr w:rsidR="009C5189" w:rsidRPr="00EA22C8" w14:paraId="002D42ED" w14:textId="77777777" w:rsidTr="0020077A">
        <w:trPr>
          <w:trHeight w:val="380"/>
        </w:trPr>
        <w:tc>
          <w:tcPr>
            <w:tcW w:w="728" w:type="dxa"/>
          </w:tcPr>
          <w:p w14:paraId="5E1FF96C" w14:textId="77777777" w:rsidR="009C5189" w:rsidRPr="0020077A" w:rsidRDefault="009C5189" w:rsidP="00997C90">
            <w:pPr>
              <w:rPr>
                <w:sz w:val="22"/>
              </w:rPr>
            </w:pPr>
            <w:r w:rsidRPr="0020077A">
              <w:rPr>
                <w:sz w:val="22"/>
              </w:rPr>
              <w:t>4</w:t>
            </w:r>
          </w:p>
        </w:tc>
        <w:tc>
          <w:tcPr>
            <w:tcW w:w="2107" w:type="dxa"/>
          </w:tcPr>
          <w:p w14:paraId="0BB081AC" w14:textId="3AE5B982" w:rsidR="009C5189" w:rsidRPr="0020077A" w:rsidRDefault="00925405" w:rsidP="00997C90">
            <w:pPr>
              <w:jc w:val="center"/>
              <w:rPr>
                <w:bCs/>
                <w:sz w:val="22"/>
              </w:rPr>
            </w:pPr>
            <w:r w:rsidRPr="0020077A">
              <w:rPr>
                <w:bCs/>
                <w:sz w:val="22"/>
              </w:rPr>
              <w:t>Савельева А.М.</w:t>
            </w:r>
          </w:p>
        </w:tc>
        <w:tc>
          <w:tcPr>
            <w:tcW w:w="5245" w:type="dxa"/>
          </w:tcPr>
          <w:p w14:paraId="0D6B6A5F" w14:textId="0C8700C6" w:rsidR="00925405" w:rsidRPr="0020077A" w:rsidRDefault="0020077A" w:rsidP="00925405">
            <w:pPr>
              <w:pStyle w:val="ab"/>
              <w:numPr>
                <w:ilvl w:val="0"/>
                <w:numId w:val="27"/>
              </w:numPr>
              <w:ind w:left="317"/>
              <w:jc w:val="both"/>
              <w:rPr>
                <w:sz w:val="22"/>
              </w:rPr>
            </w:pPr>
            <w:r w:rsidRPr="0020077A">
              <w:rPr>
                <w:sz w:val="22"/>
              </w:rPr>
              <w:t xml:space="preserve"> </w:t>
            </w:r>
            <w:r w:rsidR="00925405" w:rsidRPr="0020077A">
              <w:rPr>
                <w:sz w:val="22"/>
              </w:rPr>
              <w:t>«Моя любимая мамочка!»</w:t>
            </w:r>
            <w:r w:rsidRPr="0020077A">
              <w:rPr>
                <w:sz w:val="22"/>
              </w:rPr>
              <w:t xml:space="preserve">, </w:t>
            </w:r>
            <w:proofErr w:type="gramStart"/>
            <w:r w:rsidRPr="0020077A">
              <w:rPr>
                <w:sz w:val="22"/>
              </w:rPr>
              <w:t>посвященный</w:t>
            </w:r>
            <w:proofErr w:type="gramEnd"/>
            <w:r w:rsidRPr="0020077A">
              <w:rPr>
                <w:sz w:val="22"/>
              </w:rPr>
              <w:t xml:space="preserve"> Дню матери в России</w:t>
            </w:r>
          </w:p>
        </w:tc>
        <w:tc>
          <w:tcPr>
            <w:tcW w:w="1693" w:type="dxa"/>
          </w:tcPr>
          <w:p w14:paraId="5F1693B4" w14:textId="01EAD6B5" w:rsidR="009C5189" w:rsidRPr="0020077A" w:rsidRDefault="00925405" w:rsidP="0020077A">
            <w:pPr>
              <w:jc w:val="center"/>
              <w:rPr>
                <w:sz w:val="22"/>
              </w:rPr>
            </w:pPr>
            <w:r w:rsidRPr="0020077A">
              <w:rPr>
                <w:sz w:val="22"/>
              </w:rPr>
              <w:t xml:space="preserve">Диплом </w:t>
            </w:r>
            <w:r w:rsidR="0020077A" w:rsidRPr="0020077A">
              <w:rPr>
                <w:sz w:val="22"/>
              </w:rPr>
              <w:t>1 ст.</w:t>
            </w:r>
          </w:p>
        </w:tc>
      </w:tr>
      <w:tr w:rsidR="009C5189" w:rsidRPr="00EA22C8" w14:paraId="4D207510" w14:textId="77777777" w:rsidTr="0020077A">
        <w:trPr>
          <w:trHeight w:val="807"/>
        </w:trPr>
        <w:tc>
          <w:tcPr>
            <w:tcW w:w="728" w:type="dxa"/>
          </w:tcPr>
          <w:p w14:paraId="636D2C1A" w14:textId="77777777" w:rsidR="009C5189" w:rsidRPr="0020077A" w:rsidRDefault="009C5189" w:rsidP="00997C90">
            <w:pPr>
              <w:rPr>
                <w:sz w:val="22"/>
              </w:rPr>
            </w:pPr>
            <w:r w:rsidRPr="0020077A">
              <w:rPr>
                <w:sz w:val="22"/>
              </w:rPr>
              <w:t>5</w:t>
            </w:r>
          </w:p>
        </w:tc>
        <w:tc>
          <w:tcPr>
            <w:tcW w:w="2107" w:type="dxa"/>
          </w:tcPr>
          <w:p w14:paraId="679813D6" w14:textId="23548120" w:rsidR="009C5189" w:rsidRPr="0020077A" w:rsidRDefault="00925405" w:rsidP="00997C90">
            <w:pPr>
              <w:jc w:val="center"/>
              <w:rPr>
                <w:bCs/>
                <w:sz w:val="22"/>
              </w:rPr>
            </w:pPr>
            <w:proofErr w:type="spellStart"/>
            <w:r w:rsidRPr="0020077A">
              <w:rPr>
                <w:bCs/>
                <w:sz w:val="22"/>
              </w:rPr>
              <w:t>Исангулова</w:t>
            </w:r>
            <w:proofErr w:type="spellEnd"/>
            <w:r w:rsidRPr="0020077A">
              <w:rPr>
                <w:bCs/>
                <w:sz w:val="22"/>
              </w:rPr>
              <w:t xml:space="preserve"> Д.</w:t>
            </w:r>
            <w:proofErr w:type="gramStart"/>
            <w:r w:rsidRPr="0020077A">
              <w:rPr>
                <w:bCs/>
                <w:sz w:val="22"/>
              </w:rPr>
              <w:t>З</w:t>
            </w:r>
            <w:proofErr w:type="gramEnd"/>
            <w:r w:rsidRPr="0020077A">
              <w:rPr>
                <w:bCs/>
                <w:sz w:val="22"/>
              </w:rPr>
              <w:t>,</w:t>
            </w:r>
          </w:p>
        </w:tc>
        <w:tc>
          <w:tcPr>
            <w:tcW w:w="5245" w:type="dxa"/>
          </w:tcPr>
          <w:p w14:paraId="49097119" w14:textId="67D1F71D" w:rsidR="009C5189" w:rsidRPr="0020077A" w:rsidRDefault="00925405" w:rsidP="00925405">
            <w:pPr>
              <w:pStyle w:val="ab"/>
              <w:numPr>
                <w:ilvl w:val="0"/>
                <w:numId w:val="28"/>
              </w:numPr>
              <w:ind w:left="317"/>
              <w:jc w:val="both"/>
              <w:rPr>
                <w:sz w:val="22"/>
              </w:rPr>
            </w:pPr>
            <w:r w:rsidRPr="0020077A">
              <w:rPr>
                <w:sz w:val="22"/>
              </w:rPr>
              <w:t>Профессиональный конкурс «Педагог наставник»</w:t>
            </w:r>
          </w:p>
          <w:p w14:paraId="503DEDDB" w14:textId="7C235E5E" w:rsidR="00925405" w:rsidRPr="0020077A" w:rsidRDefault="00925405" w:rsidP="00997C90">
            <w:pPr>
              <w:pStyle w:val="ab"/>
              <w:numPr>
                <w:ilvl w:val="0"/>
                <w:numId w:val="28"/>
              </w:numPr>
              <w:ind w:left="317"/>
              <w:jc w:val="both"/>
              <w:rPr>
                <w:sz w:val="22"/>
              </w:rPr>
            </w:pPr>
            <w:r w:rsidRPr="0020077A">
              <w:rPr>
                <w:sz w:val="22"/>
              </w:rPr>
              <w:t>Фестиваль профессионального мастерства работников образования «Педагогический дуэт»</w:t>
            </w:r>
          </w:p>
        </w:tc>
        <w:tc>
          <w:tcPr>
            <w:tcW w:w="1693" w:type="dxa"/>
          </w:tcPr>
          <w:p w14:paraId="0DEF56CE" w14:textId="77777777" w:rsidR="009C5189" w:rsidRPr="0020077A" w:rsidRDefault="00925405" w:rsidP="00997C90">
            <w:pPr>
              <w:jc w:val="center"/>
              <w:rPr>
                <w:sz w:val="22"/>
              </w:rPr>
            </w:pPr>
            <w:r w:rsidRPr="0020077A">
              <w:rPr>
                <w:sz w:val="22"/>
              </w:rPr>
              <w:t>Диплом 1 ст.</w:t>
            </w:r>
          </w:p>
          <w:p w14:paraId="72DAC0B9" w14:textId="72C5F200" w:rsidR="00925405" w:rsidRPr="0020077A" w:rsidRDefault="00925405" w:rsidP="0020077A">
            <w:pPr>
              <w:jc w:val="center"/>
              <w:rPr>
                <w:sz w:val="22"/>
              </w:rPr>
            </w:pPr>
            <w:r w:rsidRPr="0020077A">
              <w:rPr>
                <w:sz w:val="22"/>
              </w:rPr>
              <w:t>Диплом Победителя</w:t>
            </w:r>
          </w:p>
        </w:tc>
      </w:tr>
      <w:tr w:rsidR="0020077A" w:rsidRPr="00EA22C8" w14:paraId="05C36728" w14:textId="77777777" w:rsidTr="00FC00FB">
        <w:trPr>
          <w:trHeight w:val="785"/>
        </w:trPr>
        <w:tc>
          <w:tcPr>
            <w:tcW w:w="728" w:type="dxa"/>
          </w:tcPr>
          <w:p w14:paraId="5FA36E05" w14:textId="77777777" w:rsidR="0020077A" w:rsidRPr="0020077A" w:rsidRDefault="0020077A" w:rsidP="00997C90">
            <w:pPr>
              <w:rPr>
                <w:sz w:val="22"/>
              </w:rPr>
            </w:pPr>
          </w:p>
        </w:tc>
        <w:tc>
          <w:tcPr>
            <w:tcW w:w="2107" w:type="dxa"/>
          </w:tcPr>
          <w:p w14:paraId="1BC0B220" w14:textId="3ACABFD3" w:rsidR="0020077A" w:rsidRPr="0020077A" w:rsidRDefault="0020077A" w:rsidP="00997C90">
            <w:pPr>
              <w:jc w:val="center"/>
              <w:rPr>
                <w:bCs/>
                <w:sz w:val="22"/>
              </w:rPr>
            </w:pPr>
            <w:proofErr w:type="spellStart"/>
            <w:r w:rsidRPr="0020077A">
              <w:rPr>
                <w:bCs/>
                <w:sz w:val="22"/>
              </w:rPr>
              <w:t>Дусалина</w:t>
            </w:r>
            <w:proofErr w:type="spellEnd"/>
            <w:r w:rsidRPr="0020077A">
              <w:rPr>
                <w:bCs/>
                <w:sz w:val="22"/>
              </w:rPr>
              <w:t xml:space="preserve"> Р.М., </w:t>
            </w:r>
            <w:proofErr w:type="spellStart"/>
            <w:r w:rsidRPr="0020077A">
              <w:rPr>
                <w:bCs/>
                <w:sz w:val="22"/>
              </w:rPr>
              <w:t>Каюшкина</w:t>
            </w:r>
            <w:proofErr w:type="spellEnd"/>
            <w:r w:rsidRPr="0020077A">
              <w:rPr>
                <w:bCs/>
                <w:sz w:val="22"/>
              </w:rPr>
              <w:t xml:space="preserve"> О.Ю.</w:t>
            </w:r>
          </w:p>
        </w:tc>
        <w:tc>
          <w:tcPr>
            <w:tcW w:w="5245" w:type="dxa"/>
          </w:tcPr>
          <w:p w14:paraId="4A7E3636" w14:textId="7C4327ED" w:rsidR="0020077A" w:rsidRPr="0020077A" w:rsidRDefault="0020077A" w:rsidP="00925405">
            <w:pPr>
              <w:pStyle w:val="ab"/>
              <w:numPr>
                <w:ilvl w:val="0"/>
                <w:numId w:val="28"/>
              </w:numPr>
              <w:ind w:left="317"/>
              <w:jc w:val="both"/>
              <w:rPr>
                <w:sz w:val="22"/>
              </w:rPr>
            </w:pPr>
            <w:r w:rsidRPr="0020077A">
              <w:rPr>
                <w:sz w:val="22"/>
              </w:rPr>
              <w:t xml:space="preserve">«Крепкая семья – крепкая Россия!», </w:t>
            </w:r>
            <w:proofErr w:type="gramStart"/>
            <w:r w:rsidRPr="0020077A">
              <w:rPr>
                <w:sz w:val="22"/>
              </w:rPr>
              <w:t>посвященный</w:t>
            </w:r>
            <w:proofErr w:type="gramEnd"/>
            <w:r w:rsidRPr="0020077A">
              <w:rPr>
                <w:sz w:val="22"/>
              </w:rPr>
              <w:t xml:space="preserve"> Году семьи 2024! </w:t>
            </w:r>
          </w:p>
        </w:tc>
        <w:tc>
          <w:tcPr>
            <w:tcW w:w="1693" w:type="dxa"/>
          </w:tcPr>
          <w:p w14:paraId="66F2A57C" w14:textId="6C7BD2A7" w:rsidR="0020077A" w:rsidRPr="0020077A" w:rsidRDefault="0020077A" w:rsidP="00997C90">
            <w:pPr>
              <w:jc w:val="center"/>
              <w:rPr>
                <w:sz w:val="22"/>
              </w:rPr>
            </w:pPr>
            <w:r w:rsidRPr="0020077A">
              <w:rPr>
                <w:sz w:val="22"/>
              </w:rPr>
              <w:t>Диплом 2 ст.</w:t>
            </w:r>
          </w:p>
        </w:tc>
      </w:tr>
      <w:tr w:rsidR="0020077A" w:rsidRPr="00EA22C8" w14:paraId="47C8813A" w14:textId="77777777" w:rsidTr="00FC00FB">
        <w:trPr>
          <w:trHeight w:val="785"/>
        </w:trPr>
        <w:tc>
          <w:tcPr>
            <w:tcW w:w="728" w:type="dxa"/>
          </w:tcPr>
          <w:p w14:paraId="5A1771FA" w14:textId="77777777" w:rsidR="0020077A" w:rsidRPr="0020077A" w:rsidRDefault="0020077A" w:rsidP="00997C90">
            <w:pPr>
              <w:rPr>
                <w:sz w:val="22"/>
              </w:rPr>
            </w:pPr>
          </w:p>
        </w:tc>
        <w:tc>
          <w:tcPr>
            <w:tcW w:w="2107" w:type="dxa"/>
          </w:tcPr>
          <w:p w14:paraId="507C611B" w14:textId="72E11005" w:rsidR="0020077A" w:rsidRPr="0020077A" w:rsidRDefault="0020077A" w:rsidP="00997C90">
            <w:pPr>
              <w:jc w:val="center"/>
              <w:rPr>
                <w:bCs/>
                <w:sz w:val="22"/>
              </w:rPr>
            </w:pPr>
            <w:proofErr w:type="spellStart"/>
            <w:r w:rsidRPr="0020077A">
              <w:rPr>
                <w:bCs/>
                <w:sz w:val="22"/>
              </w:rPr>
              <w:t>Набаева</w:t>
            </w:r>
            <w:proofErr w:type="spellEnd"/>
            <w:r w:rsidRPr="0020077A">
              <w:rPr>
                <w:bCs/>
                <w:sz w:val="22"/>
              </w:rPr>
              <w:t xml:space="preserve"> Н.А., </w:t>
            </w:r>
            <w:proofErr w:type="spellStart"/>
            <w:r w:rsidRPr="0020077A">
              <w:rPr>
                <w:bCs/>
                <w:sz w:val="22"/>
              </w:rPr>
              <w:t>Вейнбергер</w:t>
            </w:r>
            <w:proofErr w:type="spellEnd"/>
            <w:r w:rsidRPr="0020077A">
              <w:rPr>
                <w:bCs/>
                <w:sz w:val="22"/>
              </w:rPr>
              <w:t xml:space="preserve"> Л.Н.</w:t>
            </w:r>
          </w:p>
        </w:tc>
        <w:tc>
          <w:tcPr>
            <w:tcW w:w="5245" w:type="dxa"/>
          </w:tcPr>
          <w:p w14:paraId="4EA6281E" w14:textId="0A177AAB" w:rsidR="0020077A" w:rsidRPr="0020077A" w:rsidRDefault="0020077A" w:rsidP="00925405">
            <w:pPr>
              <w:pStyle w:val="ab"/>
              <w:numPr>
                <w:ilvl w:val="0"/>
                <w:numId w:val="28"/>
              </w:numPr>
              <w:ind w:left="317"/>
              <w:jc w:val="both"/>
              <w:rPr>
                <w:sz w:val="22"/>
              </w:rPr>
            </w:pPr>
            <w:r w:rsidRPr="0020077A">
              <w:rPr>
                <w:sz w:val="22"/>
              </w:rPr>
              <w:t xml:space="preserve">«Лучший конспект организованной образовательной деятельности, в соответствие с ФОП </w:t>
            </w:r>
            <w:proofErr w:type="gramStart"/>
            <w:r w:rsidRPr="0020077A">
              <w:rPr>
                <w:sz w:val="22"/>
              </w:rPr>
              <w:t>ДО</w:t>
            </w:r>
            <w:proofErr w:type="gramEnd"/>
            <w:r w:rsidRPr="0020077A">
              <w:rPr>
                <w:sz w:val="22"/>
              </w:rPr>
              <w:t>»</w:t>
            </w:r>
          </w:p>
        </w:tc>
        <w:tc>
          <w:tcPr>
            <w:tcW w:w="1693" w:type="dxa"/>
          </w:tcPr>
          <w:p w14:paraId="575DE289" w14:textId="45779ABF" w:rsidR="0020077A" w:rsidRPr="0020077A" w:rsidRDefault="0020077A" w:rsidP="00997C90">
            <w:pPr>
              <w:jc w:val="center"/>
              <w:rPr>
                <w:sz w:val="22"/>
              </w:rPr>
            </w:pPr>
            <w:r w:rsidRPr="0020077A">
              <w:rPr>
                <w:sz w:val="22"/>
              </w:rPr>
              <w:t>Диплом 1ст.</w:t>
            </w:r>
          </w:p>
        </w:tc>
      </w:tr>
      <w:tr w:rsidR="0020077A" w:rsidRPr="00EA22C8" w14:paraId="5D18363E" w14:textId="77777777" w:rsidTr="00FC00FB">
        <w:trPr>
          <w:trHeight w:val="785"/>
        </w:trPr>
        <w:tc>
          <w:tcPr>
            <w:tcW w:w="728" w:type="dxa"/>
          </w:tcPr>
          <w:p w14:paraId="43E90278" w14:textId="77777777" w:rsidR="0020077A" w:rsidRPr="0020077A" w:rsidRDefault="0020077A" w:rsidP="00997C90"/>
        </w:tc>
        <w:tc>
          <w:tcPr>
            <w:tcW w:w="2107" w:type="dxa"/>
          </w:tcPr>
          <w:p w14:paraId="5D109174" w14:textId="673E8382" w:rsidR="0020077A" w:rsidRPr="0020077A" w:rsidRDefault="0020077A" w:rsidP="00997C90">
            <w:pPr>
              <w:jc w:val="center"/>
              <w:rPr>
                <w:bCs/>
                <w:sz w:val="22"/>
              </w:rPr>
            </w:pPr>
            <w:proofErr w:type="spellStart"/>
            <w:r w:rsidRPr="0020077A">
              <w:rPr>
                <w:bCs/>
                <w:sz w:val="22"/>
              </w:rPr>
              <w:t>Вейнбергер</w:t>
            </w:r>
            <w:proofErr w:type="spellEnd"/>
            <w:r w:rsidRPr="0020077A">
              <w:rPr>
                <w:bCs/>
                <w:sz w:val="22"/>
              </w:rPr>
              <w:t xml:space="preserve"> Л.Н.</w:t>
            </w:r>
          </w:p>
        </w:tc>
        <w:tc>
          <w:tcPr>
            <w:tcW w:w="5245" w:type="dxa"/>
          </w:tcPr>
          <w:p w14:paraId="5FA90381" w14:textId="6C1BD23E" w:rsidR="0020077A" w:rsidRPr="0020077A" w:rsidRDefault="0020077A" w:rsidP="00925405">
            <w:pPr>
              <w:pStyle w:val="ab"/>
              <w:numPr>
                <w:ilvl w:val="0"/>
                <w:numId w:val="28"/>
              </w:numPr>
              <w:ind w:left="317"/>
              <w:jc w:val="both"/>
              <w:rPr>
                <w:sz w:val="22"/>
              </w:rPr>
            </w:pPr>
            <w:r w:rsidRPr="0020077A">
              <w:rPr>
                <w:sz w:val="22"/>
              </w:rPr>
              <w:t>«Лучшая методическая разработка конспекта урока, при реализации современных образовательных стандартов»</w:t>
            </w:r>
          </w:p>
        </w:tc>
        <w:tc>
          <w:tcPr>
            <w:tcW w:w="1693" w:type="dxa"/>
          </w:tcPr>
          <w:p w14:paraId="71F84912" w14:textId="5943BAAF" w:rsidR="0020077A" w:rsidRPr="0020077A" w:rsidRDefault="0020077A" w:rsidP="00997C90">
            <w:pPr>
              <w:jc w:val="center"/>
              <w:rPr>
                <w:sz w:val="22"/>
              </w:rPr>
            </w:pPr>
            <w:r w:rsidRPr="0020077A">
              <w:rPr>
                <w:sz w:val="22"/>
              </w:rPr>
              <w:t>Диплом 2ст.</w:t>
            </w:r>
          </w:p>
        </w:tc>
      </w:tr>
      <w:tr w:rsidR="0020077A" w:rsidRPr="00EA22C8" w14:paraId="2921806B" w14:textId="77777777" w:rsidTr="00FC00FB">
        <w:trPr>
          <w:trHeight w:val="785"/>
        </w:trPr>
        <w:tc>
          <w:tcPr>
            <w:tcW w:w="728" w:type="dxa"/>
          </w:tcPr>
          <w:p w14:paraId="224ACD18" w14:textId="77777777" w:rsidR="0020077A" w:rsidRPr="0020077A" w:rsidRDefault="0020077A" w:rsidP="00997C90">
            <w:pPr>
              <w:rPr>
                <w:sz w:val="22"/>
              </w:rPr>
            </w:pPr>
          </w:p>
        </w:tc>
        <w:tc>
          <w:tcPr>
            <w:tcW w:w="2107" w:type="dxa"/>
          </w:tcPr>
          <w:p w14:paraId="2AAACF16" w14:textId="5C4FCAB4" w:rsidR="0020077A" w:rsidRPr="0020077A" w:rsidRDefault="0020077A" w:rsidP="00997C90">
            <w:pPr>
              <w:jc w:val="center"/>
              <w:rPr>
                <w:bCs/>
                <w:sz w:val="22"/>
              </w:rPr>
            </w:pPr>
            <w:proofErr w:type="spellStart"/>
            <w:r w:rsidRPr="0020077A">
              <w:rPr>
                <w:bCs/>
                <w:sz w:val="22"/>
              </w:rPr>
              <w:t>Хвалова</w:t>
            </w:r>
            <w:proofErr w:type="spellEnd"/>
            <w:r w:rsidRPr="0020077A">
              <w:rPr>
                <w:bCs/>
                <w:sz w:val="22"/>
              </w:rPr>
              <w:t xml:space="preserve"> Л.А., Чернова Е.В.</w:t>
            </w:r>
          </w:p>
        </w:tc>
        <w:tc>
          <w:tcPr>
            <w:tcW w:w="5245" w:type="dxa"/>
          </w:tcPr>
          <w:p w14:paraId="75D74FC3" w14:textId="4E4EF22D" w:rsidR="0020077A" w:rsidRPr="0020077A" w:rsidRDefault="0020077A" w:rsidP="00925405">
            <w:pPr>
              <w:pStyle w:val="ab"/>
              <w:numPr>
                <w:ilvl w:val="0"/>
                <w:numId w:val="28"/>
              </w:numPr>
              <w:ind w:left="317"/>
              <w:jc w:val="both"/>
              <w:rPr>
                <w:sz w:val="22"/>
              </w:rPr>
            </w:pPr>
            <w:r w:rsidRPr="0020077A">
              <w:rPr>
                <w:sz w:val="22"/>
              </w:rPr>
              <w:t>«Дорога без опасности», в рамках реализации федерального проекта «Безопасность дорожного движения»</w:t>
            </w:r>
          </w:p>
        </w:tc>
        <w:tc>
          <w:tcPr>
            <w:tcW w:w="1693" w:type="dxa"/>
          </w:tcPr>
          <w:p w14:paraId="601BE4B3" w14:textId="2D56D260" w:rsidR="0020077A" w:rsidRPr="0020077A" w:rsidRDefault="0020077A" w:rsidP="00997C90">
            <w:pPr>
              <w:jc w:val="center"/>
              <w:rPr>
                <w:sz w:val="22"/>
              </w:rPr>
            </w:pPr>
            <w:r w:rsidRPr="0020077A">
              <w:rPr>
                <w:sz w:val="22"/>
              </w:rPr>
              <w:t>Диплом 1ст.</w:t>
            </w:r>
          </w:p>
        </w:tc>
      </w:tr>
      <w:tr w:rsidR="009C5189" w:rsidRPr="00EA22C8" w14:paraId="054D8575" w14:textId="77777777" w:rsidTr="00FC00FB">
        <w:trPr>
          <w:trHeight w:val="319"/>
        </w:trPr>
        <w:tc>
          <w:tcPr>
            <w:tcW w:w="9773" w:type="dxa"/>
            <w:gridSpan w:val="4"/>
          </w:tcPr>
          <w:p w14:paraId="19E1C4F4" w14:textId="77777777" w:rsidR="009C5189" w:rsidRPr="00FC00FB" w:rsidRDefault="009C5189" w:rsidP="00997C90">
            <w:pPr>
              <w:jc w:val="center"/>
              <w:rPr>
                <w:sz w:val="22"/>
              </w:rPr>
            </w:pPr>
            <w:r w:rsidRPr="00FC00FB">
              <w:rPr>
                <w:b/>
                <w:i/>
                <w:sz w:val="22"/>
              </w:rPr>
              <w:t>РЕГИОНАЛЬНЫЙ УРОВЕНЬ</w:t>
            </w:r>
          </w:p>
        </w:tc>
      </w:tr>
      <w:tr w:rsidR="00997C90" w:rsidRPr="00EA22C8" w14:paraId="05FFBEAC" w14:textId="77777777" w:rsidTr="00997C90">
        <w:trPr>
          <w:trHeight w:val="474"/>
        </w:trPr>
        <w:tc>
          <w:tcPr>
            <w:tcW w:w="728" w:type="dxa"/>
          </w:tcPr>
          <w:p w14:paraId="0A05918E" w14:textId="77777777" w:rsidR="00997C90" w:rsidRPr="00DA389F" w:rsidRDefault="00997C90" w:rsidP="00997C90">
            <w:pPr>
              <w:rPr>
                <w:sz w:val="22"/>
              </w:rPr>
            </w:pPr>
            <w:r w:rsidRPr="00DA389F">
              <w:rPr>
                <w:sz w:val="22"/>
              </w:rPr>
              <w:t>21</w:t>
            </w:r>
          </w:p>
        </w:tc>
        <w:tc>
          <w:tcPr>
            <w:tcW w:w="2107" w:type="dxa"/>
          </w:tcPr>
          <w:p w14:paraId="12ADA2F8" w14:textId="007D771F" w:rsidR="00997C90" w:rsidRPr="00FC00FB" w:rsidRDefault="00997C90" w:rsidP="00997C90">
            <w:pPr>
              <w:jc w:val="center"/>
              <w:rPr>
                <w:bCs/>
                <w:sz w:val="22"/>
              </w:rPr>
            </w:pPr>
            <w:r>
              <w:rPr>
                <w:bCs/>
                <w:sz w:val="22"/>
              </w:rPr>
              <w:t>Чернова Е.В.</w:t>
            </w:r>
          </w:p>
        </w:tc>
        <w:tc>
          <w:tcPr>
            <w:tcW w:w="5245" w:type="dxa"/>
          </w:tcPr>
          <w:p w14:paraId="2A51C848" w14:textId="1E3CFEDB" w:rsidR="00997C90" w:rsidRPr="00FC00FB" w:rsidRDefault="00997C90" w:rsidP="00997C90">
            <w:pPr>
              <w:contextualSpacing/>
              <w:jc w:val="both"/>
              <w:rPr>
                <w:rFonts w:eastAsia="Times New Roman" w:cs="Times New Roman"/>
                <w:sz w:val="22"/>
                <w:lang w:eastAsia="ru-RU"/>
              </w:rPr>
            </w:pPr>
            <w:r>
              <w:rPr>
                <w:rFonts w:eastAsia="Times New Roman" w:cs="Times New Roman"/>
                <w:sz w:val="22"/>
                <w:lang w:eastAsia="ru-RU"/>
              </w:rPr>
              <w:t>«Педагог года – 2024!»</w:t>
            </w:r>
          </w:p>
        </w:tc>
        <w:tc>
          <w:tcPr>
            <w:tcW w:w="1693" w:type="dxa"/>
          </w:tcPr>
          <w:p w14:paraId="43C8B620" w14:textId="30A15621" w:rsidR="00997C90" w:rsidRPr="00FC00FB" w:rsidRDefault="00997C90" w:rsidP="00997C90">
            <w:pPr>
              <w:jc w:val="center"/>
              <w:rPr>
                <w:sz w:val="22"/>
              </w:rPr>
            </w:pPr>
            <w:r>
              <w:rPr>
                <w:sz w:val="22"/>
              </w:rPr>
              <w:t>Диплом участника</w:t>
            </w:r>
          </w:p>
        </w:tc>
      </w:tr>
      <w:tr w:rsidR="009C5189" w:rsidRPr="00EA22C8" w14:paraId="6BE62B40" w14:textId="77777777" w:rsidTr="00FC00FB">
        <w:trPr>
          <w:trHeight w:val="759"/>
        </w:trPr>
        <w:tc>
          <w:tcPr>
            <w:tcW w:w="728" w:type="dxa"/>
          </w:tcPr>
          <w:p w14:paraId="2C40C4FC" w14:textId="77777777" w:rsidR="009C5189" w:rsidRPr="00DA389F" w:rsidRDefault="009C5189" w:rsidP="00997C90">
            <w:pPr>
              <w:rPr>
                <w:sz w:val="22"/>
              </w:rPr>
            </w:pPr>
            <w:r w:rsidRPr="00DA389F">
              <w:rPr>
                <w:sz w:val="22"/>
              </w:rPr>
              <w:t>22</w:t>
            </w:r>
          </w:p>
        </w:tc>
        <w:tc>
          <w:tcPr>
            <w:tcW w:w="2107" w:type="dxa"/>
          </w:tcPr>
          <w:p w14:paraId="4BD1B417" w14:textId="5B1556B4" w:rsidR="009C5189" w:rsidRPr="00FC00FB" w:rsidRDefault="00997C90" w:rsidP="00997C90">
            <w:pPr>
              <w:jc w:val="center"/>
              <w:rPr>
                <w:bCs/>
                <w:sz w:val="22"/>
              </w:rPr>
            </w:pPr>
            <w:proofErr w:type="spellStart"/>
            <w:r>
              <w:rPr>
                <w:bCs/>
                <w:sz w:val="22"/>
              </w:rPr>
              <w:t>Тажиева</w:t>
            </w:r>
            <w:proofErr w:type="spellEnd"/>
            <w:r>
              <w:rPr>
                <w:bCs/>
                <w:sz w:val="22"/>
              </w:rPr>
              <w:t xml:space="preserve"> А.М.</w:t>
            </w:r>
          </w:p>
        </w:tc>
        <w:tc>
          <w:tcPr>
            <w:tcW w:w="5245" w:type="dxa"/>
          </w:tcPr>
          <w:p w14:paraId="46F6A734" w14:textId="5A69E152" w:rsidR="009C5189" w:rsidRPr="00FC00FB" w:rsidRDefault="00997C90" w:rsidP="00997C90">
            <w:pPr>
              <w:jc w:val="both"/>
              <w:rPr>
                <w:sz w:val="22"/>
              </w:rPr>
            </w:pPr>
            <w:r>
              <w:rPr>
                <w:sz w:val="22"/>
              </w:rPr>
              <w:t>Викторина «Интернет – технологии и компьютер, как инструменты современного образовательного процесса»</w:t>
            </w:r>
          </w:p>
        </w:tc>
        <w:tc>
          <w:tcPr>
            <w:tcW w:w="1693" w:type="dxa"/>
          </w:tcPr>
          <w:p w14:paraId="7F794F5A" w14:textId="6BACF41C" w:rsidR="009C5189" w:rsidRPr="00FC00FB" w:rsidRDefault="00997C90" w:rsidP="00997C90">
            <w:pPr>
              <w:jc w:val="center"/>
              <w:rPr>
                <w:sz w:val="22"/>
              </w:rPr>
            </w:pPr>
            <w:r>
              <w:rPr>
                <w:sz w:val="22"/>
              </w:rPr>
              <w:t>Диплом</w:t>
            </w:r>
            <w:r w:rsidR="00277713">
              <w:rPr>
                <w:sz w:val="22"/>
              </w:rPr>
              <w:t xml:space="preserve"> участника</w:t>
            </w:r>
          </w:p>
        </w:tc>
      </w:tr>
      <w:tr w:rsidR="009C5189" w:rsidRPr="00EA22C8" w14:paraId="792EE20F" w14:textId="77777777" w:rsidTr="00FC00FB">
        <w:trPr>
          <w:trHeight w:val="263"/>
        </w:trPr>
        <w:tc>
          <w:tcPr>
            <w:tcW w:w="9773" w:type="dxa"/>
            <w:gridSpan w:val="4"/>
          </w:tcPr>
          <w:p w14:paraId="6EA98A63" w14:textId="77777777" w:rsidR="009C5189" w:rsidRPr="00FC00FB" w:rsidRDefault="009C5189" w:rsidP="00997C90">
            <w:pPr>
              <w:jc w:val="center"/>
              <w:rPr>
                <w:b/>
                <w:i/>
                <w:sz w:val="22"/>
              </w:rPr>
            </w:pPr>
            <w:r w:rsidRPr="00FC00FB">
              <w:rPr>
                <w:b/>
                <w:i/>
                <w:sz w:val="22"/>
              </w:rPr>
              <w:t>НА УРОВНЕ ДОУ</w:t>
            </w:r>
          </w:p>
        </w:tc>
      </w:tr>
      <w:tr w:rsidR="009C5189" w:rsidRPr="00EA22C8" w14:paraId="0B35CC87" w14:textId="77777777" w:rsidTr="00FC00FB">
        <w:trPr>
          <w:trHeight w:val="489"/>
        </w:trPr>
        <w:tc>
          <w:tcPr>
            <w:tcW w:w="728" w:type="dxa"/>
          </w:tcPr>
          <w:p w14:paraId="16A36172" w14:textId="77777777" w:rsidR="009C5189" w:rsidRPr="00DA389F" w:rsidRDefault="009C5189" w:rsidP="00997C90">
            <w:pPr>
              <w:rPr>
                <w:sz w:val="22"/>
              </w:rPr>
            </w:pPr>
            <w:r w:rsidRPr="00DA389F">
              <w:rPr>
                <w:sz w:val="22"/>
              </w:rPr>
              <w:t>27</w:t>
            </w:r>
          </w:p>
        </w:tc>
        <w:tc>
          <w:tcPr>
            <w:tcW w:w="2107" w:type="dxa"/>
          </w:tcPr>
          <w:p w14:paraId="287D207F" w14:textId="2EF5574F" w:rsidR="009C5189" w:rsidRPr="00FC00FB" w:rsidRDefault="000D7E33" w:rsidP="00997C90">
            <w:pPr>
              <w:rPr>
                <w:bCs/>
                <w:sz w:val="22"/>
              </w:rPr>
            </w:pPr>
            <w:r>
              <w:rPr>
                <w:bCs/>
                <w:sz w:val="22"/>
              </w:rPr>
              <w:t>26 педагогов</w:t>
            </w:r>
          </w:p>
        </w:tc>
        <w:tc>
          <w:tcPr>
            <w:tcW w:w="5245" w:type="dxa"/>
          </w:tcPr>
          <w:p w14:paraId="635472D7" w14:textId="7D78A0E0" w:rsidR="009C5189" w:rsidRPr="00FC00FB" w:rsidRDefault="000D7E33" w:rsidP="00997C90">
            <w:pPr>
              <w:jc w:val="both"/>
              <w:rPr>
                <w:sz w:val="22"/>
              </w:rPr>
            </w:pPr>
            <w:r>
              <w:rPr>
                <w:sz w:val="22"/>
              </w:rPr>
              <w:t>«Лучший макет по ОБЖ»</w:t>
            </w:r>
          </w:p>
        </w:tc>
        <w:tc>
          <w:tcPr>
            <w:tcW w:w="1693" w:type="dxa"/>
          </w:tcPr>
          <w:p w14:paraId="0F1A9E41" w14:textId="2121C939" w:rsidR="009C5189" w:rsidRPr="00FC00FB" w:rsidRDefault="000D7E33" w:rsidP="00997C90">
            <w:pPr>
              <w:jc w:val="center"/>
              <w:rPr>
                <w:sz w:val="22"/>
              </w:rPr>
            </w:pPr>
            <w:r>
              <w:rPr>
                <w:sz w:val="22"/>
              </w:rPr>
              <w:t>Дипломы 1,2,3 место</w:t>
            </w:r>
          </w:p>
        </w:tc>
      </w:tr>
      <w:tr w:rsidR="009C5189" w:rsidRPr="00EA22C8" w14:paraId="4598AD23" w14:textId="77777777" w:rsidTr="00FC00FB">
        <w:trPr>
          <w:trHeight w:val="489"/>
        </w:trPr>
        <w:tc>
          <w:tcPr>
            <w:tcW w:w="728" w:type="dxa"/>
          </w:tcPr>
          <w:p w14:paraId="29F41144" w14:textId="77777777" w:rsidR="009C5189" w:rsidRPr="00DA389F" w:rsidRDefault="009C5189" w:rsidP="00997C90">
            <w:pPr>
              <w:rPr>
                <w:sz w:val="22"/>
              </w:rPr>
            </w:pPr>
            <w:r w:rsidRPr="00DA389F">
              <w:rPr>
                <w:sz w:val="22"/>
              </w:rPr>
              <w:t>28</w:t>
            </w:r>
          </w:p>
        </w:tc>
        <w:tc>
          <w:tcPr>
            <w:tcW w:w="2107" w:type="dxa"/>
          </w:tcPr>
          <w:p w14:paraId="29313A76" w14:textId="17C0B267" w:rsidR="009C5189" w:rsidRPr="00FC00FB" w:rsidRDefault="000D7E33" w:rsidP="00997C90">
            <w:pPr>
              <w:rPr>
                <w:bCs/>
                <w:sz w:val="22"/>
              </w:rPr>
            </w:pPr>
            <w:r>
              <w:rPr>
                <w:bCs/>
                <w:sz w:val="22"/>
              </w:rPr>
              <w:t>12 педагогов</w:t>
            </w:r>
          </w:p>
        </w:tc>
        <w:tc>
          <w:tcPr>
            <w:tcW w:w="5245" w:type="dxa"/>
          </w:tcPr>
          <w:p w14:paraId="609C8A72" w14:textId="602E6E6A" w:rsidR="009C5189" w:rsidRPr="00FC00FB" w:rsidRDefault="00277713" w:rsidP="00997C90">
            <w:pPr>
              <w:jc w:val="both"/>
              <w:rPr>
                <w:sz w:val="22"/>
              </w:rPr>
            </w:pPr>
            <w:r>
              <w:rPr>
                <w:sz w:val="22"/>
              </w:rPr>
              <w:t>«Лучший уголок дежурства»</w:t>
            </w:r>
          </w:p>
        </w:tc>
        <w:tc>
          <w:tcPr>
            <w:tcW w:w="1693" w:type="dxa"/>
          </w:tcPr>
          <w:p w14:paraId="4B5CE3B6" w14:textId="1B82C777" w:rsidR="009C5189" w:rsidRPr="00FC00FB" w:rsidRDefault="000D7E33" w:rsidP="00997C90">
            <w:pPr>
              <w:jc w:val="center"/>
              <w:rPr>
                <w:sz w:val="22"/>
              </w:rPr>
            </w:pPr>
            <w:r>
              <w:rPr>
                <w:sz w:val="22"/>
              </w:rPr>
              <w:t>Дипломы победителей в номинациях.</w:t>
            </w:r>
          </w:p>
        </w:tc>
      </w:tr>
    </w:tbl>
    <w:p w14:paraId="17E0642A" w14:textId="77777777" w:rsidR="00260671" w:rsidRDefault="00260671" w:rsidP="00025C7E">
      <w:pPr>
        <w:spacing w:after="0" w:line="240" w:lineRule="auto"/>
        <w:jc w:val="both"/>
        <w:rPr>
          <w:rFonts w:ascii="Times New Roman" w:hAnsi="Times New Roman" w:cs="Times New Roman"/>
          <w:sz w:val="24"/>
          <w:szCs w:val="24"/>
        </w:rPr>
      </w:pPr>
    </w:p>
    <w:p w14:paraId="28D052F7" w14:textId="26EFF36F" w:rsidR="00277713" w:rsidRDefault="00277713" w:rsidP="00025C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277713">
        <w:rPr>
          <w:rFonts w:ascii="Times New Roman" w:hAnsi="Times New Roman" w:cs="Times New Roman"/>
          <w:sz w:val="24"/>
          <w:szCs w:val="24"/>
        </w:rPr>
        <w:t>Также педагоги принимают активное участие в подготовке детей к различным конкурсам детского творчества</w:t>
      </w:r>
      <w:r w:rsidR="00931FC7">
        <w:rPr>
          <w:rFonts w:ascii="Times New Roman" w:hAnsi="Times New Roman" w:cs="Times New Roman"/>
          <w:sz w:val="24"/>
          <w:szCs w:val="24"/>
        </w:rPr>
        <w:t>:</w:t>
      </w:r>
    </w:p>
    <w:p w14:paraId="552BAA5A" w14:textId="77777777" w:rsidR="00931FC7" w:rsidRDefault="00931FC7" w:rsidP="00025C7E">
      <w:pPr>
        <w:spacing w:after="0" w:line="240" w:lineRule="auto"/>
        <w:jc w:val="both"/>
        <w:rPr>
          <w:rFonts w:ascii="Times New Roman" w:hAnsi="Times New Roman" w:cs="Times New Roman"/>
          <w:sz w:val="24"/>
          <w:szCs w:val="24"/>
        </w:rPr>
      </w:pPr>
    </w:p>
    <w:p w14:paraId="3D5CDA50" w14:textId="77777777" w:rsidR="00277713" w:rsidRPr="00277713" w:rsidRDefault="00277713" w:rsidP="00277713">
      <w:pPr>
        <w:spacing w:after="200" w:line="276" w:lineRule="auto"/>
        <w:jc w:val="center"/>
        <w:rPr>
          <w:rFonts w:ascii="Times New Roman" w:eastAsia="Calibri" w:hAnsi="Times New Roman" w:cs="Times New Roman"/>
          <w:b/>
          <w:kern w:val="0"/>
          <w14:ligatures w14:val="none"/>
        </w:rPr>
      </w:pPr>
      <w:r w:rsidRPr="00277713">
        <w:rPr>
          <w:rFonts w:ascii="Times New Roman" w:eastAsia="Calibri" w:hAnsi="Times New Roman" w:cs="Times New Roman"/>
          <w:b/>
          <w:kern w:val="0"/>
          <w14:ligatures w14:val="none"/>
        </w:rPr>
        <w:t xml:space="preserve">Участие воспитанников МАДОУ детский сад № 31 «Алёнушка» в конкурсах </w:t>
      </w:r>
    </w:p>
    <w:tbl>
      <w:tblPr>
        <w:tblStyle w:val="5"/>
        <w:tblW w:w="10632" w:type="dxa"/>
        <w:tblInd w:w="-34" w:type="dxa"/>
        <w:tblLayout w:type="fixed"/>
        <w:tblLook w:val="04A0" w:firstRow="1" w:lastRow="0" w:firstColumn="1" w:lastColumn="0" w:noHBand="0" w:noVBand="1"/>
      </w:tblPr>
      <w:tblGrid>
        <w:gridCol w:w="565"/>
        <w:gridCol w:w="5531"/>
        <w:gridCol w:w="992"/>
        <w:gridCol w:w="1559"/>
        <w:gridCol w:w="1985"/>
      </w:tblGrid>
      <w:tr w:rsidR="00277713" w:rsidRPr="00277713" w14:paraId="023F26BE" w14:textId="77777777" w:rsidTr="00FA5175">
        <w:tc>
          <w:tcPr>
            <w:tcW w:w="565" w:type="dxa"/>
          </w:tcPr>
          <w:p w14:paraId="2E2FF38C" w14:textId="77777777" w:rsidR="00277713" w:rsidRPr="00931FC7" w:rsidRDefault="00277713" w:rsidP="00931FC7">
            <w:pPr>
              <w:ind w:firstLine="38"/>
              <w:jc w:val="center"/>
              <w:rPr>
                <w:rFonts w:ascii="Times New Roman" w:eastAsia="Calibri" w:hAnsi="Times New Roman" w:cs="Times New Roman"/>
                <w:b/>
                <w:bCs/>
                <w:sz w:val="20"/>
                <w:szCs w:val="20"/>
                <w:u w:val="single"/>
              </w:rPr>
            </w:pPr>
            <w:bookmarkStart w:id="1" w:name="_Hlk162023848"/>
            <w:r w:rsidRPr="00931FC7">
              <w:rPr>
                <w:rFonts w:ascii="Times New Roman" w:eastAsia="Calibri" w:hAnsi="Times New Roman" w:cs="Times New Roman"/>
                <w:b/>
                <w:i/>
                <w:sz w:val="20"/>
                <w:szCs w:val="20"/>
              </w:rPr>
              <w:t xml:space="preserve">№ </w:t>
            </w:r>
            <w:proofErr w:type="gramStart"/>
            <w:r w:rsidRPr="00931FC7">
              <w:rPr>
                <w:rFonts w:ascii="Times New Roman" w:eastAsia="Calibri" w:hAnsi="Times New Roman" w:cs="Times New Roman"/>
                <w:b/>
                <w:i/>
                <w:sz w:val="20"/>
                <w:szCs w:val="20"/>
              </w:rPr>
              <w:t>п</w:t>
            </w:r>
            <w:proofErr w:type="gramEnd"/>
            <w:r w:rsidRPr="00931FC7">
              <w:rPr>
                <w:rFonts w:ascii="Times New Roman" w:eastAsia="Calibri" w:hAnsi="Times New Roman" w:cs="Times New Roman"/>
                <w:b/>
                <w:i/>
                <w:sz w:val="20"/>
                <w:szCs w:val="20"/>
              </w:rPr>
              <w:t>/п</w:t>
            </w:r>
          </w:p>
        </w:tc>
        <w:tc>
          <w:tcPr>
            <w:tcW w:w="5531" w:type="dxa"/>
          </w:tcPr>
          <w:p w14:paraId="009F1C74" w14:textId="6DEF23B0" w:rsidR="00277713" w:rsidRPr="00931FC7" w:rsidRDefault="005D7E3F" w:rsidP="00931FC7">
            <w:pPr>
              <w:ind w:firstLine="453"/>
              <w:jc w:val="center"/>
              <w:rPr>
                <w:rFonts w:ascii="Times New Roman" w:eastAsia="Calibri" w:hAnsi="Times New Roman" w:cs="Times New Roman"/>
                <w:b/>
                <w:bCs/>
                <w:sz w:val="20"/>
                <w:szCs w:val="20"/>
                <w:u w:val="single"/>
              </w:rPr>
            </w:pPr>
            <w:r w:rsidRPr="00931FC7">
              <w:rPr>
                <w:rFonts w:ascii="Times New Roman" w:eastAsia="Calibri" w:hAnsi="Times New Roman" w:cs="Times New Roman"/>
                <w:b/>
                <w:i/>
                <w:sz w:val="20"/>
                <w:szCs w:val="20"/>
              </w:rPr>
              <w:t>Н</w:t>
            </w:r>
            <w:r w:rsidR="00277713" w:rsidRPr="00931FC7">
              <w:rPr>
                <w:rFonts w:ascii="Times New Roman" w:eastAsia="Calibri" w:hAnsi="Times New Roman" w:cs="Times New Roman"/>
                <w:b/>
                <w:i/>
                <w:sz w:val="20"/>
                <w:szCs w:val="20"/>
              </w:rPr>
              <w:t>азвание мероприятия</w:t>
            </w:r>
          </w:p>
        </w:tc>
        <w:tc>
          <w:tcPr>
            <w:tcW w:w="992" w:type="dxa"/>
          </w:tcPr>
          <w:p w14:paraId="73133267" w14:textId="77777777" w:rsidR="00277713" w:rsidRPr="00931FC7" w:rsidRDefault="00277713" w:rsidP="00931FC7">
            <w:pPr>
              <w:ind w:left="-111" w:right="-108" w:firstLine="145"/>
              <w:contextualSpacing/>
              <w:jc w:val="center"/>
              <w:rPr>
                <w:rFonts w:ascii="Times New Roman" w:eastAsia="Calibri" w:hAnsi="Times New Roman" w:cs="Times New Roman"/>
                <w:b/>
                <w:i/>
                <w:sz w:val="20"/>
                <w:szCs w:val="20"/>
              </w:rPr>
            </w:pPr>
            <w:r w:rsidRPr="00931FC7">
              <w:rPr>
                <w:rFonts w:ascii="Times New Roman" w:eastAsia="Calibri" w:hAnsi="Times New Roman" w:cs="Times New Roman"/>
                <w:b/>
                <w:i/>
                <w:sz w:val="20"/>
                <w:szCs w:val="20"/>
              </w:rPr>
              <w:t>Количество  детей</w:t>
            </w:r>
          </w:p>
        </w:tc>
        <w:tc>
          <w:tcPr>
            <w:tcW w:w="1559" w:type="dxa"/>
          </w:tcPr>
          <w:p w14:paraId="42819653" w14:textId="77777777" w:rsidR="00277713" w:rsidRPr="00931FC7" w:rsidRDefault="00277713" w:rsidP="00931FC7">
            <w:pPr>
              <w:ind w:firstLine="453"/>
              <w:jc w:val="center"/>
              <w:rPr>
                <w:rFonts w:ascii="Times New Roman" w:eastAsia="Calibri" w:hAnsi="Times New Roman" w:cs="Times New Roman"/>
                <w:b/>
                <w:bCs/>
                <w:sz w:val="20"/>
                <w:szCs w:val="20"/>
                <w:u w:val="single"/>
              </w:rPr>
            </w:pPr>
            <w:r w:rsidRPr="00931FC7">
              <w:rPr>
                <w:rFonts w:ascii="Times New Roman" w:eastAsia="Calibri" w:hAnsi="Times New Roman" w:cs="Times New Roman"/>
                <w:b/>
                <w:i/>
                <w:sz w:val="20"/>
                <w:szCs w:val="20"/>
              </w:rPr>
              <w:t>итоги, результаты</w:t>
            </w:r>
          </w:p>
        </w:tc>
        <w:tc>
          <w:tcPr>
            <w:tcW w:w="1985" w:type="dxa"/>
          </w:tcPr>
          <w:p w14:paraId="0070CB98" w14:textId="27E54AE9" w:rsidR="00277713" w:rsidRPr="00931FC7" w:rsidRDefault="00277713" w:rsidP="00931FC7">
            <w:pPr>
              <w:ind w:left="-532" w:right="-113" w:firstLine="453"/>
              <w:jc w:val="center"/>
              <w:rPr>
                <w:rFonts w:ascii="Times New Roman" w:eastAsia="Calibri" w:hAnsi="Times New Roman" w:cs="Times New Roman"/>
                <w:b/>
                <w:bCs/>
                <w:i/>
                <w:sz w:val="20"/>
                <w:szCs w:val="20"/>
              </w:rPr>
            </w:pPr>
            <w:r w:rsidRPr="00931FC7">
              <w:rPr>
                <w:rFonts w:ascii="Times New Roman" w:eastAsia="Calibri" w:hAnsi="Times New Roman" w:cs="Times New Roman"/>
                <w:b/>
                <w:bCs/>
                <w:i/>
                <w:sz w:val="20"/>
                <w:szCs w:val="20"/>
              </w:rPr>
              <w:t>куратор</w:t>
            </w:r>
          </w:p>
        </w:tc>
      </w:tr>
      <w:tr w:rsidR="00FA5175" w:rsidRPr="00277713" w14:paraId="6B804DF5" w14:textId="77777777" w:rsidTr="00FA5175">
        <w:tc>
          <w:tcPr>
            <w:tcW w:w="10632" w:type="dxa"/>
            <w:gridSpan w:val="5"/>
          </w:tcPr>
          <w:p w14:paraId="5148A8CB" w14:textId="77777777" w:rsidR="00FA5175" w:rsidRPr="00277713" w:rsidRDefault="00FA5175" w:rsidP="00277713">
            <w:pPr>
              <w:jc w:val="center"/>
              <w:rPr>
                <w:rFonts w:ascii="Times New Roman" w:eastAsia="Calibri" w:hAnsi="Times New Roman" w:cs="Times New Roman"/>
                <w:b/>
                <w:bCs/>
                <w:i/>
                <w:iCs/>
              </w:rPr>
            </w:pPr>
            <w:r w:rsidRPr="00277713">
              <w:rPr>
                <w:rFonts w:ascii="Times New Roman" w:eastAsia="Calibri" w:hAnsi="Times New Roman" w:cs="Times New Roman"/>
                <w:b/>
                <w:bCs/>
                <w:i/>
                <w:iCs/>
              </w:rPr>
              <w:t>ВСЕРОССИЙСКИЙ УРОВЕНЬ</w:t>
            </w:r>
          </w:p>
        </w:tc>
      </w:tr>
      <w:tr w:rsidR="00D93CE7" w:rsidRPr="00277713" w14:paraId="541C783B" w14:textId="77777777" w:rsidTr="00FA5175">
        <w:tc>
          <w:tcPr>
            <w:tcW w:w="565" w:type="dxa"/>
          </w:tcPr>
          <w:p w14:paraId="343BA485" w14:textId="77777777" w:rsidR="00D93CE7" w:rsidRPr="00277713" w:rsidRDefault="00D93CE7"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1</w:t>
            </w:r>
          </w:p>
        </w:tc>
        <w:tc>
          <w:tcPr>
            <w:tcW w:w="5531" w:type="dxa"/>
          </w:tcPr>
          <w:p w14:paraId="6F23472C" w14:textId="3CAABADC" w:rsidR="00D93CE7" w:rsidRPr="00277713" w:rsidRDefault="00D93CE7" w:rsidP="00D93CE7">
            <w:pPr>
              <w:contextualSpacing/>
              <w:jc w:val="both"/>
              <w:rPr>
                <w:rFonts w:ascii="Times New Roman" w:eastAsia="Calibri" w:hAnsi="Times New Roman" w:cs="Times New Roman"/>
                <w:bCs/>
              </w:rPr>
            </w:pPr>
            <w:r>
              <w:rPr>
                <w:rFonts w:ascii="Times New Roman" w:eastAsia="Calibri" w:hAnsi="Times New Roman" w:cs="Times New Roman"/>
                <w:bCs/>
              </w:rPr>
              <w:t>Конкурс рисунков «Моя любимая мамочка»</w:t>
            </w:r>
          </w:p>
        </w:tc>
        <w:tc>
          <w:tcPr>
            <w:tcW w:w="992" w:type="dxa"/>
          </w:tcPr>
          <w:p w14:paraId="376E606A" w14:textId="2022791F"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6EAFD8B8" w14:textId="77777777" w:rsidR="00D93CE7"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 </w:t>
            </w:r>
          </w:p>
          <w:p w14:paraId="5B5D8F9B" w14:textId="6B19EA89"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 xml:space="preserve"> 1 место</w:t>
            </w:r>
          </w:p>
        </w:tc>
        <w:tc>
          <w:tcPr>
            <w:tcW w:w="1985" w:type="dxa"/>
            <w:vMerge w:val="restart"/>
          </w:tcPr>
          <w:p w14:paraId="674959AF" w14:textId="77777777" w:rsidR="00D93CE7" w:rsidRDefault="00D93CE7" w:rsidP="00277713">
            <w:pPr>
              <w:contextualSpacing/>
              <w:jc w:val="center"/>
              <w:rPr>
                <w:rFonts w:ascii="Times New Roman" w:eastAsia="Calibri" w:hAnsi="Times New Roman" w:cs="Times New Roman"/>
                <w:bCs/>
              </w:rPr>
            </w:pPr>
          </w:p>
          <w:p w14:paraId="04027E72" w14:textId="77777777" w:rsidR="00D93CE7" w:rsidRDefault="00D93CE7" w:rsidP="00277713">
            <w:pPr>
              <w:contextualSpacing/>
              <w:jc w:val="center"/>
              <w:rPr>
                <w:rFonts w:ascii="Times New Roman" w:eastAsia="Calibri" w:hAnsi="Times New Roman" w:cs="Times New Roman"/>
                <w:bCs/>
              </w:rPr>
            </w:pPr>
          </w:p>
          <w:p w14:paraId="2F5B1409" w14:textId="6743DEAE"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Савельева А.М.</w:t>
            </w:r>
          </w:p>
        </w:tc>
      </w:tr>
      <w:tr w:rsidR="00D93CE7" w:rsidRPr="00277713" w14:paraId="78F2B88C" w14:textId="77777777" w:rsidTr="00FA5175">
        <w:tc>
          <w:tcPr>
            <w:tcW w:w="565" w:type="dxa"/>
          </w:tcPr>
          <w:p w14:paraId="633D5CE7" w14:textId="77777777" w:rsidR="00D93CE7" w:rsidRPr="00277713" w:rsidRDefault="00D93CE7"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2</w:t>
            </w:r>
          </w:p>
        </w:tc>
        <w:tc>
          <w:tcPr>
            <w:tcW w:w="5531" w:type="dxa"/>
          </w:tcPr>
          <w:p w14:paraId="4421F238" w14:textId="2C4ABF5E" w:rsidR="00D93CE7" w:rsidRPr="00277713" w:rsidRDefault="00D93CE7" w:rsidP="00D93CE7">
            <w:pPr>
              <w:contextualSpacing/>
              <w:jc w:val="both"/>
              <w:rPr>
                <w:rFonts w:ascii="Times New Roman" w:eastAsia="Calibri" w:hAnsi="Times New Roman" w:cs="Times New Roman"/>
                <w:bCs/>
              </w:rPr>
            </w:pPr>
            <w:r>
              <w:rPr>
                <w:rFonts w:ascii="Times New Roman" w:eastAsia="Calibri" w:hAnsi="Times New Roman" w:cs="Times New Roman"/>
                <w:bCs/>
              </w:rPr>
              <w:t>Конкурс рисунков «Безопасная дорога»</w:t>
            </w:r>
          </w:p>
        </w:tc>
        <w:tc>
          <w:tcPr>
            <w:tcW w:w="992" w:type="dxa"/>
          </w:tcPr>
          <w:p w14:paraId="65562230" w14:textId="247DDE5A"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2</w:t>
            </w:r>
          </w:p>
        </w:tc>
        <w:tc>
          <w:tcPr>
            <w:tcW w:w="1559" w:type="dxa"/>
          </w:tcPr>
          <w:p w14:paraId="4F8BC034" w14:textId="77777777" w:rsidR="00D93CE7"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Дипломы </w:t>
            </w:r>
          </w:p>
          <w:p w14:paraId="7234B585" w14:textId="3F596016"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2, 3 место</w:t>
            </w:r>
          </w:p>
        </w:tc>
        <w:tc>
          <w:tcPr>
            <w:tcW w:w="1985" w:type="dxa"/>
            <w:vMerge/>
          </w:tcPr>
          <w:p w14:paraId="6B24AC4B" w14:textId="5CA6324F" w:rsidR="00D93CE7" w:rsidRPr="00277713" w:rsidRDefault="00D93CE7" w:rsidP="00277713">
            <w:pPr>
              <w:contextualSpacing/>
              <w:jc w:val="center"/>
              <w:rPr>
                <w:rFonts w:ascii="Times New Roman" w:eastAsia="Calibri" w:hAnsi="Times New Roman" w:cs="Times New Roman"/>
                <w:bCs/>
              </w:rPr>
            </w:pPr>
          </w:p>
        </w:tc>
      </w:tr>
      <w:tr w:rsidR="00D93CE7" w:rsidRPr="00277713" w14:paraId="1052C8E7" w14:textId="77777777" w:rsidTr="005D7E3F">
        <w:trPr>
          <w:trHeight w:val="246"/>
        </w:trPr>
        <w:tc>
          <w:tcPr>
            <w:tcW w:w="565" w:type="dxa"/>
          </w:tcPr>
          <w:p w14:paraId="129EC414" w14:textId="77777777" w:rsidR="00D93CE7" w:rsidRPr="00277713" w:rsidRDefault="00D93CE7"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3</w:t>
            </w:r>
          </w:p>
        </w:tc>
        <w:tc>
          <w:tcPr>
            <w:tcW w:w="5531" w:type="dxa"/>
          </w:tcPr>
          <w:p w14:paraId="6FD4F86C" w14:textId="10BC256C" w:rsidR="00D93CE7" w:rsidRPr="00277713" w:rsidRDefault="00D93CE7" w:rsidP="00277713">
            <w:pPr>
              <w:contextualSpacing/>
              <w:rPr>
                <w:rFonts w:ascii="Times New Roman" w:eastAsia="Calibri" w:hAnsi="Times New Roman" w:cs="Times New Roman"/>
                <w:bCs/>
                <w:iCs/>
              </w:rPr>
            </w:pPr>
            <w:r>
              <w:rPr>
                <w:rFonts w:ascii="Times New Roman" w:eastAsia="Calibri" w:hAnsi="Times New Roman" w:cs="Times New Roman"/>
                <w:bCs/>
                <w:iCs/>
              </w:rPr>
              <w:t>Конкурс рисунков «Моя мама самая красивая»</w:t>
            </w:r>
          </w:p>
        </w:tc>
        <w:tc>
          <w:tcPr>
            <w:tcW w:w="992" w:type="dxa"/>
          </w:tcPr>
          <w:p w14:paraId="584B3A2C" w14:textId="7CCF6661" w:rsidR="00D93CE7" w:rsidRPr="00277713" w:rsidRDefault="00D93CE7" w:rsidP="00277713">
            <w:pPr>
              <w:contextualSpacing/>
              <w:jc w:val="center"/>
              <w:rPr>
                <w:rFonts w:ascii="Times New Roman" w:eastAsia="Calibri" w:hAnsi="Times New Roman" w:cs="Times New Roman"/>
                <w:bCs/>
              </w:rPr>
            </w:pPr>
            <w:r>
              <w:rPr>
                <w:rFonts w:ascii="Times New Roman" w:eastAsia="Calibri" w:hAnsi="Times New Roman" w:cs="Times New Roman"/>
                <w:bCs/>
              </w:rPr>
              <w:t>3</w:t>
            </w:r>
          </w:p>
        </w:tc>
        <w:tc>
          <w:tcPr>
            <w:tcW w:w="1559" w:type="dxa"/>
          </w:tcPr>
          <w:p w14:paraId="426E523A" w14:textId="77777777" w:rsidR="00D93CE7" w:rsidRDefault="00D93CE7" w:rsidP="00277713">
            <w:pPr>
              <w:ind w:left="-102" w:right="-149"/>
              <w:contextualSpacing/>
              <w:jc w:val="center"/>
              <w:rPr>
                <w:rFonts w:ascii="Times New Roman" w:eastAsia="Calibri" w:hAnsi="Times New Roman" w:cs="Times New Roman"/>
                <w:bCs/>
              </w:rPr>
            </w:pPr>
            <w:r>
              <w:rPr>
                <w:rFonts w:ascii="Times New Roman" w:eastAsia="Calibri" w:hAnsi="Times New Roman" w:cs="Times New Roman"/>
                <w:bCs/>
              </w:rPr>
              <w:t>Дипломы</w:t>
            </w:r>
          </w:p>
          <w:p w14:paraId="7A8E1D29" w14:textId="6FE85310" w:rsidR="00D93CE7" w:rsidRPr="00277713" w:rsidRDefault="00D93CE7" w:rsidP="00277713">
            <w:pPr>
              <w:ind w:left="-102" w:right="-149"/>
              <w:contextualSpacing/>
              <w:jc w:val="center"/>
              <w:rPr>
                <w:rFonts w:ascii="Times New Roman" w:eastAsia="Calibri" w:hAnsi="Times New Roman" w:cs="Times New Roman"/>
                <w:bCs/>
              </w:rPr>
            </w:pPr>
            <w:r>
              <w:rPr>
                <w:rFonts w:ascii="Times New Roman" w:eastAsia="Calibri" w:hAnsi="Times New Roman" w:cs="Times New Roman"/>
                <w:bCs/>
              </w:rPr>
              <w:t>1,3 место и участник</w:t>
            </w:r>
          </w:p>
        </w:tc>
        <w:tc>
          <w:tcPr>
            <w:tcW w:w="1985" w:type="dxa"/>
            <w:vMerge/>
          </w:tcPr>
          <w:p w14:paraId="3901ACE6" w14:textId="78CCB91A" w:rsidR="00D93CE7" w:rsidRPr="00277713" w:rsidRDefault="00D93CE7" w:rsidP="00277713">
            <w:pPr>
              <w:contextualSpacing/>
              <w:jc w:val="center"/>
              <w:rPr>
                <w:rFonts w:ascii="Times New Roman" w:eastAsia="Calibri" w:hAnsi="Times New Roman" w:cs="Times New Roman"/>
                <w:bCs/>
              </w:rPr>
            </w:pPr>
          </w:p>
        </w:tc>
      </w:tr>
      <w:tr w:rsidR="003D5A28" w:rsidRPr="00277713" w14:paraId="05F0AA4F" w14:textId="77777777" w:rsidTr="00FA5175">
        <w:trPr>
          <w:trHeight w:val="430"/>
        </w:trPr>
        <w:tc>
          <w:tcPr>
            <w:tcW w:w="565" w:type="dxa"/>
          </w:tcPr>
          <w:p w14:paraId="52F1F51F" w14:textId="1D555D61" w:rsidR="003D5A28" w:rsidRPr="00277713" w:rsidRDefault="003D5A28"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4</w:t>
            </w:r>
          </w:p>
        </w:tc>
        <w:tc>
          <w:tcPr>
            <w:tcW w:w="5531" w:type="dxa"/>
          </w:tcPr>
          <w:p w14:paraId="275590BD" w14:textId="7945AD09" w:rsidR="003D5A28" w:rsidRPr="00277713" w:rsidRDefault="003D5A28" w:rsidP="00277713">
            <w:pPr>
              <w:contextualSpacing/>
              <w:rPr>
                <w:rFonts w:ascii="Times New Roman" w:eastAsia="Calibri" w:hAnsi="Times New Roman" w:cs="Times New Roman"/>
                <w:bCs/>
              </w:rPr>
            </w:pPr>
            <w:r>
              <w:rPr>
                <w:rFonts w:ascii="Times New Roman" w:eastAsia="Calibri" w:hAnsi="Times New Roman" w:cs="Times New Roman"/>
                <w:bCs/>
              </w:rPr>
              <w:t>Конкурс по экологии «Земля – наш общий дом»</w:t>
            </w:r>
          </w:p>
        </w:tc>
        <w:tc>
          <w:tcPr>
            <w:tcW w:w="992" w:type="dxa"/>
          </w:tcPr>
          <w:p w14:paraId="189E5A69" w14:textId="010C352C" w:rsidR="003D5A28" w:rsidRPr="00277713"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0D957C9F" w14:textId="77777777" w:rsidR="003D5A28"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 </w:t>
            </w:r>
          </w:p>
          <w:p w14:paraId="10889920" w14:textId="3ADA982F" w:rsidR="003D5A28" w:rsidRPr="00277713"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1 место</w:t>
            </w:r>
          </w:p>
        </w:tc>
        <w:tc>
          <w:tcPr>
            <w:tcW w:w="1985" w:type="dxa"/>
            <w:vMerge w:val="restart"/>
          </w:tcPr>
          <w:p w14:paraId="1822C1EC" w14:textId="77777777" w:rsidR="003D5A28" w:rsidRDefault="003D5A28" w:rsidP="00277713">
            <w:pPr>
              <w:contextualSpacing/>
              <w:jc w:val="center"/>
              <w:rPr>
                <w:rFonts w:ascii="Times New Roman" w:eastAsia="Calibri" w:hAnsi="Times New Roman" w:cs="Times New Roman"/>
                <w:bCs/>
              </w:rPr>
            </w:pPr>
          </w:p>
          <w:p w14:paraId="63671DD7" w14:textId="5C23D399" w:rsidR="003D5A28" w:rsidRPr="00277713" w:rsidRDefault="003D5A28" w:rsidP="00277713">
            <w:pPr>
              <w:contextualSpacing/>
              <w:jc w:val="center"/>
              <w:rPr>
                <w:rFonts w:ascii="Times New Roman" w:eastAsia="Calibri" w:hAnsi="Times New Roman" w:cs="Times New Roman"/>
                <w:bCs/>
              </w:rPr>
            </w:pPr>
            <w:proofErr w:type="spellStart"/>
            <w:r>
              <w:rPr>
                <w:rFonts w:ascii="Times New Roman" w:eastAsia="Calibri" w:hAnsi="Times New Roman" w:cs="Times New Roman"/>
                <w:bCs/>
              </w:rPr>
              <w:t>Мухаметова</w:t>
            </w:r>
            <w:proofErr w:type="spellEnd"/>
            <w:r>
              <w:rPr>
                <w:rFonts w:ascii="Times New Roman" w:eastAsia="Calibri" w:hAnsi="Times New Roman" w:cs="Times New Roman"/>
                <w:bCs/>
              </w:rPr>
              <w:t xml:space="preserve"> Л.С.</w:t>
            </w:r>
          </w:p>
        </w:tc>
      </w:tr>
      <w:tr w:rsidR="003D5A28" w:rsidRPr="00277713" w14:paraId="6D0B0A7E" w14:textId="77777777" w:rsidTr="00FA5175">
        <w:tc>
          <w:tcPr>
            <w:tcW w:w="565" w:type="dxa"/>
          </w:tcPr>
          <w:p w14:paraId="7CC24D12" w14:textId="77777777" w:rsidR="003D5A28" w:rsidRPr="00277713" w:rsidRDefault="003D5A28"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5</w:t>
            </w:r>
          </w:p>
        </w:tc>
        <w:tc>
          <w:tcPr>
            <w:tcW w:w="5531" w:type="dxa"/>
          </w:tcPr>
          <w:p w14:paraId="4513AA78" w14:textId="5B93B597" w:rsidR="003D5A28" w:rsidRPr="00277713" w:rsidRDefault="003D5A28" w:rsidP="00277713">
            <w:pPr>
              <w:contextualSpacing/>
              <w:jc w:val="both"/>
              <w:rPr>
                <w:rFonts w:ascii="Times New Roman" w:eastAsia="Calibri" w:hAnsi="Times New Roman" w:cs="Times New Roman"/>
                <w:bCs/>
              </w:rPr>
            </w:pPr>
            <w:r>
              <w:rPr>
                <w:rFonts w:ascii="Times New Roman" w:eastAsia="Calibri" w:hAnsi="Times New Roman" w:cs="Times New Roman"/>
                <w:bCs/>
              </w:rPr>
              <w:t>Конкурс рисунков «Твори, участвуй, побеждай»</w:t>
            </w:r>
          </w:p>
        </w:tc>
        <w:tc>
          <w:tcPr>
            <w:tcW w:w="992" w:type="dxa"/>
          </w:tcPr>
          <w:p w14:paraId="1E7F8BE5" w14:textId="3BF453FD" w:rsidR="003D5A28" w:rsidRPr="00277713"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47B88D57" w14:textId="77777777" w:rsidR="003D5A28"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 </w:t>
            </w:r>
          </w:p>
          <w:p w14:paraId="4B44B2DD" w14:textId="0E132A76" w:rsidR="003D5A28" w:rsidRPr="00277713" w:rsidRDefault="003D5A28" w:rsidP="00277713">
            <w:pPr>
              <w:contextualSpacing/>
              <w:jc w:val="center"/>
              <w:rPr>
                <w:rFonts w:ascii="Times New Roman" w:eastAsia="Calibri" w:hAnsi="Times New Roman" w:cs="Times New Roman"/>
                <w:bCs/>
              </w:rPr>
            </w:pPr>
            <w:r>
              <w:rPr>
                <w:rFonts w:ascii="Times New Roman" w:eastAsia="Calibri" w:hAnsi="Times New Roman" w:cs="Times New Roman"/>
                <w:bCs/>
              </w:rPr>
              <w:t>1 место</w:t>
            </w:r>
          </w:p>
        </w:tc>
        <w:tc>
          <w:tcPr>
            <w:tcW w:w="1985" w:type="dxa"/>
            <w:vMerge/>
          </w:tcPr>
          <w:p w14:paraId="258EA98B" w14:textId="627765F3" w:rsidR="003D5A28" w:rsidRPr="00277713" w:rsidRDefault="003D5A28" w:rsidP="00277713">
            <w:pPr>
              <w:contextualSpacing/>
              <w:jc w:val="center"/>
              <w:rPr>
                <w:rFonts w:ascii="Times New Roman" w:eastAsia="Calibri" w:hAnsi="Times New Roman" w:cs="Times New Roman"/>
                <w:bCs/>
              </w:rPr>
            </w:pPr>
          </w:p>
        </w:tc>
      </w:tr>
      <w:tr w:rsidR="00931FC7" w:rsidRPr="00277713" w14:paraId="0E96988A" w14:textId="77777777" w:rsidTr="00FA5175">
        <w:tc>
          <w:tcPr>
            <w:tcW w:w="565" w:type="dxa"/>
          </w:tcPr>
          <w:p w14:paraId="5B9E6B2C" w14:textId="77777777" w:rsidR="00931FC7" w:rsidRPr="00277713" w:rsidRDefault="00931FC7" w:rsidP="00277713">
            <w:pPr>
              <w:contextualSpacing/>
              <w:jc w:val="center"/>
              <w:rPr>
                <w:rFonts w:ascii="Times New Roman" w:eastAsia="Calibri" w:hAnsi="Times New Roman" w:cs="Times New Roman"/>
                <w:bCs/>
              </w:rPr>
            </w:pPr>
            <w:r w:rsidRPr="00277713">
              <w:rPr>
                <w:rFonts w:ascii="Times New Roman" w:eastAsia="Calibri" w:hAnsi="Times New Roman" w:cs="Times New Roman"/>
                <w:bCs/>
              </w:rPr>
              <w:t>6</w:t>
            </w:r>
          </w:p>
        </w:tc>
        <w:tc>
          <w:tcPr>
            <w:tcW w:w="5531" w:type="dxa"/>
          </w:tcPr>
          <w:p w14:paraId="67826A4C" w14:textId="614D6EB4" w:rsidR="00931FC7" w:rsidRPr="00277713" w:rsidRDefault="00931FC7" w:rsidP="00277713">
            <w:pPr>
              <w:contextualSpacing/>
              <w:jc w:val="both"/>
              <w:rPr>
                <w:rFonts w:ascii="Times New Roman" w:eastAsia="Calibri" w:hAnsi="Times New Roman" w:cs="Times New Roman"/>
                <w:bCs/>
              </w:rPr>
            </w:pPr>
            <w:r>
              <w:rPr>
                <w:rFonts w:ascii="Times New Roman" w:eastAsia="Calibri" w:hAnsi="Times New Roman" w:cs="Times New Roman"/>
                <w:bCs/>
              </w:rPr>
              <w:t>Конкурс детского творчества «С Днем защитника Отечества»</w:t>
            </w:r>
          </w:p>
        </w:tc>
        <w:tc>
          <w:tcPr>
            <w:tcW w:w="992" w:type="dxa"/>
          </w:tcPr>
          <w:p w14:paraId="1134D45B" w14:textId="4CAA4A61" w:rsidR="00931FC7" w:rsidRPr="00277713" w:rsidRDefault="00931FC7" w:rsidP="00277713">
            <w:pPr>
              <w:contextualSpacing/>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0508C0CA" w14:textId="77777777" w:rsidR="00931FC7" w:rsidRDefault="00931FC7" w:rsidP="00277713">
            <w:pPr>
              <w:contextualSpacing/>
              <w:jc w:val="center"/>
              <w:rPr>
                <w:rFonts w:ascii="Times New Roman" w:eastAsia="Calibri" w:hAnsi="Times New Roman" w:cs="Times New Roman"/>
                <w:bCs/>
              </w:rPr>
            </w:pPr>
            <w:r>
              <w:rPr>
                <w:rFonts w:ascii="Times New Roman" w:eastAsia="Calibri" w:hAnsi="Times New Roman" w:cs="Times New Roman"/>
                <w:bCs/>
              </w:rPr>
              <w:t>Диплом</w:t>
            </w:r>
          </w:p>
          <w:p w14:paraId="0E212CAA" w14:textId="03CB6683" w:rsidR="00931FC7" w:rsidRPr="00277713" w:rsidRDefault="00931FC7" w:rsidP="00277713">
            <w:pPr>
              <w:contextualSpacing/>
              <w:jc w:val="center"/>
              <w:rPr>
                <w:rFonts w:ascii="Times New Roman" w:eastAsia="Calibri" w:hAnsi="Times New Roman" w:cs="Times New Roman"/>
                <w:bCs/>
              </w:rPr>
            </w:pPr>
            <w:r>
              <w:rPr>
                <w:rFonts w:ascii="Times New Roman" w:eastAsia="Calibri" w:hAnsi="Times New Roman" w:cs="Times New Roman"/>
                <w:bCs/>
              </w:rPr>
              <w:t>2 место</w:t>
            </w:r>
          </w:p>
        </w:tc>
        <w:tc>
          <w:tcPr>
            <w:tcW w:w="1985" w:type="dxa"/>
            <w:vMerge w:val="restart"/>
          </w:tcPr>
          <w:p w14:paraId="5369D5E0" w14:textId="77777777" w:rsidR="00931FC7" w:rsidRDefault="00931FC7" w:rsidP="00277713">
            <w:pPr>
              <w:contextualSpacing/>
              <w:jc w:val="center"/>
              <w:rPr>
                <w:rFonts w:ascii="Times New Roman" w:eastAsia="Calibri" w:hAnsi="Times New Roman" w:cs="Times New Roman"/>
                <w:bCs/>
              </w:rPr>
            </w:pPr>
          </w:p>
          <w:p w14:paraId="1E3EC938" w14:textId="77777777" w:rsidR="00931FC7" w:rsidRDefault="00931FC7" w:rsidP="00277713">
            <w:pPr>
              <w:contextualSpacing/>
              <w:jc w:val="center"/>
              <w:rPr>
                <w:rFonts w:ascii="Times New Roman" w:eastAsia="Calibri" w:hAnsi="Times New Roman" w:cs="Times New Roman"/>
                <w:bCs/>
              </w:rPr>
            </w:pPr>
          </w:p>
          <w:p w14:paraId="29BB396B" w14:textId="2CE208AC" w:rsidR="00931FC7" w:rsidRPr="00277713" w:rsidRDefault="00931FC7" w:rsidP="00277713">
            <w:pPr>
              <w:contextualSpacing/>
              <w:jc w:val="center"/>
              <w:rPr>
                <w:rFonts w:ascii="Times New Roman" w:eastAsia="Calibri" w:hAnsi="Times New Roman" w:cs="Times New Roman"/>
                <w:bCs/>
              </w:rPr>
            </w:pPr>
            <w:r>
              <w:rPr>
                <w:rFonts w:ascii="Times New Roman" w:eastAsia="Calibri" w:hAnsi="Times New Roman" w:cs="Times New Roman"/>
                <w:bCs/>
              </w:rPr>
              <w:t>Никитина Е.М.</w:t>
            </w:r>
          </w:p>
        </w:tc>
      </w:tr>
      <w:tr w:rsidR="00931FC7" w:rsidRPr="00277713" w14:paraId="315AF196" w14:textId="77777777" w:rsidTr="00FA5175">
        <w:tc>
          <w:tcPr>
            <w:tcW w:w="565" w:type="dxa"/>
          </w:tcPr>
          <w:p w14:paraId="4266915E" w14:textId="3BD8B603" w:rsidR="00931FC7" w:rsidRPr="00277713" w:rsidRDefault="00931FC7" w:rsidP="00277713">
            <w:pPr>
              <w:jc w:val="center"/>
              <w:rPr>
                <w:rFonts w:ascii="Times New Roman" w:eastAsia="Calibri" w:hAnsi="Times New Roman" w:cs="Times New Roman"/>
                <w:b/>
                <w:bCs/>
              </w:rPr>
            </w:pPr>
            <w:r w:rsidRPr="00277713">
              <w:rPr>
                <w:rFonts w:ascii="Times New Roman" w:eastAsia="Calibri" w:hAnsi="Times New Roman" w:cs="Times New Roman"/>
                <w:b/>
                <w:bCs/>
              </w:rPr>
              <w:t>7</w:t>
            </w:r>
          </w:p>
        </w:tc>
        <w:tc>
          <w:tcPr>
            <w:tcW w:w="5531" w:type="dxa"/>
          </w:tcPr>
          <w:p w14:paraId="73E39591" w14:textId="198D262A" w:rsidR="00931FC7" w:rsidRPr="00277713" w:rsidRDefault="00931FC7" w:rsidP="00277713">
            <w:pPr>
              <w:jc w:val="both"/>
              <w:rPr>
                <w:rFonts w:ascii="Times New Roman" w:eastAsia="Calibri" w:hAnsi="Times New Roman" w:cs="Times New Roman"/>
                <w:bCs/>
              </w:rPr>
            </w:pPr>
            <w:r>
              <w:rPr>
                <w:rFonts w:ascii="Times New Roman" w:eastAsia="Calibri" w:hAnsi="Times New Roman" w:cs="Times New Roman"/>
                <w:bCs/>
              </w:rPr>
              <w:t>Онлайн – викторина «Там, где клен шумит…!»</w:t>
            </w:r>
          </w:p>
        </w:tc>
        <w:tc>
          <w:tcPr>
            <w:tcW w:w="992" w:type="dxa"/>
          </w:tcPr>
          <w:p w14:paraId="7CEDD462" w14:textId="56FDE8C1" w:rsidR="00931FC7"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664BD069" w14:textId="0A1C5876" w:rsidR="00931FC7"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Участник</w:t>
            </w:r>
          </w:p>
        </w:tc>
        <w:tc>
          <w:tcPr>
            <w:tcW w:w="1985" w:type="dxa"/>
            <w:vMerge/>
          </w:tcPr>
          <w:p w14:paraId="0587447C" w14:textId="5982F554" w:rsidR="00931FC7" w:rsidRPr="00277713" w:rsidRDefault="00931FC7" w:rsidP="00277713">
            <w:pPr>
              <w:jc w:val="center"/>
              <w:rPr>
                <w:rFonts w:ascii="Times New Roman" w:eastAsia="Calibri" w:hAnsi="Times New Roman" w:cs="Times New Roman"/>
                <w:bCs/>
              </w:rPr>
            </w:pPr>
          </w:p>
        </w:tc>
      </w:tr>
      <w:tr w:rsidR="00931FC7" w:rsidRPr="00277713" w14:paraId="52AA0984" w14:textId="77777777" w:rsidTr="00513624">
        <w:tc>
          <w:tcPr>
            <w:tcW w:w="565" w:type="dxa"/>
          </w:tcPr>
          <w:p w14:paraId="08F2C53D" w14:textId="77777777" w:rsidR="00931FC7" w:rsidRPr="00277713" w:rsidRDefault="00931FC7" w:rsidP="00277713">
            <w:pPr>
              <w:jc w:val="center"/>
              <w:rPr>
                <w:rFonts w:ascii="Times New Roman" w:eastAsia="Calibri" w:hAnsi="Times New Roman" w:cs="Times New Roman"/>
                <w:b/>
                <w:bCs/>
              </w:rPr>
            </w:pPr>
            <w:r w:rsidRPr="00277713">
              <w:rPr>
                <w:rFonts w:ascii="Times New Roman" w:eastAsia="Calibri" w:hAnsi="Times New Roman" w:cs="Times New Roman"/>
                <w:b/>
                <w:bCs/>
              </w:rPr>
              <w:t>8</w:t>
            </w:r>
          </w:p>
        </w:tc>
        <w:tc>
          <w:tcPr>
            <w:tcW w:w="5531" w:type="dxa"/>
          </w:tcPr>
          <w:p w14:paraId="64855C0C" w14:textId="3C5787AA" w:rsidR="00931FC7" w:rsidRPr="00277713" w:rsidRDefault="00931FC7" w:rsidP="004444EF">
            <w:pPr>
              <w:jc w:val="both"/>
              <w:rPr>
                <w:rFonts w:ascii="Times New Roman" w:eastAsia="Calibri" w:hAnsi="Times New Roman" w:cs="Times New Roman"/>
                <w:bCs/>
              </w:rPr>
            </w:pPr>
            <w:r>
              <w:rPr>
                <w:rFonts w:ascii="Times New Roman" w:eastAsia="Calibri" w:hAnsi="Times New Roman" w:cs="Times New Roman"/>
                <w:bCs/>
              </w:rPr>
              <w:t>Конкурс детского творчества «Знание – сила!»</w:t>
            </w:r>
          </w:p>
        </w:tc>
        <w:tc>
          <w:tcPr>
            <w:tcW w:w="992" w:type="dxa"/>
          </w:tcPr>
          <w:p w14:paraId="6B291C9C" w14:textId="04FC663E" w:rsidR="00931FC7"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3ECBFCCB" w14:textId="1306F8DA" w:rsidR="00931FC7"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Призер</w:t>
            </w:r>
          </w:p>
        </w:tc>
        <w:tc>
          <w:tcPr>
            <w:tcW w:w="1985" w:type="dxa"/>
            <w:vMerge/>
          </w:tcPr>
          <w:p w14:paraId="32ADDAA7" w14:textId="19BD2AEF" w:rsidR="00931FC7" w:rsidRPr="00277713" w:rsidRDefault="00931FC7" w:rsidP="00277713">
            <w:pPr>
              <w:jc w:val="center"/>
              <w:rPr>
                <w:rFonts w:ascii="Times New Roman" w:eastAsia="Calibri" w:hAnsi="Times New Roman" w:cs="Times New Roman"/>
                <w:bCs/>
              </w:rPr>
            </w:pPr>
          </w:p>
        </w:tc>
      </w:tr>
      <w:tr w:rsidR="00277713" w:rsidRPr="00277713" w14:paraId="71486467" w14:textId="77777777" w:rsidTr="00FA5175">
        <w:tc>
          <w:tcPr>
            <w:tcW w:w="565" w:type="dxa"/>
          </w:tcPr>
          <w:p w14:paraId="603BE66A" w14:textId="77777777" w:rsidR="00277713" w:rsidRPr="00277713" w:rsidRDefault="00277713" w:rsidP="00277713">
            <w:pPr>
              <w:jc w:val="center"/>
              <w:rPr>
                <w:rFonts w:ascii="Times New Roman" w:eastAsia="Calibri" w:hAnsi="Times New Roman" w:cs="Times New Roman"/>
                <w:b/>
                <w:bCs/>
              </w:rPr>
            </w:pPr>
            <w:r w:rsidRPr="00277713">
              <w:rPr>
                <w:rFonts w:ascii="Times New Roman" w:eastAsia="Calibri" w:hAnsi="Times New Roman" w:cs="Times New Roman"/>
                <w:b/>
                <w:bCs/>
              </w:rPr>
              <w:lastRenderedPageBreak/>
              <w:t>9</w:t>
            </w:r>
          </w:p>
        </w:tc>
        <w:tc>
          <w:tcPr>
            <w:tcW w:w="5531" w:type="dxa"/>
          </w:tcPr>
          <w:p w14:paraId="75036C10" w14:textId="7287CEAF" w:rsidR="00277713" w:rsidRPr="00277713" w:rsidRDefault="00931FC7" w:rsidP="00277713">
            <w:pPr>
              <w:jc w:val="both"/>
              <w:rPr>
                <w:rFonts w:ascii="Times New Roman" w:eastAsia="Calibri" w:hAnsi="Times New Roman" w:cs="Times New Roman"/>
                <w:bCs/>
              </w:rPr>
            </w:pPr>
            <w:r>
              <w:rPr>
                <w:rFonts w:ascii="Times New Roman" w:eastAsia="Calibri" w:hAnsi="Times New Roman" w:cs="Times New Roman"/>
                <w:bCs/>
              </w:rPr>
              <w:t>Конкурс стихов «Помним! Гордимся!»</w:t>
            </w:r>
          </w:p>
        </w:tc>
        <w:tc>
          <w:tcPr>
            <w:tcW w:w="992" w:type="dxa"/>
          </w:tcPr>
          <w:p w14:paraId="1F558FCF" w14:textId="5F111312" w:rsidR="00277713"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1</w:t>
            </w:r>
          </w:p>
        </w:tc>
        <w:tc>
          <w:tcPr>
            <w:tcW w:w="1559" w:type="dxa"/>
          </w:tcPr>
          <w:p w14:paraId="307AC48D" w14:textId="2F75EE2E" w:rsidR="00277713" w:rsidRPr="00277713" w:rsidRDefault="00931FC7" w:rsidP="00277713">
            <w:pPr>
              <w:jc w:val="center"/>
              <w:rPr>
                <w:rFonts w:ascii="Times New Roman" w:eastAsia="Calibri" w:hAnsi="Times New Roman" w:cs="Times New Roman"/>
                <w:bCs/>
              </w:rPr>
            </w:pPr>
            <w:r>
              <w:rPr>
                <w:rFonts w:ascii="Times New Roman" w:eastAsia="Calibri" w:hAnsi="Times New Roman" w:cs="Times New Roman"/>
                <w:bCs/>
              </w:rPr>
              <w:t>Диплом участника</w:t>
            </w:r>
          </w:p>
        </w:tc>
        <w:tc>
          <w:tcPr>
            <w:tcW w:w="1985" w:type="dxa"/>
          </w:tcPr>
          <w:p w14:paraId="70D33295" w14:textId="281A83A6" w:rsidR="00277713" w:rsidRPr="00277713" w:rsidRDefault="00931FC7" w:rsidP="00277713">
            <w:pPr>
              <w:jc w:val="center"/>
              <w:rPr>
                <w:rFonts w:ascii="Times New Roman" w:eastAsia="Calibri" w:hAnsi="Times New Roman" w:cs="Times New Roman"/>
                <w:bCs/>
              </w:rPr>
            </w:pPr>
            <w:proofErr w:type="spellStart"/>
            <w:r>
              <w:rPr>
                <w:rFonts w:ascii="Times New Roman" w:eastAsia="Calibri" w:hAnsi="Times New Roman" w:cs="Times New Roman"/>
                <w:bCs/>
              </w:rPr>
              <w:t>Набаева</w:t>
            </w:r>
            <w:proofErr w:type="spellEnd"/>
            <w:r>
              <w:rPr>
                <w:rFonts w:ascii="Times New Roman" w:eastAsia="Calibri" w:hAnsi="Times New Roman" w:cs="Times New Roman"/>
                <w:bCs/>
              </w:rPr>
              <w:t xml:space="preserve"> Н.А., </w:t>
            </w:r>
            <w:proofErr w:type="spellStart"/>
            <w:r>
              <w:rPr>
                <w:rFonts w:ascii="Times New Roman" w:eastAsia="Calibri" w:hAnsi="Times New Roman" w:cs="Times New Roman"/>
                <w:bCs/>
              </w:rPr>
              <w:t>Вейнбергер</w:t>
            </w:r>
            <w:proofErr w:type="spellEnd"/>
            <w:r>
              <w:rPr>
                <w:rFonts w:ascii="Times New Roman" w:eastAsia="Calibri" w:hAnsi="Times New Roman" w:cs="Times New Roman"/>
                <w:bCs/>
              </w:rPr>
              <w:t xml:space="preserve"> Л.Н.</w:t>
            </w:r>
          </w:p>
        </w:tc>
      </w:tr>
      <w:tr w:rsidR="00277713" w:rsidRPr="00277713" w14:paraId="0F3FE1E9" w14:textId="77777777" w:rsidTr="00FA5175">
        <w:tc>
          <w:tcPr>
            <w:tcW w:w="10632" w:type="dxa"/>
            <w:gridSpan w:val="5"/>
          </w:tcPr>
          <w:p w14:paraId="4213DE31" w14:textId="77777777" w:rsidR="00277713" w:rsidRPr="00277713" w:rsidRDefault="00277713" w:rsidP="00277713">
            <w:pPr>
              <w:jc w:val="center"/>
              <w:rPr>
                <w:rFonts w:ascii="Times New Roman" w:eastAsia="Calibri" w:hAnsi="Times New Roman" w:cs="Times New Roman"/>
                <w:b/>
                <w:bCs/>
                <w:color w:val="FF0000"/>
                <w:u w:val="single"/>
              </w:rPr>
            </w:pPr>
            <w:r w:rsidRPr="00277713">
              <w:rPr>
                <w:rFonts w:ascii="Times New Roman" w:eastAsia="Times New Roman" w:hAnsi="Times New Roman" w:cs="Times New Roman"/>
                <w:b/>
                <w:i/>
                <w:lang w:eastAsia="ru-RU"/>
              </w:rPr>
              <w:t>МЕЖДУНАРОДНЫЙ УРОВЕНЬ</w:t>
            </w:r>
          </w:p>
        </w:tc>
      </w:tr>
      <w:tr w:rsidR="00277713" w:rsidRPr="00277713" w14:paraId="1E932C80" w14:textId="77777777" w:rsidTr="00FA5175">
        <w:tc>
          <w:tcPr>
            <w:tcW w:w="565" w:type="dxa"/>
          </w:tcPr>
          <w:p w14:paraId="20CA4E89" w14:textId="295D5200" w:rsidR="00277713"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10</w:t>
            </w:r>
          </w:p>
        </w:tc>
        <w:tc>
          <w:tcPr>
            <w:tcW w:w="5531" w:type="dxa"/>
          </w:tcPr>
          <w:p w14:paraId="0C339BAA" w14:textId="13FF3DA6" w:rsidR="00277713" w:rsidRPr="00277713" w:rsidRDefault="00FA5175" w:rsidP="00277713">
            <w:pPr>
              <w:jc w:val="both"/>
              <w:rPr>
                <w:rFonts w:ascii="Times New Roman" w:eastAsia="Calibri" w:hAnsi="Times New Roman" w:cs="Times New Roman"/>
              </w:rPr>
            </w:pPr>
            <w:r>
              <w:rPr>
                <w:rFonts w:ascii="Times New Roman" w:eastAsia="Calibri" w:hAnsi="Times New Roman" w:cs="Times New Roman"/>
              </w:rPr>
              <w:t xml:space="preserve">Международная викторина «Жизнь и творчество </w:t>
            </w:r>
            <w:proofErr w:type="spellStart"/>
            <w:r>
              <w:rPr>
                <w:rFonts w:ascii="Times New Roman" w:eastAsia="Calibri" w:hAnsi="Times New Roman" w:cs="Times New Roman"/>
              </w:rPr>
              <w:t>И.А.Крылова</w:t>
            </w:r>
            <w:proofErr w:type="spellEnd"/>
            <w:r>
              <w:rPr>
                <w:rFonts w:ascii="Times New Roman" w:eastAsia="Calibri" w:hAnsi="Times New Roman" w:cs="Times New Roman"/>
              </w:rPr>
              <w:t>»</w:t>
            </w:r>
          </w:p>
        </w:tc>
        <w:tc>
          <w:tcPr>
            <w:tcW w:w="992" w:type="dxa"/>
          </w:tcPr>
          <w:p w14:paraId="32E77D95" w14:textId="41ECB729" w:rsidR="00277713" w:rsidRPr="00277713" w:rsidRDefault="00FA5175"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75C99923" w14:textId="7E6FCD4D" w:rsidR="00277713" w:rsidRPr="00277713" w:rsidRDefault="00FA5175" w:rsidP="00277713">
            <w:pPr>
              <w:jc w:val="center"/>
              <w:rPr>
                <w:rFonts w:ascii="Times New Roman" w:eastAsia="Calibri" w:hAnsi="Times New Roman" w:cs="Times New Roman"/>
              </w:rPr>
            </w:pPr>
            <w:r>
              <w:rPr>
                <w:rFonts w:ascii="Times New Roman" w:eastAsia="Calibri" w:hAnsi="Times New Roman" w:cs="Times New Roman"/>
              </w:rPr>
              <w:t>Диплом Победителя</w:t>
            </w:r>
          </w:p>
        </w:tc>
        <w:tc>
          <w:tcPr>
            <w:tcW w:w="1985" w:type="dxa"/>
          </w:tcPr>
          <w:p w14:paraId="5204D604" w14:textId="374454C7" w:rsidR="00277713" w:rsidRPr="00277713" w:rsidRDefault="00FA5175" w:rsidP="00277713">
            <w:pPr>
              <w:jc w:val="center"/>
              <w:rPr>
                <w:rFonts w:ascii="Times New Roman" w:eastAsia="Calibri" w:hAnsi="Times New Roman" w:cs="Times New Roman"/>
                <w:bCs/>
              </w:rPr>
            </w:pPr>
            <w:proofErr w:type="spellStart"/>
            <w:r>
              <w:rPr>
                <w:rFonts w:ascii="Times New Roman" w:eastAsia="Calibri" w:hAnsi="Times New Roman" w:cs="Times New Roman"/>
                <w:bCs/>
              </w:rPr>
              <w:t>Тажиева</w:t>
            </w:r>
            <w:proofErr w:type="spellEnd"/>
            <w:r>
              <w:rPr>
                <w:rFonts w:ascii="Times New Roman" w:eastAsia="Calibri" w:hAnsi="Times New Roman" w:cs="Times New Roman"/>
                <w:bCs/>
              </w:rPr>
              <w:t xml:space="preserve"> А.М.</w:t>
            </w:r>
          </w:p>
        </w:tc>
      </w:tr>
      <w:tr w:rsidR="00277713" w:rsidRPr="00277713" w14:paraId="5C3D4195" w14:textId="77777777" w:rsidTr="00FA5175">
        <w:tc>
          <w:tcPr>
            <w:tcW w:w="10632" w:type="dxa"/>
            <w:gridSpan w:val="5"/>
          </w:tcPr>
          <w:p w14:paraId="1D5EE328" w14:textId="77777777" w:rsidR="00277713" w:rsidRPr="00277713" w:rsidRDefault="00277713" w:rsidP="00277713">
            <w:pPr>
              <w:jc w:val="center"/>
              <w:rPr>
                <w:rFonts w:ascii="Times New Roman" w:eastAsia="Calibri" w:hAnsi="Times New Roman" w:cs="Times New Roman"/>
                <w:b/>
                <w:bCs/>
                <w:color w:val="FF0000"/>
                <w:u w:val="single"/>
              </w:rPr>
            </w:pPr>
            <w:r w:rsidRPr="00277713">
              <w:rPr>
                <w:rFonts w:ascii="Times New Roman" w:eastAsia="Times New Roman" w:hAnsi="Times New Roman" w:cs="Times New Roman"/>
                <w:b/>
                <w:i/>
                <w:lang w:eastAsia="ru-RU"/>
              </w:rPr>
              <w:t>РЕГИОНАЛЬНЫЙ УРОВЕНЬ</w:t>
            </w:r>
          </w:p>
        </w:tc>
      </w:tr>
      <w:tr w:rsidR="004448FC" w:rsidRPr="00277713" w14:paraId="41ABA0E3" w14:textId="77777777" w:rsidTr="00FA5175">
        <w:tc>
          <w:tcPr>
            <w:tcW w:w="565" w:type="dxa"/>
          </w:tcPr>
          <w:p w14:paraId="48C3AB71" w14:textId="7C1F8DBB" w:rsidR="004448FC"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11</w:t>
            </w:r>
          </w:p>
        </w:tc>
        <w:tc>
          <w:tcPr>
            <w:tcW w:w="5531" w:type="dxa"/>
          </w:tcPr>
          <w:p w14:paraId="1594E74B" w14:textId="5A5A5E25" w:rsidR="004448FC" w:rsidRDefault="004448FC" w:rsidP="005D7E3F">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Межрегиональный детско – юношеский конкурс изобразительного искусства «Профессия </w:t>
            </w:r>
            <w:proofErr w:type="gramStart"/>
            <w:r>
              <w:rPr>
                <w:rFonts w:ascii="Times New Roman" w:eastAsia="Times New Roman" w:hAnsi="Times New Roman" w:cs="Times New Roman"/>
                <w:lang w:eastAsia="ru-RU"/>
              </w:rPr>
              <w:t>храбрых</w:t>
            </w:r>
            <w:proofErr w:type="gramEnd"/>
            <w:r>
              <w:rPr>
                <w:rFonts w:ascii="Times New Roman" w:eastAsia="Times New Roman" w:hAnsi="Times New Roman" w:cs="Times New Roman"/>
                <w:lang w:eastAsia="ru-RU"/>
              </w:rPr>
              <w:t>»</w:t>
            </w:r>
          </w:p>
        </w:tc>
        <w:tc>
          <w:tcPr>
            <w:tcW w:w="992" w:type="dxa"/>
          </w:tcPr>
          <w:p w14:paraId="0C79E88A" w14:textId="1382B0F1" w:rsidR="004448FC" w:rsidRDefault="00EB15A0" w:rsidP="00277713">
            <w:pPr>
              <w:jc w:val="center"/>
              <w:rPr>
                <w:rFonts w:ascii="Times New Roman" w:eastAsia="Calibri" w:hAnsi="Times New Roman" w:cs="Times New Roman"/>
              </w:rPr>
            </w:pPr>
            <w:r>
              <w:rPr>
                <w:rFonts w:ascii="Times New Roman" w:eastAsia="Calibri" w:hAnsi="Times New Roman" w:cs="Times New Roman"/>
              </w:rPr>
              <w:t>5</w:t>
            </w:r>
          </w:p>
        </w:tc>
        <w:tc>
          <w:tcPr>
            <w:tcW w:w="1559" w:type="dxa"/>
          </w:tcPr>
          <w:p w14:paraId="3BDAA3C4" w14:textId="6A004014" w:rsidR="004448FC" w:rsidRDefault="004448FC" w:rsidP="00277713">
            <w:pPr>
              <w:jc w:val="center"/>
              <w:rPr>
                <w:rFonts w:ascii="Times New Roman" w:eastAsia="Calibri" w:hAnsi="Times New Roman" w:cs="Times New Roman"/>
              </w:rPr>
            </w:pPr>
            <w:r>
              <w:rPr>
                <w:rFonts w:ascii="Times New Roman" w:eastAsia="Calibri" w:hAnsi="Times New Roman" w:cs="Times New Roman"/>
              </w:rPr>
              <w:t>Диплом участника</w:t>
            </w:r>
          </w:p>
        </w:tc>
        <w:tc>
          <w:tcPr>
            <w:tcW w:w="1985" w:type="dxa"/>
          </w:tcPr>
          <w:p w14:paraId="7CBEBC31" w14:textId="77777777" w:rsidR="004448FC" w:rsidRDefault="004448FC" w:rsidP="00277713">
            <w:pPr>
              <w:jc w:val="center"/>
              <w:rPr>
                <w:rFonts w:ascii="Times New Roman" w:eastAsia="Calibri" w:hAnsi="Times New Roman" w:cs="Times New Roman"/>
              </w:rPr>
            </w:pPr>
            <w:proofErr w:type="spellStart"/>
            <w:r>
              <w:rPr>
                <w:rFonts w:ascii="Times New Roman" w:eastAsia="Calibri" w:hAnsi="Times New Roman" w:cs="Times New Roman"/>
              </w:rPr>
              <w:t>Прахова</w:t>
            </w:r>
            <w:proofErr w:type="spellEnd"/>
            <w:r>
              <w:rPr>
                <w:rFonts w:ascii="Times New Roman" w:eastAsia="Calibri" w:hAnsi="Times New Roman" w:cs="Times New Roman"/>
              </w:rPr>
              <w:t xml:space="preserve"> С.А.</w:t>
            </w:r>
            <w:r w:rsidR="00EB15A0">
              <w:rPr>
                <w:rFonts w:ascii="Times New Roman" w:eastAsia="Calibri" w:hAnsi="Times New Roman" w:cs="Times New Roman"/>
              </w:rPr>
              <w:t xml:space="preserve">, </w:t>
            </w:r>
            <w:proofErr w:type="spellStart"/>
            <w:r w:rsidR="00EB15A0">
              <w:rPr>
                <w:rFonts w:ascii="Times New Roman" w:eastAsia="Calibri" w:hAnsi="Times New Roman" w:cs="Times New Roman"/>
              </w:rPr>
              <w:t>Халитова</w:t>
            </w:r>
            <w:proofErr w:type="spellEnd"/>
            <w:r w:rsidR="00EB15A0">
              <w:rPr>
                <w:rFonts w:ascii="Times New Roman" w:eastAsia="Calibri" w:hAnsi="Times New Roman" w:cs="Times New Roman"/>
              </w:rPr>
              <w:t xml:space="preserve"> А.Ш., </w:t>
            </w:r>
          </w:p>
          <w:p w14:paraId="4DC9616E" w14:textId="43144C45" w:rsidR="00EB15A0" w:rsidRDefault="00EB15A0" w:rsidP="00277713">
            <w:pPr>
              <w:jc w:val="center"/>
              <w:rPr>
                <w:rFonts w:ascii="Times New Roman" w:eastAsia="Calibri" w:hAnsi="Times New Roman" w:cs="Times New Roman"/>
              </w:rPr>
            </w:pPr>
          </w:p>
        </w:tc>
      </w:tr>
      <w:tr w:rsidR="003D5A28" w:rsidRPr="00277713" w14:paraId="12424890" w14:textId="77777777" w:rsidTr="00FA5175">
        <w:tc>
          <w:tcPr>
            <w:tcW w:w="565" w:type="dxa"/>
          </w:tcPr>
          <w:p w14:paraId="3D8D76D3" w14:textId="618D46ED" w:rsidR="003D5A28"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12</w:t>
            </w:r>
          </w:p>
        </w:tc>
        <w:tc>
          <w:tcPr>
            <w:tcW w:w="5531" w:type="dxa"/>
          </w:tcPr>
          <w:p w14:paraId="77145CC8" w14:textId="05D56027" w:rsidR="003D5A28" w:rsidRDefault="003D5A28" w:rsidP="005D7E3F">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Викторина «В птичьем краю»</w:t>
            </w:r>
          </w:p>
        </w:tc>
        <w:tc>
          <w:tcPr>
            <w:tcW w:w="992" w:type="dxa"/>
          </w:tcPr>
          <w:p w14:paraId="63386695" w14:textId="65D6777B" w:rsidR="003D5A28" w:rsidRDefault="003D5A28"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05C43AA0" w14:textId="31383D27" w:rsidR="003D5A28" w:rsidRDefault="003D5A28" w:rsidP="00277713">
            <w:pPr>
              <w:jc w:val="center"/>
              <w:rPr>
                <w:rFonts w:ascii="Times New Roman" w:eastAsia="Calibri" w:hAnsi="Times New Roman" w:cs="Times New Roman"/>
              </w:rPr>
            </w:pPr>
            <w:r>
              <w:rPr>
                <w:rFonts w:ascii="Times New Roman" w:eastAsia="Calibri" w:hAnsi="Times New Roman" w:cs="Times New Roman"/>
              </w:rPr>
              <w:t>Диплом участника</w:t>
            </w:r>
          </w:p>
        </w:tc>
        <w:tc>
          <w:tcPr>
            <w:tcW w:w="1985" w:type="dxa"/>
          </w:tcPr>
          <w:p w14:paraId="5409AD18" w14:textId="798C7E28" w:rsidR="003D5A28" w:rsidRDefault="003D5A28" w:rsidP="00277713">
            <w:pPr>
              <w:jc w:val="center"/>
              <w:rPr>
                <w:rFonts w:ascii="Times New Roman" w:eastAsia="Calibri" w:hAnsi="Times New Roman" w:cs="Times New Roman"/>
              </w:rPr>
            </w:pPr>
            <w:r>
              <w:rPr>
                <w:rFonts w:ascii="Times New Roman" w:eastAsia="Calibri" w:hAnsi="Times New Roman" w:cs="Times New Roman"/>
              </w:rPr>
              <w:t>Никитина Е.М</w:t>
            </w:r>
          </w:p>
        </w:tc>
      </w:tr>
      <w:tr w:rsidR="00FA5175" w:rsidRPr="00277713" w14:paraId="2C16B8D2" w14:textId="77777777" w:rsidTr="00FA5175">
        <w:tc>
          <w:tcPr>
            <w:tcW w:w="565" w:type="dxa"/>
          </w:tcPr>
          <w:p w14:paraId="2297742C" w14:textId="03E6E604" w:rsidR="00FA5175"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13</w:t>
            </w:r>
          </w:p>
        </w:tc>
        <w:tc>
          <w:tcPr>
            <w:tcW w:w="5531" w:type="dxa"/>
          </w:tcPr>
          <w:p w14:paraId="27508351" w14:textId="33488F6F" w:rsidR="00FA5175" w:rsidRPr="00277713" w:rsidRDefault="00FA5175" w:rsidP="005D7E3F">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Межрегиональный конкурс «Букет для мамы»</w:t>
            </w:r>
          </w:p>
        </w:tc>
        <w:tc>
          <w:tcPr>
            <w:tcW w:w="992" w:type="dxa"/>
          </w:tcPr>
          <w:p w14:paraId="56CA9144" w14:textId="01B36F65" w:rsidR="00FA5175" w:rsidRPr="00277713" w:rsidRDefault="00FA5175"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3433CB8D" w14:textId="35648CD3" w:rsidR="00FA5175" w:rsidRDefault="00FA5175" w:rsidP="00277713">
            <w:pPr>
              <w:jc w:val="center"/>
              <w:rPr>
                <w:rFonts w:ascii="Times New Roman" w:eastAsia="Calibri" w:hAnsi="Times New Roman" w:cs="Times New Roman"/>
              </w:rPr>
            </w:pPr>
            <w:r>
              <w:rPr>
                <w:rFonts w:ascii="Times New Roman" w:eastAsia="Calibri" w:hAnsi="Times New Roman" w:cs="Times New Roman"/>
              </w:rPr>
              <w:t>Диплом 2 место</w:t>
            </w:r>
          </w:p>
        </w:tc>
        <w:tc>
          <w:tcPr>
            <w:tcW w:w="1985" w:type="dxa"/>
          </w:tcPr>
          <w:p w14:paraId="42149EA3" w14:textId="40CE6AE7" w:rsidR="00FA5175" w:rsidRDefault="00FA5175" w:rsidP="00277713">
            <w:pPr>
              <w:jc w:val="center"/>
              <w:rPr>
                <w:rFonts w:ascii="Times New Roman" w:eastAsia="Calibri" w:hAnsi="Times New Roman" w:cs="Times New Roman"/>
              </w:rPr>
            </w:pPr>
            <w:proofErr w:type="spellStart"/>
            <w:r>
              <w:rPr>
                <w:rFonts w:ascii="Times New Roman" w:eastAsia="Calibri" w:hAnsi="Times New Roman" w:cs="Times New Roman"/>
              </w:rPr>
              <w:t>Тажиева</w:t>
            </w:r>
            <w:proofErr w:type="spellEnd"/>
            <w:r>
              <w:rPr>
                <w:rFonts w:ascii="Times New Roman" w:eastAsia="Calibri" w:hAnsi="Times New Roman" w:cs="Times New Roman"/>
              </w:rPr>
              <w:t xml:space="preserve"> А.М.</w:t>
            </w:r>
          </w:p>
        </w:tc>
      </w:tr>
      <w:tr w:rsidR="00277713" w:rsidRPr="00277713" w14:paraId="49B1B759" w14:textId="77777777" w:rsidTr="00FA5175">
        <w:tc>
          <w:tcPr>
            <w:tcW w:w="565" w:type="dxa"/>
          </w:tcPr>
          <w:p w14:paraId="3509D8FB" w14:textId="2473220C" w:rsidR="00277713" w:rsidRPr="00277713" w:rsidRDefault="006E2047" w:rsidP="00277713">
            <w:pPr>
              <w:jc w:val="center"/>
              <w:rPr>
                <w:rFonts w:ascii="Times New Roman" w:eastAsia="Calibri" w:hAnsi="Times New Roman" w:cs="Times New Roman"/>
                <w:b/>
                <w:bCs/>
                <w:color w:val="FF0000"/>
              </w:rPr>
            </w:pPr>
            <w:r>
              <w:rPr>
                <w:rFonts w:ascii="Times New Roman" w:eastAsia="Calibri" w:hAnsi="Times New Roman" w:cs="Times New Roman"/>
                <w:b/>
                <w:bCs/>
              </w:rPr>
              <w:t>14</w:t>
            </w:r>
          </w:p>
        </w:tc>
        <w:tc>
          <w:tcPr>
            <w:tcW w:w="5531" w:type="dxa"/>
          </w:tcPr>
          <w:p w14:paraId="55D5E595" w14:textId="77777777" w:rsidR="00277713" w:rsidRPr="00277713" w:rsidRDefault="00277713" w:rsidP="005D7E3F">
            <w:pPr>
              <w:jc w:val="both"/>
              <w:rPr>
                <w:rFonts w:ascii="Times New Roman" w:eastAsia="Calibri" w:hAnsi="Times New Roman" w:cs="Times New Roman"/>
              </w:rPr>
            </w:pPr>
            <w:r w:rsidRPr="00277713">
              <w:rPr>
                <w:rFonts w:ascii="Times New Roman" w:eastAsia="Times New Roman" w:hAnsi="Times New Roman" w:cs="Times New Roman"/>
                <w:lang w:eastAsia="ru-RU"/>
              </w:rPr>
              <w:t>Республиканский этап «МЫ ГАГАРИНЦЫ» по направлению: «</w:t>
            </w:r>
            <w:proofErr w:type="spellStart"/>
            <w:r w:rsidRPr="00277713">
              <w:rPr>
                <w:rFonts w:ascii="Times New Roman" w:eastAsia="Times New Roman" w:hAnsi="Times New Roman" w:cs="Times New Roman"/>
                <w:lang w:eastAsia="ru-RU"/>
              </w:rPr>
              <w:t>Полиолимпиада</w:t>
            </w:r>
            <w:proofErr w:type="spellEnd"/>
            <w:r w:rsidRPr="00277713">
              <w:rPr>
                <w:rFonts w:ascii="Times New Roman" w:eastAsia="Times New Roman" w:hAnsi="Times New Roman" w:cs="Times New Roman"/>
                <w:lang w:eastAsia="ru-RU"/>
              </w:rPr>
              <w:t>»</w:t>
            </w:r>
          </w:p>
        </w:tc>
        <w:tc>
          <w:tcPr>
            <w:tcW w:w="992" w:type="dxa"/>
          </w:tcPr>
          <w:p w14:paraId="09D55B26" w14:textId="77777777" w:rsidR="00277713" w:rsidRPr="00277713" w:rsidRDefault="00277713" w:rsidP="00277713">
            <w:pPr>
              <w:jc w:val="center"/>
              <w:rPr>
                <w:rFonts w:ascii="Times New Roman" w:eastAsia="Calibri" w:hAnsi="Times New Roman" w:cs="Times New Roman"/>
              </w:rPr>
            </w:pPr>
            <w:r w:rsidRPr="00277713">
              <w:rPr>
                <w:rFonts w:ascii="Times New Roman" w:eastAsia="Calibri" w:hAnsi="Times New Roman" w:cs="Times New Roman"/>
              </w:rPr>
              <w:t>1</w:t>
            </w:r>
          </w:p>
        </w:tc>
        <w:tc>
          <w:tcPr>
            <w:tcW w:w="1559" w:type="dxa"/>
          </w:tcPr>
          <w:p w14:paraId="42098F8B" w14:textId="77777777" w:rsidR="005D7E3F" w:rsidRDefault="00277713" w:rsidP="00277713">
            <w:pPr>
              <w:jc w:val="center"/>
              <w:rPr>
                <w:rFonts w:ascii="Times New Roman" w:eastAsia="Calibri" w:hAnsi="Times New Roman" w:cs="Times New Roman"/>
              </w:rPr>
            </w:pPr>
            <w:r>
              <w:rPr>
                <w:rFonts w:ascii="Times New Roman" w:eastAsia="Calibri" w:hAnsi="Times New Roman" w:cs="Times New Roman"/>
              </w:rPr>
              <w:t xml:space="preserve">Диплом </w:t>
            </w:r>
          </w:p>
          <w:p w14:paraId="5916885C" w14:textId="39B1BC4C" w:rsidR="00277713" w:rsidRPr="00277713" w:rsidRDefault="005D7E3F" w:rsidP="00277713">
            <w:pPr>
              <w:jc w:val="center"/>
              <w:rPr>
                <w:rFonts w:ascii="Times New Roman" w:eastAsia="Calibri" w:hAnsi="Times New Roman" w:cs="Times New Roman"/>
              </w:rPr>
            </w:pPr>
            <w:r>
              <w:rPr>
                <w:rFonts w:ascii="Times New Roman" w:eastAsia="Calibri" w:hAnsi="Times New Roman" w:cs="Times New Roman"/>
              </w:rPr>
              <w:t>2 место</w:t>
            </w:r>
            <w:r w:rsidR="00277713">
              <w:rPr>
                <w:rFonts w:ascii="Times New Roman" w:eastAsia="Calibri" w:hAnsi="Times New Roman" w:cs="Times New Roman"/>
              </w:rPr>
              <w:t>.</w:t>
            </w:r>
          </w:p>
        </w:tc>
        <w:tc>
          <w:tcPr>
            <w:tcW w:w="1985" w:type="dxa"/>
          </w:tcPr>
          <w:p w14:paraId="507A1D2B" w14:textId="26BCEAD0" w:rsidR="00277713" w:rsidRPr="00277713" w:rsidRDefault="00277713" w:rsidP="00277713">
            <w:pPr>
              <w:jc w:val="center"/>
              <w:rPr>
                <w:rFonts w:ascii="Times New Roman" w:eastAsia="Calibri" w:hAnsi="Times New Roman" w:cs="Times New Roman"/>
              </w:rPr>
            </w:pPr>
            <w:r>
              <w:rPr>
                <w:rFonts w:ascii="Times New Roman" w:eastAsia="Calibri" w:hAnsi="Times New Roman" w:cs="Times New Roman"/>
              </w:rPr>
              <w:t>Савельева А.М.</w:t>
            </w:r>
          </w:p>
          <w:p w14:paraId="77BDDC1A" w14:textId="77777777" w:rsidR="00277713" w:rsidRPr="00277713" w:rsidRDefault="00277713" w:rsidP="00277713">
            <w:pPr>
              <w:jc w:val="center"/>
              <w:rPr>
                <w:rFonts w:ascii="Times New Roman" w:eastAsia="Calibri" w:hAnsi="Times New Roman" w:cs="Times New Roman"/>
              </w:rPr>
            </w:pPr>
            <w:r w:rsidRPr="00277713">
              <w:rPr>
                <w:rFonts w:ascii="Times New Roman" w:eastAsia="Calibri" w:hAnsi="Times New Roman" w:cs="Times New Roman"/>
              </w:rPr>
              <w:t>Фоменко Н.Е.</w:t>
            </w:r>
          </w:p>
        </w:tc>
      </w:tr>
      <w:tr w:rsidR="005D7E3F" w:rsidRPr="00277713" w14:paraId="7DB59511" w14:textId="77777777" w:rsidTr="00FA5175">
        <w:tc>
          <w:tcPr>
            <w:tcW w:w="565" w:type="dxa"/>
          </w:tcPr>
          <w:p w14:paraId="26DDA8C7" w14:textId="6FEDF5A2" w:rsidR="005D7E3F"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15</w:t>
            </w:r>
          </w:p>
        </w:tc>
        <w:tc>
          <w:tcPr>
            <w:tcW w:w="5531" w:type="dxa"/>
          </w:tcPr>
          <w:p w14:paraId="20A0969D" w14:textId="0FD0232A" w:rsidR="005D7E3F" w:rsidRPr="00277713" w:rsidRDefault="005D7E3F" w:rsidP="005D7E3F">
            <w:pPr>
              <w:jc w:val="both"/>
              <w:rPr>
                <w:rFonts w:ascii="Times New Roman" w:eastAsia="Times New Roman" w:hAnsi="Times New Roman" w:cs="Times New Roman"/>
                <w:lang w:eastAsia="ru-RU"/>
              </w:rPr>
            </w:pPr>
            <w:r w:rsidRPr="00277713">
              <w:rPr>
                <w:rFonts w:ascii="Times New Roman" w:eastAsia="Times New Roman" w:hAnsi="Times New Roman" w:cs="Times New Roman"/>
                <w:lang w:eastAsia="ru-RU"/>
              </w:rPr>
              <w:t>Республиканский этап «МЫ ГАГАРИНЦЫ</w:t>
            </w:r>
            <w:r>
              <w:rPr>
                <w:rFonts w:ascii="Times New Roman" w:eastAsia="Times New Roman" w:hAnsi="Times New Roman" w:cs="Times New Roman"/>
                <w:lang w:eastAsia="ru-RU"/>
              </w:rPr>
              <w:t>» по направлению: «Физическая культура</w:t>
            </w:r>
            <w:r w:rsidRPr="00277713">
              <w:rPr>
                <w:rFonts w:ascii="Times New Roman" w:eastAsia="Times New Roman" w:hAnsi="Times New Roman" w:cs="Times New Roman"/>
                <w:lang w:eastAsia="ru-RU"/>
              </w:rPr>
              <w:t>»</w:t>
            </w:r>
          </w:p>
        </w:tc>
        <w:tc>
          <w:tcPr>
            <w:tcW w:w="992" w:type="dxa"/>
          </w:tcPr>
          <w:p w14:paraId="4BBEC0FA" w14:textId="3EE1B2E3" w:rsidR="005D7E3F" w:rsidRPr="00277713" w:rsidRDefault="005D7E3F" w:rsidP="00277713">
            <w:pPr>
              <w:jc w:val="center"/>
              <w:rPr>
                <w:rFonts w:ascii="Times New Roman" w:eastAsia="Calibri" w:hAnsi="Times New Roman" w:cs="Times New Roman"/>
              </w:rPr>
            </w:pPr>
            <w:r>
              <w:rPr>
                <w:rFonts w:ascii="Times New Roman" w:eastAsia="Calibri" w:hAnsi="Times New Roman" w:cs="Times New Roman"/>
              </w:rPr>
              <w:t>3</w:t>
            </w:r>
          </w:p>
        </w:tc>
        <w:tc>
          <w:tcPr>
            <w:tcW w:w="1559" w:type="dxa"/>
          </w:tcPr>
          <w:p w14:paraId="0330C0A5" w14:textId="77777777" w:rsidR="005D7E3F" w:rsidRDefault="005D7E3F" w:rsidP="00277713">
            <w:pPr>
              <w:jc w:val="center"/>
              <w:rPr>
                <w:rFonts w:ascii="Times New Roman" w:eastAsia="Calibri" w:hAnsi="Times New Roman" w:cs="Times New Roman"/>
              </w:rPr>
            </w:pPr>
            <w:r>
              <w:rPr>
                <w:rFonts w:ascii="Times New Roman" w:eastAsia="Calibri" w:hAnsi="Times New Roman" w:cs="Times New Roman"/>
              </w:rPr>
              <w:t xml:space="preserve">Дипломы </w:t>
            </w:r>
          </w:p>
          <w:p w14:paraId="0D3A42B9" w14:textId="77777777" w:rsidR="005D7E3F" w:rsidRDefault="005D7E3F" w:rsidP="00277713">
            <w:pPr>
              <w:jc w:val="center"/>
              <w:rPr>
                <w:rFonts w:ascii="Times New Roman" w:eastAsia="Calibri" w:hAnsi="Times New Roman" w:cs="Times New Roman"/>
              </w:rPr>
            </w:pPr>
            <w:r>
              <w:rPr>
                <w:rFonts w:ascii="Times New Roman" w:eastAsia="Calibri" w:hAnsi="Times New Roman" w:cs="Times New Roman"/>
              </w:rPr>
              <w:t xml:space="preserve">2 место (2 </w:t>
            </w:r>
            <w:proofErr w:type="spellStart"/>
            <w:proofErr w:type="gramStart"/>
            <w:r>
              <w:rPr>
                <w:rFonts w:ascii="Times New Roman" w:eastAsia="Calibri" w:hAnsi="Times New Roman" w:cs="Times New Roman"/>
              </w:rPr>
              <w:t>шт</w:t>
            </w:r>
            <w:proofErr w:type="spellEnd"/>
            <w:proofErr w:type="gramEnd"/>
            <w:r>
              <w:rPr>
                <w:rFonts w:ascii="Times New Roman" w:eastAsia="Calibri" w:hAnsi="Times New Roman" w:cs="Times New Roman"/>
              </w:rPr>
              <w:t>)</w:t>
            </w:r>
          </w:p>
          <w:p w14:paraId="6FFE1CA5" w14:textId="0F1E6BA2" w:rsidR="005D7E3F" w:rsidRDefault="005D7E3F" w:rsidP="00277713">
            <w:pPr>
              <w:jc w:val="center"/>
              <w:rPr>
                <w:rFonts w:ascii="Times New Roman" w:eastAsia="Calibri" w:hAnsi="Times New Roman" w:cs="Times New Roman"/>
              </w:rPr>
            </w:pPr>
            <w:r>
              <w:rPr>
                <w:rFonts w:ascii="Times New Roman" w:eastAsia="Calibri" w:hAnsi="Times New Roman" w:cs="Times New Roman"/>
              </w:rPr>
              <w:t>3 место</w:t>
            </w:r>
          </w:p>
        </w:tc>
        <w:tc>
          <w:tcPr>
            <w:tcW w:w="1985" w:type="dxa"/>
          </w:tcPr>
          <w:p w14:paraId="029DE061" w14:textId="3A5AA21A" w:rsidR="005D7E3F" w:rsidRDefault="005D7E3F" w:rsidP="00277713">
            <w:pPr>
              <w:jc w:val="center"/>
              <w:rPr>
                <w:rFonts w:ascii="Times New Roman" w:eastAsia="Calibri" w:hAnsi="Times New Roman" w:cs="Times New Roman"/>
              </w:rPr>
            </w:pPr>
            <w:proofErr w:type="spellStart"/>
            <w:r>
              <w:rPr>
                <w:rFonts w:ascii="Times New Roman" w:eastAsia="Calibri" w:hAnsi="Times New Roman" w:cs="Times New Roman"/>
              </w:rPr>
              <w:t>Дусалина</w:t>
            </w:r>
            <w:proofErr w:type="spellEnd"/>
            <w:r>
              <w:rPr>
                <w:rFonts w:ascii="Times New Roman" w:eastAsia="Calibri" w:hAnsi="Times New Roman" w:cs="Times New Roman"/>
              </w:rPr>
              <w:t xml:space="preserve"> Р.М.</w:t>
            </w:r>
          </w:p>
        </w:tc>
      </w:tr>
      <w:tr w:rsidR="00277713" w:rsidRPr="00277713" w14:paraId="70888696" w14:textId="77777777" w:rsidTr="00FA5175">
        <w:tc>
          <w:tcPr>
            <w:tcW w:w="10632" w:type="dxa"/>
            <w:gridSpan w:val="5"/>
            <w:tcBorders>
              <w:bottom w:val="nil"/>
            </w:tcBorders>
          </w:tcPr>
          <w:p w14:paraId="41D3AC5F" w14:textId="77777777" w:rsidR="00277713" w:rsidRPr="00277713" w:rsidRDefault="00277713" w:rsidP="00277713">
            <w:pPr>
              <w:jc w:val="center"/>
              <w:rPr>
                <w:rFonts w:ascii="Times New Roman" w:eastAsia="Calibri" w:hAnsi="Times New Roman" w:cs="Times New Roman"/>
                <w:b/>
                <w:bCs/>
                <w:color w:val="FF0000"/>
                <w:u w:val="single"/>
              </w:rPr>
            </w:pPr>
            <w:r w:rsidRPr="00277713">
              <w:rPr>
                <w:rFonts w:ascii="Times New Roman" w:eastAsia="Times New Roman" w:hAnsi="Times New Roman" w:cs="Times New Roman"/>
                <w:b/>
                <w:i/>
                <w:lang w:eastAsia="ru-RU"/>
              </w:rPr>
              <w:t>МУНИЦИПАЛЬНЫЙ УРОВЕНЬ</w:t>
            </w:r>
          </w:p>
        </w:tc>
      </w:tr>
      <w:tr w:rsidR="00277713" w:rsidRPr="00277713" w14:paraId="11172AC5" w14:textId="77777777" w:rsidTr="00FA5175">
        <w:tc>
          <w:tcPr>
            <w:tcW w:w="565" w:type="dxa"/>
          </w:tcPr>
          <w:p w14:paraId="40A00CAC" w14:textId="7346C832" w:rsidR="00277713"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16</w:t>
            </w:r>
          </w:p>
        </w:tc>
        <w:tc>
          <w:tcPr>
            <w:tcW w:w="5531" w:type="dxa"/>
            <w:tcBorders>
              <w:top w:val="single" w:sz="4" w:space="0" w:color="auto"/>
            </w:tcBorders>
          </w:tcPr>
          <w:p w14:paraId="5712F6C7" w14:textId="0914EC3C" w:rsidR="00277713" w:rsidRPr="00277713" w:rsidRDefault="00FA5175" w:rsidP="00277713">
            <w:pPr>
              <w:jc w:val="both"/>
              <w:rPr>
                <w:rFonts w:ascii="Times New Roman" w:eastAsia="Calibri" w:hAnsi="Times New Roman" w:cs="Times New Roman"/>
              </w:rPr>
            </w:pPr>
            <w:r>
              <w:rPr>
                <w:rFonts w:ascii="Times New Roman" w:eastAsia="Calibri" w:hAnsi="Times New Roman" w:cs="Times New Roman"/>
              </w:rPr>
              <w:t>Муниципальный конкурс «</w:t>
            </w:r>
            <w:proofErr w:type="spellStart"/>
            <w:r>
              <w:rPr>
                <w:rFonts w:ascii="Times New Roman" w:eastAsia="Calibri" w:hAnsi="Times New Roman" w:cs="Times New Roman"/>
              </w:rPr>
              <w:t>Тамырым</w:t>
            </w:r>
            <w:proofErr w:type="spellEnd"/>
            <w:r>
              <w:rPr>
                <w:rFonts w:ascii="Times New Roman" w:eastAsia="Calibri" w:hAnsi="Times New Roman" w:cs="Times New Roman"/>
              </w:rPr>
              <w:t>»</w:t>
            </w:r>
          </w:p>
        </w:tc>
        <w:tc>
          <w:tcPr>
            <w:tcW w:w="992" w:type="dxa"/>
          </w:tcPr>
          <w:p w14:paraId="0D921766" w14:textId="0005B43C" w:rsidR="00277713" w:rsidRPr="00277713" w:rsidRDefault="00FA5175" w:rsidP="00277713">
            <w:pPr>
              <w:jc w:val="center"/>
              <w:rPr>
                <w:rFonts w:ascii="Times New Roman" w:eastAsia="Calibri" w:hAnsi="Times New Roman" w:cs="Times New Roman"/>
              </w:rPr>
            </w:pPr>
            <w:r>
              <w:rPr>
                <w:rFonts w:ascii="Times New Roman" w:eastAsia="Calibri" w:hAnsi="Times New Roman" w:cs="Times New Roman"/>
              </w:rPr>
              <w:t>2</w:t>
            </w:r>
          </w:p>
        </w:tc>
        <w:tc>
          <w:tcPr>
            <w:tcW w:w="1559" w:type="dxa"/>
          </w:tcPr>
          <w:p w14:paraId="75E002D7" w14:textId="77777777" w:rsidR="00FA5175" w:rsidRDefault="00FA5175" w:rsidP="00277713">
            <w:pPr>
              <w:ind w:right="-149"/>
              <w:jc w:val="center"/>
              <w:rPr>
                <w:rFonts w:ascii="Times New Roman" w:eastAsia="Calibri" w:hAnsi="Times New Roman" w:cs="Times New Roman"/>
                <w:i/>
                <w:iCs/>
              </w:rPr>
            </w:pPr>
            <w:r>
              <w:rPr>
                <w:rFonts w:ascii="Times New Roman" w:eastAsia="Calibri" w:hAnsi="Times New Roman" w:cs="Times New Roman"/>
                <w:i/>
                <w:iCs/>
              </w:rPr>
              <w:t xml:space="preserve">Диплом </w:t>
            </w:r>
          </w:p>
          <w:p w14:paraId="1B7C6ECF" w14:textId="77777777" w:rsidR="00277713" w:rsidRDefault="00FA5175" w:rsidP="00277713">
            <w:pPr>
              <w:ind w:right="-149"/>
              <w:jc w:val="center"/>
              <w:rPr>
                <w:rFonts w:ascii="Times New Roman" w:eastAsia="Calibri" w:hAnsi="Times New Roman" w:cs="Times New Roman"/>
                <w:i/>
                <w:iCs/>
              </w:rPr>
            </w:pPr>
            <w:r>
              <w:rPr>
                <w:rFonts w:ascii="Times New Roman" w:eastAsia="Calibri" w:hAnsi="Times New Roman" w:cs="Times New Roman"/>
                <w:i/>
                <w:iCs/>
              </w:rPr>
              <w:t>2 место</w:t>
            </w:r>
          </w:p>
          <w:p w14:paraId="0FB3BFD6" w14:textId="77777777" w:rsidR="00FA5175" w:rsidRDefault="00FA5175" w:rsidP="00277713">
            <w:pPr>
              <w:ind w:right="-149"/>
              <w:jc w:val="center"/>
              <w:rPr>
                <w:rFonts w:ascii="Times New Roman" w:eastAsia="Calibri" w:hAnsi="Times New Roman" w:cs="Times New Roman"/>
                <w:i/>
                <w:iCs/>
              </w:rPr>
            </w:pPr>
          </w:p>
          <w:p w14:paraId="7DD336E7" w14:textId="77777777" w:rsidR="00FA5175" w:rsidRDefault="00FA5175" w:rsidP="00277713">
            <w:pPr>
              <w:ind w:right="-149"/>
              <w:jc w:val="center"/>
              <w:rPr>
                <w:rFonts w:ascii="Times New Roman" w:eastAsia="Calibri" w:hAnsi="Times New Roman" w:cs="Times New Roman"/>
                <w:i/>
                <w:iCs/>
              </w:rPr>
            </w:pPr>
          </w:p>
          <w:p w14:paraId="38985522" w14:textId="0D018B6A" w:rsidR="00FA5175" w:rsidRPr="00277713" w:rsidRDefault="00FA5175" w:rsidP="00277713">
            <w:pPr>
              <w:ind w:right="-149"/>
              <w:jc w:val="center"/>
              <w:rPr>
                <w:rFonts w:ascii="Times New Roman" w:eastAsia="Calibri" w:hAnsi="Times New Roman" w:cs="Times New Roman"/>
                <w:i/>
                <w:iCs/>
              </w:rPr>
            </w:pPr>
            <w:r>
              <w:rPr>
                <w:rFonts w:ascii="Times New Roman" w:eastAsia="Calibri" w:hAnsi="Times New Roman" w:cs="Times New Roman"/>
                <w:i/>
                <w:iCs/>
              </w:rPr>
              <w:t>Диплом участника</w:t>
            </w:r>
          </w:p>
        </w:tc>
        <w:tc>
          <w:tcPr>
            <w:tcW w:w="1985" w:type="dxa"/>
          </w:tcPr>
          <w:p w14:paraId="33A169A2" w14:textId="77777777" w:rsidR="00FA5175" w:rsidRDefault="00FA5175" w:rsidP="00277713">
            <w:pPr>
              <w:jc w:val="center"/>
              <w:rPr>
                <w:rFonts w:ascii="Times New Roman" w:eastAsia="Calibri" w:hAnsi="Times New Roman" w:cs="Times New Roman"/>
                <w:bCs/>
              </w:rPr>
            </w:pPr>
            <w:proofErr w:type="spellStart"/>
            <w:r>
              <w:rPr>
                <w:rFonts w:ascii="Times New Roman" w:eastAsia="Calibri" w:hAnsi="Times New Roman" w:cs="Times New Roman"/>
                <w:bCs/>
              </w:rPr>
              <w:t>Шаймуратова</w:t>
            </w:r>
            <w:proofErr w:type="spellEnd"/>
            <w:r>
              <w:rPr>
                <w:rFonts w:ascii="Times New Roman" w:eastAsia="Calibri" w:hAnsi="Times New Roman" w:cs="Times New Roman"/>
                <w:bCs/>
              </w:rPr>
              <w:t xml:space="preserve"> З.Ф., </w:t>
            </w:r>
          </w:p>
          <w:p w14:paraId="0F4E2C70" w14:textId="77777777" w:rsidR="00277713" w:rsidRDefault="00FA5175" w:rsidP="00277713">
            <w:pPr>
              <w:jc w:val="center"/>
              <w:rPr>
                <w:rFonts w:ascii="Times New Roman" w:eastAsia="Calibri" w:hAnsi="Times New Roman" w:cs="Times New Roman"/>
                <w:bCs/>
              </w:rPr>
            </w:pPr>
            <w:proofErr w:type="spellStart"/>
            <w:r>
              <w:rPr>
                <w:rFonts w:ascii="Times New Roman" w:eastAsia="Calibri" w:hAnsi="Times New Roman" w:cs="Times New Roman"/>
                <w:bCs/>
              </w:rPr>
              <w:t>Исангулова</w:t>
            </w:r>
            <w:proofErr w:type="spellEnd"/>
            <w:r>
              <w:rPr>
                <w:rFonts w:ascii="Times New Roman" w:eastAsia="Calibri" w:hAnsi="Times New Roman" w:cs="Times New Roman"/>
                <w:bCs/>
              </w:rPr>
              <w:t xml:space="preserve"> Д.З.</w:t>
            </w:r>
          </w:p>
          <w:p w14:paraId="450B90BD" w14:textId="77777777" w:rsidR="00FA5175" w:rsidRDefault="00FA5175" w:rsidP="00277713">
            <w:pPr>
              <w:jc w:val="center"/>
              <w:rPr>
                <w:rFonts w:ascii="Times New Roman" w:eastAsia="Calibri" w:hAnsi="Times New Roman" w:cs="Times New Roman"/>
                <w:bCs/>
              </w:rPr>
            </w:pPr>
          </w:p>
          <w:p w14:paraId="6BBB7227" w14:textId="090B8DA2" w:rsidR="00FA5175" w:rsidRPr="00277713" w:rsidRDefault="00FA5175" w:rsidP="00277713">
            <w:pPr>
              <w:jc w:val="center"/>
              <w:rPr>
                <w:rFonts w:ascii="Times New Roman" w:eastAsia="Calibri" w:hAnsi="Times New Roman" w:cs="Times New Roman"/>
                <w:bCs/>
              </w:rPr>
            </w:pPr>
            <w:r>
              <w:rPr>
                <w:rFonts w:ascii="Times New Roman" w:eastAsia="Calibri" w:hAnsi="Times New Roman" w:cs="Times New Roman"/>
                <w:bCs/>
              </w:rPr>
              <w:t>Савельева А.М.</w:t>
            </w:r>
          </w:p>
        </w:tc>
      </w:tr>
      <w:tr w:rsidR="00EB15A0" w:rsidRPr="00277713" w14:paraId="69A8976D" w14:textId="77777777" w:rsidTr="00FA5175">
        <w:tc>
          <w:tcPr>
            <w:tcW w:w="565" w:type="dxa"/>
          </w:tcPr>
          <w:p w14:paraId="0E73E7B5" w14:textId="7D7B0E9C" w:rsidR="00EB15A0"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17</w:t>
            </w:r>
          </w:p>
        </w:tc>
        <w:tc>
          <w:tcPr>
            <w:tcW w:w="5531" w:type="dxa"/>
            <w:tcBorders>
              <w:top w:val="single" w:sz="4" w:space="0" w:color="auto"/>
            </w:tcBorders>
          </w:tcPr>
          <w:p w14:paraId="0F8CC9EC" w14:textId="4150602B" w:rsidR="00EB15A0" w:rsidRDefault="00EB15A0" w:rsidP="00277713">
            <w:pPr>
              <w:jc w:val="both"/>
              <w:rPr>
                <w:rFonts w:ascii="Times New Roman" w:eastAsia="Calibri" w:hAnsi="Times New Roman" w:cs="Times New Roman"/>
              </w:rPr>
            </w:pPr>
            <w:r>
              <w:rPr>
                <w:rFonts w:ascii="Times New Roman" w:eastAsia="Calibri" w:hAnsi="Times New Roman" w:cs="Times New Roman"/>
              </w:rPr>
              <w:t>Шашечный турнир «Юные шашисты»</w:t>
            </w:r>
          </w:p>
        </w:tc>
        <w:tc>
          <w:tcPr>
            <w:tcW w:w="992" w:type="dxa"/>
          </w:tcPr>
          <w:p w14:paraId="272B1AEF" w14:textId="43862085" w:rsidR="00EB15A0" w:rsidRDefault="00EB15A0" w:rsidP="00277713">
            <w:pPr>
              <w:jc w:val="center"/>
              <w:rPr>
                <w:rFonts w:ascii="Times New Roman" w:eastAsia="Calibri" w:hAnsi="Times New Roman" w:cs="Times New Roman"/>
              </w:rPr>
            </w:pPr>
            <w:r>
              <w:rPr>
                <w:rFonts w:ascii="Times New Roman" w:eastAsia="Calibri" w:hAnsi="Times New Roman" w:cs="Times New Roman"/>
              </w:rPr>
              <w:t>2</w:t>
            </w:r>
          </w:p>
        </w:tc>
        <w:tc>
          <w:tcPr>
            <w:tcW w:w="1559" w:type="dxa"/>
          </w:tcPr>
          <w:p w14:paraId="7F19A03E" w14:textId="77777777" w:rsidR="006E2047" w:rsidRDefault="00EB15A0" w:rsidP="00277713">
            <w:pPr>
              <w:ind w:right="-149"/>
              <w:jc w:val="center"/>
              <w:rPr>
                <w:rFonts w:ascii="Times New Roman" w:eastAsia="Calibri" w:hAnsi="Times New Roman" w:cs="Times New Roman"/>
                <w:i/>
                <w:iCs/>
              </w:rPr>
            </w:pPr>
            <w:r>
              <w:rPr>
                <w:rFonts w:ascii="Times New Roman" w:eastAsia="Calibri" w:hAnsi="Times New Roman" w:cs="Times New Roman"/>
                <w:i/>
                <w:iCs/>
              </w:rPr>
              <w:t xml:space="preserve">Дипломы </w:t>
            </w:r>
          </w:p>
          <w:p w14:paraId="3BB4FF24" w14:textId="15255D3E" w:rsidR="00EB15A0" w:rsidRDefault="00EB15A0" w:rsidP="00277713">
            <w:pPr>
              <w:ind w:right="-149"/>
              <w:jc w:val="center"/>
              <w:rPr>
                <w:rFonts w:ascii="Times New Roman" w:eastAsia="Calibri" w:hAnsi="Times New Roman" w:cs="Times New Roman"/>
                <w:i/>
                <w:iCs/>
              </w:rPr>
            </w:pPr>
            <w:r>
              <w:rPr>
                <w:rFonts w:ascii="Times New Roman" w:eastAsia="Calibri" w:hAnsi="Times New Roman" w:cs="Times New Roman"/>
                <w:i/>
                <w:iCs/>
              </w:rPr>
              <w:t>1, 2 место</w:t>
            </w:r>
          </w:p>
        </w:tc>
        <w:tc>
          <w:tcPr>
            <w:tcW w:w="1985" w:type="dxa"/>
          </w:tcPr>
          <w:p w14:paraId="29ACEA63" w14:textId="0BA2BB98" w:rsidR="00EB15A0" w:rsidRDefault="006E2047" w:rsidP="00277713">
            <w:pPr>
              <w:jc w:val="center"/>
              <w:rPr>
                <w:rFonts w:ascii="Times New Roman" w:eastAsia="Calibri" w:hAnsi="Times New Roman" w:cs="Times New Roman"/>
                <w:bCs/>
              </w:rPr>
            </w:pPr>
            <w:proofErr w:type="spellStart"/>
            <w:r>
              <w:rPr>
                <w:rFonts w:ascii="Times New Roman" w:eastAsia="Calibri" w:hAnsi="Times New Roman" w:cs="Times New Roman"/>
                <w:bCs/>
              </w:rPr>
              <w:t>Дусалина</w:t>
            </w:r>
            <w:proofErr w:type="spellEnd"/>
            <w:r>
              <w:rPr>
                <w:rFonts w:ascii="Times New Roman" w:eastAsia="Calibri" w:hAnsi="Times New Roman" w:cs="Times New Roman"/>
                <w:bCs/>
              </w:rPr>
              <w:t xml:space="preserve"> Р.М.</w:t>
            </w:r>
          </w:p>
        </w:tc>
      </w:tr>
      <w:tr w:rsidR="00277713" w:rsidRPr="00277713" w14:paraId="788A296B" w14:textId="77777777" w:rsidTr="00FA5175">
        <w:tc>
          <w:tcPr>
            <w:tcW w:w="565" w:type="dxa"/>
          </w:tcPr>
          <w:p w14:paraId="40D090EC" w14:textId="222D0D3B" w:rsidR="00277713"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18</w:t>
            </w:r>
          </w:p>
        </w:tc>
        <w:tc>
          <w:tcPr>
            <w:tcW w:w="5531" w:type="dxa"/>
          </w:tcPr>
          <w:p w14:paraId="70E20F95" w14:textId="53562503" w:rsidR="00277713" w:rsidRPr="00277713" w:rsidRDefault="004448FC" w:rsidP="005D7E3F">
            <w:pPr>
              <w:spacing w:before="100" w:beforeAutospacing="1" w:after="100" w:afterAutospacing="1"/>
              <w:ind w:right="60"/>
              <w:jc w:val="both"/>
              <w:rPr>
                <w:rFonts w:ascii="Times New Roman" w:eastAsia="Calibri" w:hAnsi="Times New Roman" w:cs="Times New Roman"/>
              </w:rPr>
            </w:pPr>
            <w:r>
              <w:rPr>
                <w:rFonts w:ascii="Times New Roman" w:eastAsia="Calibri" w:hAnsi="Times New Roman" w:cs="Times New Roman"/>
              </w:rPr>
              <w:t>Муниципальный конкурс «Украшение для новогодней ёлки»</w:t>
            </w:r>
          </w:p>
        </w:tc>
        <w:tc>
          <w:tcPr>
            <w:tcW w:w="992" w:type="dxa"/>
          </w:tcPr>
          <w:p w14:paraId="2B7CB606" w14:textId="2AD6BEAE" w:rsidR="00277713" w:rsidRPr="00277713" w:rsidRDefault="004448FC"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44E60347" w14:textId="77777777" w:rsidR="004448FC" w:rsidRDefault="004448FC" w:rsidP="00277713">
            <w:pPr>
              <w:jc w:val="center"/>
              <w:rPr>
                <w:rFonts w:ascii="Times New Roman" w:eastAsia="Calibri" w:hAnsi="Times New Roman" w:cs="Times New Roman"/>
              </w:rPr>
            </w:pPr>
            <w:r>
              <w:rPr>
                <w:rFonts w:ascii="Times New Roman" w:eastAsia="Calibri" w:hAnsi="Times New Roman" w:cs="Times New Roman"/>
              </w:rPr>
              <w:t xml:space="preserve">Диплом </w:t>
            </w:r>
          </w:p>
          <w:p w14:paraId="6A5FD76C" w14:textId="471889B1" w:rsidR="00277713" w:rsidRPr="00277713" w:rsidRDefault="004448FC" w:rsidP="00277713">
            <w:pPr>
              <w:jc w:val="center"/>
              <w:rPr>
                <w:rFonts w:ascii="Times New Roman" w:eastAsia="Calibri" w:hAnsi="Times New Roman" w:cs="Times New Roman"/>
              </w:rPr>
            </w:pPr>
            <w:r>
              <w:rPr>
                <w:rFonts w:ascii="Times New Roman" w:eastAsia="Calibri" w:hAnsi="Times New Roman" w:cs="Times New Roman"/>
              </w:rPr>
              <w:t>3 место</w:t>
            </w:r>
          </w:p>
        </w:tc>
        <w:tc>
          <w:tcPr>
            <w:tcW w:w="1985" w:type="dxa"/>
          </w:tcPr>
          <w:p w14:paraId="79D842DE" w14:textId="34519584" w:rsidR="00277713" w:rsidRPr="00277713" w:rsidRDefault="004448FC" w:rsidP="00277713">
            <w:pPr>
              <w:jc w:val="center"/>
              <w:rPr>
                <w:rFonts w:ascii="Times New Roman" w:eastAsia="Calibri" w:hAnsi="Times New Roman" w:cs="Times New Roman"/>
                <w:bCs/>
              </w:rPr>
            </w:pPr>
            <w:r>
              <w:rPr>
                <w:rFonts w:ascii="Times New Roman" w:eastAsia="Calibri" w:hAnsi="Times New Roman" w:cs="Times New Roman"/>
                <w:bCs/>
              </w:rPr>
              <w:t>Чернова Е.В.</w:t>
            </w:r>
          </w:p>
        </w:tc>
      </w:tr>
      <w:tr w:rsidR="004448FC" w:rsidRPr="00277713" w14:paraId="3AAA614A" w14:textId="77777777" w:rsidTr="00FA5175">
        <w:tc>
          <w:tcPr>
            <w:tcW w:w="565" w:type="dxa"/>
          </w:tcPr>
          <w:p w14:paraId="405E74C5" w14:textId="356162C8" w:rsidR="004448FC"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19</w:t>
            </w:r>
          </w:p>
        </w:tc>
        <w:tc>
          <w:tcPr>
            <w:tcW w:w="5531" w:type="dxa"/>
          </w:tcPr>
          <w:p w14:paraId="02B28CA0" w14:textId="16AA299A" w:rsidR="004448FC" w:rsidRDefault="004448FC" w:rsidP="005D7E3F">
            <w:pPr>
              <w:spacing w:before="100" w:beforeAutospacing="1" w:after="100" w:afterAutospacing="1"/>
              <w:ind w:right="60"/>
              <w:jc w:val="both"/>
              <w:rPr>
                <w:rFonts w:ascii="Times New Roman" w:eastAsia="Calibri" w:hAnsi="Times New Roman" w:cs="Times New Roman"/>
              </w:rPr>
            </w:pPr>
            <w:r>
              <w:rPr>
                <w:rFonts w:ascii="Times New Roman" w:eastAsia="Calibri" w:hAnsi="Times New Roman" w:cs="Times New Roman"/>
              </w:rPr>
              <w:t>Муниципальный конкурс «Новогодняя игрушка»</w:t>
            </w:r>
          </w:p>
        </w:tc>
        <w:tc>
          <w:tcPr>
            <w:tcW w:w="992" w:type="dxa"/>
          </w:tcPr>
          <w:p w14:paraId="16C98E8D" w14:textId="190AAE72" w:rsidR="004448FC" w:rsidRDefault="004448FC" w:rsidP="00277713">
            <w:pPr>
              <w:jc w:val="center"/>
              <w:rPr>
                <w:rFonts w:ascii="Times New Roman" w:eastAsia="Calibri" w:hAnsi="Times New Roman" w:cs="Times New Roman"/>
              </w:rPr>
            </w:pPr>
            <w:r>
              <w:rPr>
                <w:rFonts w:ascii="Times New Roman" w:eastAsia="Calibri" w:hAnsi="Times New Roman" w:cs="Times New Roman"/>
              </w:rPr>
              <w:t>5</w:t>
            </w:r>
          </w:p>
        </w:tc>
        <w:tc>
          <w:tcPr>
            <w:tcW w:w="1559" w:type="dxa"/>
          </w:tcPr>
          <w:p w14:paraId="73E13DD4" w14:textId="77777777" w:rsidR="004448FC" w:rsidRDefault="004448FC" w:rsidP="00277713">
            <w:pPr>
              <w:jc w:val="center"/>
              <w:rPr>
                <w:rFonts w:ascii="Times New Roman" w:eastAsia="Calibri" w:hAnsi="Times New Roman" w:cs="Times New Roman"/>
              </w:rPr>
            </w:pPr>
            <w:r>
              <w:rPr>
                <w:rFonts w:ascii="Times New Roman" w:eastAsia="Calibri" w:hAnsi="Times New Roman" w:cs="Times New Roman"/>
              </w:rPr>
              <w:t>Дипломы 2, 3 место</w:t>
            </w:r>
          </w:p>
          <w:p w14:paraId="4D6E6215" w14:textId="1FAFC310" w:rsidR="004448FC" w:rsidRDefault="004448FC" w:rsidP="00277713">
            <w:pPr>
              <w:jc w:val="center"/>
              <w:rPr>
                <w:rFonts w:ascii="Times New Roman" w:eastAsia="Calibri" w:hAnsi="Times New Roman" w:cs="Times New Roman"/>
              </w:rPr>
            </w:pPr>
            <w:r>
              <w:rPr>
                <w:rFonts w:ascii="Times New Roman" w:eastAsia="Calibri" w:hAnsi="Times New Roman" w:cs="Times New Roman"/>
              </w:rPr>
              <w:t>Дипломы участников</w:t>
            </w:r>
          </w:p>
        </w:tc>
        <w:tc>
          <w:tcPr>
            <w:tcW w:w="1985" w:type="dxa"/>
          </w:tcPr>
          <w:p w14:paraId="1EB5AC94" w14:textId="319DEDAF" w:rsidR="004448FC" w:rsidRDefault="00D93CE7" w:rsidP="00277713">
            <w:pPr>
              <w:jc w:val="center"/>
              <w:rPr>
                <w:rFonts w:ascii="Times New Roman" w:eastAsia="Calibri" w:hAnsi="Times New Roman" w:cs="Times New Roman"/>
                <w:bCs/>
              </w:rPr>
            </w:pPr>
            <w:r>
              <w:rPr>
                <w:rFonts w:ascii="Times New Roman" w:eastAsia="Calibri" w:hAnsi="Times New Roman" w:cs="Times New Roman"/>
                <w:bCs/>
              </w:rPr>
              <w:t xml:space="preserve">Савельева </w:t>
            </w:r>
            <w:proofErr w:type="spellStart"/>
            <w:r>
              <w:rPr>
                <w:rFonts w:ascii="Times New Roman" w:eastAsia="Calibri" w:hAnsi="Times New Roman" w:cs="Times New Roman"/>
                <w:bCs/>
              </w:rPr>
              <w:t>а.М</w:t>
            </w:r>
            <w:proofErr w:type="spellEnd"/>
            <w:r>
              <w:rPr>
                <w:rFonts w:ascii="Times New Roman" w:eastAsia="Calibri" w:hAnsi="Times New Roman" w:cs="Times New Roman"/>
                <w:bCs/>
              </w:rPr>
              <w:t>.</w:t>
            </w:r>
          </w:p>
        </w:tc>
      </w:tr>
      <w:tr w:rsidR="00931FC7" w:rsidRPr="00277713" w14:paraId="19F59F88" w14:textId="77777777" w:rsidTr="00FA5175">
        <w:tc>
          <w:tcPr>
            <w:tcW w:w="565" w:type="dxa"/>
            <w:vMerge w:val="restart"/>
          </w:tcPr>
          <w:p w14:paraId="65B1771C" w14:textId="74175E08" w:rsidR="00931FC7"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20</w:t>
            </w:r>
          </w:p>
        </w:tc>
        <w:tc>
          <w:tcPr>
            <w:tcW w:w="5531" w:type="dxa"/>
            <w:vMerge w:val="restart"/>
          </w:tcPr>
          <w:p w14:paraId="64336AD3" w14:textId="37B757C4" w:rsidR="00931FC7" w:rsidRDefault="00931FC7" w:rsidP="005D7E3F">
            <w:pPr>
              <w:spacing w:before="100" w:beforeAutospacing="1" w:after="100" w:afterAutospacing="1"/>
              <w:ind w:right="60"/>
              <w:jc w:val="both"/>
              <w:rPr>
                <w:rFonts w:ascii="Times New Roman" w:eastAsia="Calibri" w:hAnsi="Times New Roman" w:cs="Times New Roman"/>
              </w:rPr>
            </w:pPr>
            <w:r>
              <w:rPr>
                <w:rFonts w:ascii="Times New Roman" w:eastAsia="Calibri" w:hAnsi="Times New Roman" w:cs="Times New Roman"/>
                <w:bCs/>
              </w:rPr>
              <w:t>Онлайн - конкурс рисунков от редакции «Восход» «Защитник отечества»</w:t>
            </w:r>
          </w:p>
        </w:tc>
        <w:tc>
          <w:tcPr>
            <w:tcW w:w="992" w:type="dxa"/>
          </w:tcPr>
          <w:p w14:paraId="239611F2" w14:textId="2CBA1966" w:rsidR="00931FC7" w:rsidRDefault="00931FC7" w:rsidP="00277713">
            <w:pPr>
              <w:jc w:val="center"/>
              <w:rPr>
                <w:rFonts w:ascii="Times New Roman" w:eastAsia="Calibri" w:hAnsi="Times New Roman" w:cs="Times New Roman"/>
              </w:rPr>
            </w:pPr>
            <w:r>
              <w:rPr>
                <w:rFonts w:ascii="Times New Roman" w:eastAsia="Calibri" w:hAnsi="Times New Roman" w:cs="Times New Roman"/>
                <w:bCs/>
              </w:rPr>
              <w:t>2</w:t>
            </w:r>
          </w:p>
        </w:tc>
        <w:tc>
          <w:tcPr>
            <w:tcW w:w="1559" w:type="dxa"/>
          </w:tcPr>
          <w:p w14:paraId="029D5207" w14:textId="77777777" w:rsidR="00931FC7" w:rsidRDefault="00931FC7" w:rsidP="00513624">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 </w:t>
            </w:r>
          </w:p>
          <w:p w14:paraId="4F3B3CF7" w14:textId="68608EBD" w:rsidR="00931FC7" w:rsidRDefault="00931FC7" w:rsidP="00277713">
            <w:pPr>
              <w:jc w:val="center"/>
              <w:rPr>
                <w:rFonts w:ascii="Times New Roman" w:eastAsia="Calibri" w:hAnsi="Times New Roman" w:cs="Times New Roman"/>
              </w:rPr>
            </w:pPr>
            <w:r>
              <w:rPr>
                <w:rFonts w:ascii="Times New Roman" w:eastAsia="Calibri" w:hAnsi="Times New Roman" w:cs="Times New Roman"/>
                <w:bCs/>
              </w:rPr>
              <w:t>1 место</w:t>
            </w:r>
          </w:p>
        </w:tc>
        <w:tc>
          <w:tcPr>
            <w:tcW w:w="1985" w:type="dxa"/>
          </w:tcPr>
          <w:p w14:paraId="7A6D386A" w14:textId="77777777" w:rsidR="00931FC7" w:rsidRDefault="00931FC7" w:rsidP="00277713">
            <w:pPr>
              <w:jc w:val="center"/>
              <w:rPr>
                <w:rFonts w:ascii="Times New Roman" w:eastAsia="Calibri" w:hAnsi="Times New Roman" w:cs="Times New Roman"/>
                <w:bCs/>
              </w:rPr>
            </w:pPr>
            <w:r>
              <w:rPr>
                <w:rFonts w:ascii="Times New Roman" w:eastAsia="Calibri" w:hAnsi="Times New Roman" w:cs="Times New Roman"/>
                <w:bCs/>
              </w:rPr>
              <w:t>Савельева А.М.</w:t>
            </w:r>
          </w:p>
          <w:p w14:paraId="2E9EB795" w14:textId="481585EE" w:rsidR="00931FC7" w:rsidRDefault="00931FC7" w:rsidP="00277713">
            <w:pPr>
              <w:jc w:val="center"/>
              <w:rPr>
                <w:rFonts w:ascii="Times New Roman" w:eastAsia="Calibri" w:hAnsi="Times New Roman" w:cs="Times New Roman"/>
                <w:bCs/>
              </w:rPr>
            </w:pPr>
            <w:proofErr w:type="spellStart"/>
            <w:r>
              <w:rPr>
                <w:rFonts w:ascii="Times New Roman" w:eastAsia="Calibri" w:hAnsi="Times New Roman" w:cs="Times New Roman"/>
                <w:bCs/>
              </w:rPr>
              <w:t>Халитова</w:t>
            </w:r>
            <w:proofErr w:type="spellEnd"/>
            <w:r>
              <w:rPr>
                <w:rFonts w:ascii="Times New Roman" w:eastAsia="Calibri" w:hAnsi="Times New Roman" w:cs="Times New Roman"/>
                <w:bCs/>
              </w:rPr>
              <w:t xml:space="preserve"> А.Ш.</w:t>
            </w:r>
          </w:p>
        </w:tc>
      </w:tr>
      <w:tr w:rsidR="00931FC7" w:rsidRPr="00277713" w14:paraId="0D446A4C" w14:textId="77777777" w:rsidTr="00FA5175">
        <w:tc>
          <w:tcPr>
            <w:tcW w:w="565" w:type="dxa"/>
            <w:vMerge/>
          </w:tcPr>
          <w:p w14:paraId="3223282D" w14:textId="77777777" w:rsidR="00931FC7" w:rsidRPr="00277713" w:rsidRDefault="00931FC7" w:rsidP="00277713">
            <w:pPr>
              <w:jc w:val="center"/>
              <w:rPr>
                <w:rFonts w:ascii="Times New Roman" w:eastAsia="Calibri" w:hAnsi="Times New Roman" w:cs="Times New Roman"/>
                <w:b/>
                <w:bCs/>
              </w:rPr>
            </w:pPr>
          </w:p>
        </w:tc>
        <w:tc>
          <w:tcPr>
            <w:tcW w:w="5531" w:type="dxa"/>
            <w:vMerge/>
          </w:tcPr>
          <w:p w14:paraId="09C90D15" w14:textId="77777777" w:rsidR="00931FC7" w:rsidRDefault="00931FC7" w:rsidP="005D7E3F">
            <w:pPr>
              <w:spacing w:before="100" w:beforeAutospacing="1" w:after="100" w:afterAutospacing="1"/>
              <w:ind w:right="60"/>
              <w:jc w:val="both"/>
              <w:rPr>
                <w:rFonts w:ascii="Times New Roman" w:eastAsia="Calibri" w:hAnsi="Times New Roman" w:cs="Times New Roman"/>
                <w:bCs/>
              </w:rPr>
            </w:pPr>
          </w:p>
        </w:tc>
        <w:tc>
          <w:tcPr>
            <w:tcW w:w="992" w:type="dxa"/>
          </w:tcPr>
          <w:p w14:paraId="0107A417" w14:textId="45455BA3" w:rsidR="00931FC7" w:rsidRDefault="00931FC7" w:rsidP="00277713">
            <w:pPr>
              <w:jc w:val="center"/>
              <w:rPr>
                <w:rFonts w:ascii="Times New Roman" w:eastAsia="Calibri" w:hAnsi="Times New Roman" w:cs="Times New Roman"/>
                <w:bCs/>
              </w:rPr>
            </w:pPr>
            <w:r>
              <w:rPr>
                <w:rFonts w:ascii="Times New Roman" w:eastAsia="Calibri" w:hAnsi="Times New Roman" w:cs="Times New Roman"/>
                <w:bCs/>
              </w:rPr>
              <w:t>2</w:t>
            </w:r>
          </w:p>
        </w:tc>
        <w:tc>
          <w:tcPr>
            <w:tcW w:w="1559" w:type="dxa"/>
          </w:tcPr>
          <w:p w14:paraId="10D95828" w14:textId="77777777" w:rsidR="00931FC7" w:rsidRDefault="00931FC7" w:rsidP="00513624">
            <w:pPr>
              <w:contextualSpacing/>
              <w:jc w:val="center"/>
              <w:rPr>
                <w:rFonts w:ascii="Times New Roman" w:eastAsia="Calibri" w:hAnsi="Times New Roman" w:cs="Times New Roman"/>
                <w:bCs/>
              </w:rPr>
            </w:pPr>
            <w:r>
              <w:rPr>
                <w:rFonts w:ascii="Times New Roman" w:eastAsia="Calibri" w:hAnsi="Times New Roman" w:cs="Times New Roman"/>
                <w:bCs/>
              </w:rPr>
              <w:t xml:space="preserve">Диплом </w:t>
            </w:r>
          </w:p>
          <w:p w14:paraId="0F2708CF" w14:textId="77777777" w:rsidR="00931FC7" w:rsidRDefault="00931FC7" w:rsidP="00513624">
            <w:pPr>
              <w:contextualSpacing/>
              <w:jc w:val="center"/>
              <w:rPr>
                <w:rFonts w:ascii="Times New Roman" w:eastAsia="Calibri" w:hAnsi="Times New Roman" w:cs="Times New Roman"/>
                <w:bCs/>
              </w:rPr>
            </w:pPr>
            <w:r>
              <w:rPr>
                <w:rFonts w:ascii="Times New Roman" w:eastAsia="Calibri" w:hAnsi="Times New Roman" w:cs="Times New Roman"/>
                <w:bCs/>
              </w:rPr>
              <w:t>2 место</w:t>
            </w:r>
          </w:p>
          <w:p w14:paraId="1D2EC872" w14:textId="76C31879" w:rsidR="00931FC7" w:rsidRDefault="00931FC7" w:rsidP="00D93CE7">
            <w:pPr>
              <w:contextualSpacing/>
              <w:jc w:val="center"/>
              <w:rPr>
                <w:rFonts w:ascii="Times New Roman" w:eastAsia="Calibri" w:hAnsi="Times New Roman" w:cs="Times New Roman"/>
                <w:bCs/>
              </w:rPr>
            </w:pPr>
            <w:r>
              <w:rPr>
                <w:rFonts w:ascii="Times New Roman" w:eastAsia="Calibri" w:hAnsi="Times New Roman" w:cs="Times New Roman"/>
                <w:bCs/>
              </w:rPr>
              <w:t>Диплом Участника</w:t>
            </w:r>
          </w:p>
        </w:tc>
        <w:tc>
          <w:tcPr>
            <w:tcW w:w="1985" w:type="dxa"/>
          </w:tcPr>
          <w:p w14:paraId="26CC78D6" w14:textId="2EE59DB0" w:rsidR="00931FC7" w:rsidRDefault="00931FC7" w:rsidP="00277713">
            <w:pPr>
              <w:jc w:val="center"/>
              <w:rPr>
                <w:rFonts w:ascii="Times New Roman" w:eastAsia="Calibri" w:hAnsi="Times New Roman" w:cs="Times New Roman"/>
                <w:bCs/>
              </w:rPr>
            </w:pPr>
            <w:proofErr w:type="spellStart"/>
            <w:r>
              <w:rPr>
                <w:rFonts w:ascii="Times New Roman" w:eastAsia="Calibri" w:hAnsi="Times New Roman" w:cs="Times New Roman"/>
                <w:bCs/>
              </w:rPr>
              <w:t>Мухаметова</w:t>
            </w:r>
            <w:proofErr w:type="spellEnd"/>
            <w:r>
              <w:rPr>
                <w:rFonts w:ascii="Times New Roman" w:eastAsia="Calibri" w:hAnsi="Times New Roman" w:cs="Times New Roman"/>
                <w:bCs/>
              </w:rPr>
              <w:t xml:space="preserve"> Л.С.</w:t>
            </w:r>
          </w:p>
        </w:tc>
      </w:tr>
      <w:tr w:rsidR="004448FC" w:rsidRPr="00277713" w14:paraId="55F7EF90" w14:textId="77777777" w:rsidTr="00FA5175">
        <w:tc>
          <w:tcPr>
            <w:tcW w:w="565" w:type="dxa"/>
            <w:vMerge w:val="restart"/>
          </w:tcPr>
          <w:p w14:paraId="6763E7ED" w14:textId="4B8CFAD1" w:rsidR="004448FC"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21</w:t>
            </w:r>
          </w:p>
        </w:tc>
        <w:tc>
          <w:tcPr>
            <w:tcW w:w="5531" w:type="dxa"/>
            <w:vMerge w:val="restart"/>
          </w:tcPr>
          <w:p w14:paraId="76B075A0" w14:textId="142D90F5" w:rsidR="004448FC" w:rsidRPr="00277713" w:rsidRDefault="004448FC" w:rsidP="00277713">
            <w:pPr>
              <w:jc w:val="both"/>
              <w:rPr>
                <w:rFonts w:ascii="Times New Roman" w:eastAsia="Calibri" w:hAnsi="Times New Roman" w:cs="Times New Roman"/>
              </w:rPr>
            </w:pPr>
            <w:r>
              <w:rPr>
                <w:rFonts w:ascii="Times New Roman" w:eastAsia="Calibri" w:hAnsi="Times New Roman" w:cs="Times New Roman"/>
              </w:rPr>
              <w:t>Муниципальный конкурс «Новогодние игрушки: свечи, шарики, хлопушки»</w:t>
            </w:r>
          </w:p>
        </w:tc>
        <w:tc>
          <w:tcPr>
            <w:tcW w:w="992" w:type="dxa"/>
          </w:tcPr>
          <w:p w14:paraId="6A9D733C" w14:textId="331EB516" w:rsidR="004448FC" w:rsidRPr="00277713" w:rsidRDefault="004448FC"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vMerge w:val="restart"/>
          </w:tcPr>
          <w:p w14:paraId="71819981" w14:textId="3C15DBAB" w:rsidR="004448FC" w:rsidRPr="00277713" w:rsidRDefault="004448FC" w:rsidP="00277713">
            <w:pPr>
              <w:jc w:val="center"/>
              <w:rPr>
                <w:rFonts w:ascii="Times New Roman" w:eastAsia="Calibri" w:hAnsi="Times New Roman" w:cs="Times New Roman"/>
              </w:rPr>
            </w:pPr>
            <w:r>
              <w:rPr>
                <w:rFonts w:ascii="Times New Roman" w:eastAsia="Calibri" w:hAnsi="Times New Roman" w:cs="Times New Roman"/>
                <w:i/>
                <w:iCs/>
              </w:rPr>
              <w:t>Диплом участника</w:t>
            </w:r>
          </w:p>
        </w:tc>
        <w:tc>
          <w:tcPr>
            <w:tcW w:w="1985" w:type="dxa"/>
            <w:vMerge w:val="restart"/>
          </w:tcPr>
          <w:p w14:paraId="5A504F1D" w14:textId="2D98FE52" w:rsidR="004448FC" w:rsidRPr="00277713" w:rsidRDefault="004448FC" w:rsidP="00277713">
            <w:pPr>
              <w:jc w:val="center"/>
              <w:rPr>
                <w:rFonts w:ascii="Times New Roman" w:eastAsia="Calibri" w:hAnsi="Times New Roman" w:cs="Times New Roman"/>
              </w:rPr>
            </w:pPr>
            <w:proofErr w:type="spellStart"/>
            <w:r>
              <w:rPr>
                <w:rFonts w:ascii="Times New Roman" w:eastAsia="Calibri" w:hAnsi="Times New Roman" w:cs="Times New Roman"/>
                <w:bCs/>
              </w:rPr>
              <w:t>Тажиева</w:t>
            </w:r>
            <w:proofErr w:type="spellEnd"/>
            <w:r>
              <w:rPr>
                <w:rFonts w:ascii="Times New Roman" w:eastAsia="Calibri" w:hAnsi="Times New Roman" w:cs="Times New Roman"/>
                <w:bCs/>
              </w:rPr>
              <w:t xml:space="preserve"> А.М.</w:t>
            </w:r>
          </w:p>
        </w:tc>
      </w:tr>
      <w:tr w:rsidR="004448FC" w:rsidRPr="00277713" w14:paraId="094F6393" w14:textId="77777777" w:rsidTr="00FA5175">
        <w:tc>
          <w:tcPr>
            <w:tcW w:w="565" w:type="dxa"/>
            <w:vMerge/>
          </w:tcPr>
          <w:p w14:paraId="23AE53F6" w14:textId="77777777" w:rsidR="004448FC" w:rsidRPr="00277713" w:rsidRDefault="004448FC" w:rsidP="00277713">
            <w:pPr>
              <w:jc w:val="center"/>
              <w:rPr>
                <w:rFonts w:ascii="Times New Roman" w:eastAsia="Calibri" w:hAnsi="Times New Roman" w:cs="Times New Roman"/>
                <w:b/>
                <w:bCs/>
              </w:rPr>
            </w:pPr>
          </w:p>
        </w:tc>
        <w:tc>
          <w:tcPr>
            <w:tcW w:w="5531" w:type="dxa"/>
            <w:vMerge/>
          </w:tcPr>
          <w:p w14:paraId="71D7C660" w14:textId="77777777" w:rsidR="004448FC" w:rsidRPr="00277713" w:rsidRDefault="004448FC" w:rsidP="00277713">
            <w:pPr>
              <w:jc w:val="both"/>
              <w:rPr>
                <w:rFonts w:ascii="Times New Roman" w:eastAsia="Times New Roman" w:hAnsi="Times New Roman" w:cs="Times New Roman"/>
                <w:color w:val="000000"/>
                <w:lang w:eastAsia="ru-RU"/>
              </w:rPr>
            </w:pPr>
          </w:p>
        </w:tc>
        <w:tc>
          <w:tcPr>
            <w:tcW w:w="992" w:type="dxa"/>
          </w:tcPr>
          <w:p w14:paraId="7DE2520C" w14:textId="2D463AB4" w:rsidR="004448FC" w:rsidRPr="00277713" w:rsidRDefault="004448FC" w:rsidP="00277713">
            <w:pPr>
              <w:jc w:val="center"/>
              <w:rPr>
                <w:rFonts w:ascii="Times New Roman" w:eastAsia="Calibri" w:hAnsi="Times New Roman" w:cs="Times New Roman"/>
              </w:rPr>
            </w:pPr>
          </w:p>
        </w:tc>
        <w:tc>
          <w:tcPr>
            <w:tcW w:w="1559" w:type="dxa"/>
            <w:vMerge/>
          </w:tcPr>
          <w:p w14:paraId="6E729C41" w14:textId="77777777" w:rsidR="004448FC" w:rsidRPr="00277713" w:rsidRDefault="004448FC" w:rsidP="00277713">
            <w:pPr>
              <w:jc w:val="center"/>
              <w:rPr>
                <w:rFonts w:ascii="Times New Roman" w:eastAsia="Calibri" w:hAnsi="Times New Roman" w:cs="Times New Roman"/>
              </w:rPr>
            </w:pPr>
          </w:p>
        </w:tc>
        <w:tc>
          <w:tcPr>
            <w:tcW w:w="1985" w:type="dxa"/>
            <w:vMerge/>
          </w:tcPr>
          <w:p w14:paraId="3DE15A3B" w14:textId="6E577C3E" w:rsidR="004448FC" w:rsidRPr="00277713" w:rsidRDefault="004448FC" w:rsidP="00277713">
            <w:pPr>
              <w:jc w:val="center"/>
              <w:rPr>
                <w:rFonts w:ascii="Times New Roman" w:eastAsia="Calibri" w:hAnsi="Times New Roman" w:cs="Times New Roman"/>
              </w:rPr>
            </w:pPr>
          </w:p>
        </w:tc>
      </w:tr>
      <w:tr w:rsidR="00FA5175" w:rsidRPr="00277713" w14:paraId="5CED9AB3" w14:textId="77777777" w:rsidTr="00FA5175">
        <w:tc>
          <w:tcPr>
            <w:tcW w:w="565" w:type="dxa"/>
          </w:tcPr>
          <w:p w14:paraId="45ABC596" w14:textId="583ACA35" w:rsidR="00FA5175"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22</w:t>
            </w:r>
          </w:p>
        </w:tc>
        <w:tc>
          <w:tcPr>
            <w:tcW w:w="5531" w:type="dxa"/>
          </w:tcPr>
          <w:p w14:paraId="69C7D465" w14:textId="0CE0C399" w:rsidR="00FA5175" w:rsidRPr="00277713" w:rsidRDefault="004448FC" w:rsidP="00277713">
            <w:pPr>
              <w:jc w:val="both"/>
              <w:rPr>
                <w:rFonts w:ascii="Times New Roman" w:eastAsia="Calibri" w:hAnsi="Times New Roman" w:cs="Times New Roman"/>
              </w:rPr>
            </w:pPr>
            <w:r>
              <w:rPr>
                <w:rFonts w:ascii="Times New Roman" w:eastAsia="Calibri" w:hAnsi="Times New Roman" w:cs="Times New Roman"/>
              </w:rPr>
              <w:t>Муниципальный конкурс «Мисс –</w:t>
            </w:r>
            <w:r w:rsidR="00931FC7">
              <w:rPr>
                <w:rFonts w:ascii="Times New Roman" w:eastAsia="Calibri" w:hAnsi="Times New Roman" w:cs="Times New Roman"/>
              </w:rPr>
              <w:t xml:space="preserve"> </w:t>
            </w:r>
            <w:proofErr w:type="spellStart"/>
            <w:r w:rsidR="00931FC7">
              <w:rPr>
                <w:rFonts w:ascii="Times New Roman" w:eastAsia="Calibri" w:hAnsi="Times New Roman" w:cs="Times New Roman"/>
              </w:rPr>
              <w:t>Д</w:t>
            </w:r>
            <w:r>
              <w:rPr>
                <w:rFonts w:ascii="Times New Roman" w:eastAsia="Calibri" w:hAnsi="Times New Roman" w:cs="Times New Roman"/>
              </w:rPr>
              <w:t>юймовочка</w:t>
            </w:r>
            <w:proofErr w:type="spellEnd"/>
            <w:r>
              <w:rPr>
                <w:rFonts w:ascii="Times New Roman" w:eastAsia="Calibri" w:hAnsi="Times New Roman" w:cs="Times New Roman"/>
              </w:rPr>
              <w:t xml:space="preserve"> 2024г.»</w:t>
            </w:r>
          </w:p>
        </w:tc>
        <w:tc>
          <w:tcPr>
            <w:tcW w:w="992" w:type="dxa"/>
          </w:tcPr>
          <w:p w14:paraId="322C1CC8" w14:textId="664FE717" w:rsidR="00FA5175" w:rsidRPr="00277713" w:rsidRDefault="004448FC"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4A8167A1" w14:textId="77777777" w:rsidR="00EB15A0" w:rsidRDefault="004448FC" w:rsidP="00277713">
            <w:pPr>
              <w:jc w:val="center"/>
              <w:rPr>
                <w:rFonts w:ascii="Times New Roman" w:eastAsia="Calibri" w:hAnsi="Times New Roman" w:cs="Times New Roman"/>
              </w:rPr>
            </w:pPr>
            <w:r>
              <w:rPr>
                <w:rFonts w:ascii="Times New Roman" w:eastAsia="Calibri" w:hAnsi="Times New Roman" w:cs="Times New Roman"/>
              </w:rPr>
              <w:t xml:space="preserve">Диплом </w:t>
            </w:r>
          </w:p>
          <w:p w14:paraId="6158E252" w14:textId="617179EE" w:rsidR="00FA5175" w:rsidRPr="00277713" w:rsidRDefault="004448FC" w:rsidP="00277713">
            <w:pPr>
              <w:jc w:val="center"/>
              <w:rPr>
                <w:rFonts w:ascii="Times New Roman" w:eastAsia="Calibri" w:hAnsi="Times New Roman" w:cs="Times New Roman"/>
              </w:rPr>
            </w:pPr>
            <w:r>
              <w:rPr>
                <w:rFonts w:ascii="Times New Roman" w:eastAsia="Calibri" w:hAnsi="Times New Roman" w:cs="Times New Roman"/>
              </w:rPr>
              <w:t>1 место</w:t>
            </w:r>
          </w:p>
        </w:tc>
        <w:tc>
          <w:tcPr>
            <w:tcW w:w="1985" w:type="dxa"/>
          </w:tcPr>
          <w:p w14:paraId="61FFB462" w14:textId="77777777" w:rsidR="004448FC" w:rsidRPr="004448FC" w:rsidRDefault="004448FC" w:rsidP="00277713">
            <w:pPr>
              <w:ind w:left="-108"/>
              <w:jc w:val="center"/>
              <w:rPr>
                <w:rFonts w:ascii="Times New Roman" w:eastAsia="Calibri" w:hAnsi="Times New Roman" w:cs="Times New Roman"/>
                <w:sz w:val="20"/>
                <w:szCs w:val="20"/>
              </w:rPr>
            </w:pPr>
            <w:proofErr w:type="spellStart"/>
            <w:r w:rsidRPr="004448FC">
              <w:rPr>
                <w:rFonts w:ascii="Times New Roman" w:eastAsia="Calibri" w:hAnsi="Times New Roman" w:cs="Times New Roman"/>
                <w:sz w:val="20"/>
                <w:szCs w:val="20"/>
              </w:rPr>
              <w:t>Шаймуратова</w:t>
            </w:r>
            <w:proofErr w:type="spellEnd"/>
            <w:r w:rsidRPr="004448FC">
              <w:rPr>
                <w:rFonts w:ascii="Times New Roman" w:eastAsia="Calibri" w:hAnsi="Times New Roman" w:cs="Times New Roman"/>
                <w:sz w:val="20"/>
                <w:szCs w:val="20"/>
              </w:rPr>
              <w:t xml:space="preserve"> З.Ф., </w:t>
            </w:r>
          </w:p>
          <w:p w14:paraId="51CF8667" w14:textId="77777777" w:rsidR="00FA5175" w:rsidRDefault="004448FC" w:rsidP="00277713">
            <w:pPr>
              <w:ind w:left="-108"/>
              <w:jc w:val="center"/>
              <w:rPr>
                <w:rFonts w:ascii="Times New Roman" w:eastAsia="Calibri" w:hAnsi="Times New Roman" w:cs="Times New Roman"/>
              </w:rPr>
            </w:pPr>
            <w:proofErr w:type="spellStart"/>
            <w:r w:rsidRPr="004448FC">
              <w:rPr>
                <w:rFonts w:ascii="Times New Roman" w:eastAsia="Calibri" w:hAnsi="Times New Roman" w:cs="Times New Roman"/>
                <w:sz w:val="20"/>
                <w:szCs w:val="20"/>
              </w:rPr>
              <w:t>Халитова</w:t>
            </w:r>
            <w:proofErr w:type="spellEnd"/>
            <w:r w:rsidRPr="004448FC">
              <w:rPr>
                <w:rFonts w:ascii="Times New Roman" w:eastAsia="Calibri" w:hAnsi="Times New Roman" w:cs="Times New Roman"/>
                <w:sz w:val="20"/>
                <w:szCs w:val="20"/>
              </w:rPr>
              <w:t xml:space="preserve"> А.Ш.,</w:t>
            </w:r>
            <w:r>
              <w:rPr>
                <w:rFonts w:ascii="Times New Roman" w:eastAsia="Calibri" w:hAnsi="Times New Roman" w:cs="Times New Roman"/>
              </w:rPr>
              <w:t xml:space="preserve"> </w:t>
            </w:r>
          </w:p>
          <w:p w14:paraId="6BCBC3E6" w14:textId="77777777" w:rsidR="004448FC" w:rsidRDefault="004448FC" w:rsidP="00277713">
            <w:pPr>
              <w:ind w:left="-108"/>
              <w:jc w:val="center"/>
              <w:rPr>
                <w:rFonts w:ascii="Times New Roman" w:eastAsia="Calibri" w:hAnsi="Times New Roman" w:cs="Times New Roman"/>
              </w:rPr>
            </w:pPr>
            <w:proofErr w:type="spellStart"/>
            <w:r>
              <w:rPr>
                <w:rFonts w:ascii="Times New Roman" w:eastAsia="Calibri" w:hAnsi="Times New Roman" w:cs="Times New Roman"/>
              </w:rPr>
              <w:t>Россамахина</w:t>
            </w:r>
            <w:proofErr w:type="spellEnd"/>
            <w:r>
              <w:rPr>
                <w:rFonts w:ascii="Times New Roman" w:eastAsia="Calibri" w:hAnsi="Times New Roman" w:cs="Times New Roman"/>
              </w:rPr>
              <w:t xml:space="preserve"> Е.И.</w:t>
            </w:r>
          </w:p>
          <w:p w14:paraId="29EF5070" w14:textId="297FAA39" w:rsidR="004448FC" w:rsidRPr="00277713" w:rsidRDefault="004448FC" w:rsidP="00277713">
            <w:pPr>
              <w:ind w:left="-108"/>
              <w:jc w:val="center"/>
              <w:rPr>
                <w:rFonts w:ascii="Times New Roman" w:eastAsia="Calibri" w:hAnsi="Times New Roman" w:cs="Times New Roman"/>
              </w:rPr>
            </w:pPr>
            <w:r>
              <w:rPr>
                <w:rFonts w:ascii="Times New Roman" w:eastAsia="Calibri" w:hAnsi="Times New Roman" w:cs="Times New Roman"/>
              </w:rPr>
              <w:t>Санина Э.Р.</w:t>
            </w:r>
          </w:p>
        </w:tc>
      </w:tr>
      <w:tr w:rsidR="00931FC7" w:rsidRPr="00277713" w14:paraId="788EADEE" w14:textId="77777777" w:rsidTr="00931FC7">
        <w:trPr>
          <w:trHeight w:val="504"/>
        </w:trPr>
        <w:tc>
          <w:tcPr>
            <w:tcW w:w="565" w:type="dxa"/>
            <w:vMerge w:val="restart"/>
          </w:tcPr>
          <w:p w14:paraId="22549FD8" w14:textId="464FA5BF" w:rsidR="00931FC7"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23</w:t>
            </w:r>
          </w:p>
        </w:tc>
        <w:tc>
          <w:tcPr>
            <w:tcW w:w="5531" w:type="dxa"/>
            <w:vMerge w:val="restart"/>
          </w:tcPr>
          <w:p w14:paraId="2384DAA4" w14:textId="7757C9F8" w:rsidR="00931FC7" w:rsidRPr="004448FC" w:rsidRDefault="00931FC7" w:rsidP="00277713">
            <w:pPr>
              <w:rPr>
                <w:rFonts w:ascii="Times New Roman" w:eastAsia="Calibri" w:hAnsi="Times New Roman" w:cs="Times New Roman"/>
              </w:rPr>
            </w:pPr>
            <w:r>
              <w:rPr>
                <w:rFonts w:ascii="Times New Roman" w:eastAsia="Calibri" w:hAnsi="Times New Roman" w:cs="Times New Roman"/>
                <w:lang w:val="en-US"/>
              </w:rPr>
              <w:t>VIII</w:t>
            </w:r>
            <w:r>
              <w:rPr>
                <w:rFonts w:ascii="Times New Roman" w:eastAsia="Calibri" w:hAnsi="Times New Roman" w:cs="Times New Roman"/>
              </w:rPr>
              <w:t xml:space="preserve"> Муниципальный творческий конкурс для детей с ОВЗ «Мир души моей»</w:t>
            </w:r>
          </w:p>
        </w:tc>
        <w:tc>
          <w:tcPr>
            <w:tcW w:w="992" w:type="dxa"/>
          </w:tcPr>
          <w:p w14:paraId="3AC48FC2" w14:textId="1DE8906F" w:rsidR="00931FC7" w:rsidRPr="00277713" w:rsidRDefault="00EB15A0" w:rsidP="00277713">
            <w:pPr>
              <w:jc w:val="center"/>
              <w:rPr>
                <w:rFonts w:ascii="Times New Roman" w:eastAsia="Calibri" w:hAnsi="Times New Roman" w:cs="Times New Roman"/>
              </w:rPr>
            </w:pPr>
            <w:r>
              <w:rPr>
                <w:rFonts w:ascii="Times New Roman" w:eastAsia="Calibri" w:hAnsi="Times New Roman" w:cs="Times New Roman"/>
              </w:rPr>
              <w:t>1</w:t>
            </w:r>
          </w:p>
        </w:tc>
        <w:tc>
          <w:tcPr>
            <w:tcW w:w="1559" w:type="dxa"/>
          </w:tcPr>
          <w:p w14:paraId="5A1EC991" w14:textId="77777777" w:rsidR="00EB15A0" w:rsidRDefault="00EB15A0" w:rsidP="00277713">
            <w:pPr>
              <w:jc w:val="center"/>
              <w:rPr>
                <w:rFonts w:ascii="Times New Roman" w:eastAsia="Calibri" w:hAnsi="Times New Roman" w:cs="Times New Roman"/>
              </w:rPr>
            </w:pPr>
            <w:r>
              <w:rPr>
                <w:rFonts w:ascii="Times New Roman" w:eastAsia="Calibri" w:hAnsi="Times New Roman" w:cs="Times New Roman"/>
              </w:rPr>
              <w:t xml:space="preserve">Диплом </w:t>
            </w:r>
          </w:p>
          <w:p w14:paraId="21CBD893" w14:textId="6A27AD72" w:rsidR="00931FC7" w:rsidRPr="00277713" w:rsidRDefault="00EB15A0" w:rsidP="00277713">
            <w:pPr>
              <w:jc w:val="center"/>
              <w:rPr>
                <w:rFonts w:ascii="Times New Roman" w:eastAsia="Calibri" w:hAnsi="Times New Roman" w:cs="Times New Roman"/>
              </w:rPr>
            </w:pPr>
            <w:r>
              <w:rPr>
                <w:rFonts w:ascii="Times New Roman" w:eastAsia="Calibri" w:hAnsi="Times New Roman" w:cs="Times New Roman"/>
              </w:rPr>
              <w:t>1 степени</w:t>
            </w:r>
          </w:p>
        </w:tc>
        <w:tc>
          <w:tcPr>
            <w:tcW w:w="1985" w:type="dxa"/>
          </w:tcPr>
          <w:p w14:paraId="50737650" w14:textId="50DAF6BB" w:rsidR="00931FC7" w:rsidRPr="00277713" w:rsidRDefault="00931FC7" w:rsidP="00277713">
            <w:pPr>
              <w:jc w:val="center"/>
              <w:rPr>
                <w:rFonts w:ascii="Times New Roman" w:eastAsia="Calibri" w:hAnsi="Times New Roman" w:cs="Times New Roman"/>
              </w:rPr>
            </w:pPr>
            <w:proofErr w:type="spellStart"/>
            <w:r>
              <w:rPr>
                <w:rFonts w:ascii="Times New Roman" w:eastAsia="Calibri" w:hAnsi="Times New Roman" w:cs="Times New Roman"/>
              </w:rPr>
              <w:t>Набаева</w:t>
            </w:r>
            <w:proofErr w:type="spellEnd"/>
            <w:r>
              <w:rPr>
                <w:rFonts w:ascii="Times New Roman" w:eastAsia="Calibri" w:hAnsi="Times New Roman" w:cs="Times New Roman"/>
              </w:rPr>
              <w:t xml:space="preserve"> Н.А., </w:t>
            </w:r>
            <w:proofErr w:type="spellStart"/>
            <w:r>
              <w:rPr>
                <w:rFonts w:ascii="Times New Roman" w:eastAsia="Calibri" w:hAnsi="Times New Roman" w:cs="Times New Roman"/>
              </w:rPr>
              <w:t>Вейнбергер</w:t>
            </w:r>
            <w:proofErr w:type="spellEnd"/>
            <w:r>
              <w:rPr>
                <w:rFonts w:ascii="Times New Roman" w:eastAsia="Calibri" w:hAnsi="Times New Roman" w:cs="Times New Roman"/>
              </w:rPr>
              <w:t xml:space="preserve"> Л.Н.</w:t>
            </w:r>
          </w:p>
        </w:tc>
      </w:tr>
      <w:tr w:rsidR="00931FC7" w:rsidRPr="00277713" w14:paraId="7132CB6E" w14:textId="77777777" w:rsidTr="00FA5175">
        <w:trPr>
          <w:trHeight w:val="257"/>
        </w:trPr>
        <w:tc>
          <w:tcPr>
            <w:tcW w:w="565" w:type="dxa"/>
            <w:vMerge/>
          </w:tcPr>
          <w:p w14:paraId="470615AA" w14:textId="77777777" w:rsidR="00931FC7" w:rsidRPr="00277713" w:rsidRDefault="00931FC7" w:rsidP="00277713">
            <w:pPr>
              <w:jc w:val="center"/>
              <w:rPr>
                <w:rFonts w:ascii="Times New Roman" w:eastAsia="Calibri" w:hAnsi="Times New Roman" w:cs="Times New Roman"/>
                <w:b/>
                <w:bCs/>
              </w:rPr>
            </w:pPr>
          </w:p>
        </w:tc>
        <w:tc>
          <w:tcPr>
            <w:tcW w:w="5531" w:type="dxa"/>
            <w:vMerge/>
          </w:tcPr>
          <w:p w14:paraId="4F79F220" w14:textId="77777777" w:rsidR="00931FC7" w:rsidRPr="00731245" w:rsidRDefault="00931FC7" w:rsidP="00277713">
            <w:pPr>
              <w:rPr>
                <w:rFonts w:ascii="Times New Roman" w:eastAsia="Calibri" w:hAnsi="Times New Roman" w:cs="Times New Roman"/>
              </w:rPr>
            </w:pPr>
          </w:p>
        </w:tc>
        <w:tc>
          <w:tcPr>
            <w:tcW w:w="992" w:type="dxa"/>
          </w:tcPr>
          <w:p w14:paraId="144A8786" w14:textId="18620FDB" w:rsidR="00931FC7" w:rsidRDefault="00EB15A0" w:rsidP="00277713">
            <w:pPr>
              <w:jc w:val="center"/>
              <w:rPr>
                <w:rFonts w:ascii="Times New Roman" w:eastAsia="Calibri" w:hAnsi="Times New Roman" w:cs="Times New Roman"/>
              </w:rPr>
            </w:pPr>
            <w:r>
              <w:rPr>
                <w:rFonts w:ascii="Times New Roman" w:eastAsia="Calibri" w:hAnsi="Times New Roman" w:cs="Times New Roman"/>
              </w:rPr>
              <w:t>5</w:t>
            </w:r>
          </w:p>
        </w:tc>
        <w:tc>
          <w:tcPr>
            <w:tcW w:w="1559" w:type="dxa"/>
          </w:tcPr>
          <w:p w14:paraId="1A22788B" w14:textId="64667AC9" w:rsidR="00EB15A0" w:rsidRDefault="00EB15A0" w:rsidP="00277713">
            <w:pPr>
              <w:jc w:val="center"/>
              <w:rPr>
                <w:rFonts w:ascii="Times New Roman" w:eastAsia="Calibri" w:hAnsi="Times New Roman" w:cs="Times New Roman"/>
              </w:rPr>
            </w:pPr>
            <w:r>
              <w:rPr>
                <w:rFonts w:ascii="Times New Roman" w:eastAsia="Calibri" w:hAnsi="Times New Roman" w:cs="Times New Roman"/>
              </w:rPr>
              <w:t xml:space="preserve">Дипломы </w:t>
            </w:r>
          </w:p>
          <w:p w14:paraId="0A3DE79D" w14:textId="6E1E5F74" w:rsidR="00931FC7" w:rsidRDefault="00EB15A0" w:rsidP="00277713">
            <w:pPr>
              <w:jc w:val="center"/>
              <w:rPr>
                <w:rFonts w:ascii="Times New Roman" w:eastAsia="Calibri" w:hAnsi="Times New Roman" w:cs="Times New Roman"/>
              </w:rPr>
            </w:pPr>
            <w:r>
              <w:rPr>
                <w:rFonts w:ascii="Times New Roman" w:eastAsia="Calibri" w:hAnsi="Times New Roman" w:cs="Times New Roman"/>
              </w:rPr>
              <w:t>2, 3 степени</w:t>
            </w:r>
          </w:p>
        </w:tc>
        <w:tc>
          <w:tcPr>
            <w:tcW w:w="1985" w:type="dxa"/>
          </w:tcPr>
          <w:p w14:paraId="1F799768" w14:textId="77777777" w:rsidR="00931FC7" w:rsidRDefault="00931FC7" w:rsidP="00277713">
            <w:pPr>
              <w:jc w:val="center"/>
              <w:rPr>
                <w:rFonts w:ascii="Times New Roman" w:eastAsia="Calibri" w:hAnsi="Times New Roman" w:cs="Times New Roman"/>
              </w:rPr>
            </w:pPr>
            <w:proofErr w:type="spellStart"/>
            <w:r>
              <w:rPr>
                <w:rFonts w:ascii="Times New Roman" w:eastAsia="Calibri" w:hAnsi="Times New Roman" w:cs="Times New Roman"/>
              </w:rPr>
              <w:t>Прахова</w:t>
            </w:r>
            <w:proofErr w:type="spellEnd"/>
            <w:r>
              <w:rPr>
                <w:rFonts w:ascii="Times New Roman" w:eastAsia="Calibri" w:hAnsi="Times New Roman" w:cs="Times New Roman"/>
              </w:rPr>
              <w:t xml:space="preserve"> С.А., </w:t>
            </w:r>
            <w:proofErr w:type="spellStart"/>
            <w:r>
              <w:rPr>
                <w:rFonts w:ascii="Times New Roman" w:eastAsia="Calibri" w:hAnsi="Times New Roman" w:cs="Times New Roman"/>
              </w:rPr>
              <w:t>Шангареева</w:t>
            </w:r>
            <w:proofErr w:type="spellEnd"/>
            <w:r>
              <w:rPr>
                <w:rFonts w:ascii="Times New Roman" w:eastAsia="Calibri" w:hAnsi="Times New Roman" w:cs="Times New Roman"/>
              </w:rPr>
              <w:t xml:space="preserve"> Г.У.</w:t>
            </w:r>
          </w:p>
          <w:p w14:paraId="7AC9F3A6" w14:textId="77777777" w:rsidR="00EB15A0" w:rsidRDefault="00EB15A0" w:rsidP="00277713">
            <w:pPr>
              <w:jc w:val="center"/>
              <w:rPr>
                <w:rFonts w:ascii="Times New Roman" w:eastAsia="Calibri" w:hAnsi="Times New Roman" w:cs="Times New Roman"/>
              </w:rPr>
            </w:pPr>
            <w:proofErr w:type="spellStart"/>
            <w:r>
              <w:rPr>
                <w:rFonts w:ascii="Times New Roman" w:eastAsia="Calibri" w:hAnsi="Times New Roman" w:cs="Times New Roman"/>
              </w:rPr>
              <w:t>Каюшкина</w:t>
            </w:r>
            <w:proofErr w:type="spellEnd"/>
            <w:r>
              <w:rPr>
                <w:rFonts w:ascii="Times New Roman" w:eastAsia="Calibri" w:hAnsi="Times New Roman" w:cs="Times New Roman"/>
              </w:rPr>
              <w:t xml:space="preserve"> О.Ю.</w:t>
            </w:r>
          </w:p>
          <w:p w14:paraId="22B75069" w14:textId="77777777" w:rsidR="00EB15A0" w:rsidRDefault="00EB15A0" w:rsidP="00277713">
            <w:pPr>
              <w:jc w:val="center"/>
              <w:rPr>
                <w:rFonts w:ascii="Times New Roman" w:eastAsia="Calibri" w:hAnsi="Times New Roman" w:cs="Times New Roman"/>
              </w:rPr>
            </w:pPr>
            <w:proofErr w:type="spellStart"/>
            <w:r>
              <w:rPr>
                <w:rFonts w:ascii="Times New Roman" w:eastAsia="Calibri" w:hAnsi="Times New Roman" w:cs="Times New Roman"/>
              </w:rPr>
              <w:t>Халитова</w:t>
            </w:r>
            <w:proofErr w:type="spellEnd"/>
            <w:r>
              <w:rPr>
                <w:rFonts w:ascii="Times New Roman" w:eastAsia="Calibri" w:hAnsi="Times New Roman" w:cs="Times New Roman"/>
              </w:rPr>
              <w:t xml:space="preserve"> А.Ш.</w:t>
            </w:r>
          </w:p>
          <w:p w14:paraId="03EB33E7" w14:textId="07380E81" w:rsidR="00EB15A0" w:rsidRDefault="00EB15A0" w:rsidP="00277713">
            <w:pPr>
              <w:jc w:val="center"/>
              <w:rPr>
                <w:rFonts w:ascii="Times New Roman" w:eastAsia="Calibri" w:hAnsi="Times New Roman" w:cs="Times New Roman"/>
              </w:rPr>
            </w:pPr>
            <w:proofErr w:type="spellStart"/>
            <w:r>
              <w:rPr>
                <w:rFonts w:ascii="Times New Roman" w:eastAsia="Calibri" w:hAnsi="Times New Roman" w:cs="Times New Roman"/>
              </w:rPr>
              <w:t>Абуянчикова</w:t>
            </w:r>
            <w:proofErr w:type="spellEnd"/>
            <w:r>
              <w:rPr>
                <w:rFonts w:ascii="Times New Roman" w:eastAsia="Calibri" w:hAnsi="Times New Roman" w:cs="Times New Roman"/>
              </w:rPr>
              <w:t xml:space="preserve"> Т.В.</w:t>
            </w:r>
          </w:p>
        </w:tc>
      </w:tr>
      <w:tr w:rsidR="00FA5175" w:rsidRPr="00277713" w14:paraId="3DACBE6A" w14:textId="77777777" w:rsidTr="00FA5175">
        <w:tc>
          <w:tcPr>
            <w:tcW w:w="565" w:type="dxa"/>
          </w:tcPr>
          <w:p w14:paraId="14B37F9F" w14:textId="288F4E9B" w:rsidR="00FA5175" w:rsidRPr="006E2047" w:rsidRDefault="006E2047" w:rsidP="00277713">
            <w:pPr>
              <w:jc w:val="center"/>
              <w:rPr>
                <w:rFonts w:ascii="Times New Roman" w:eastAsia="Calibri" w:hAnsi="Times New Roman" w:cs="Times New Roman"/>
                <w:b/>
                <w:bCs/>
              </w:rPr>
            </w:pPr>
            <w:r w:rsidRPr="006E2047">
              <w:rPr>
                <w:rFonts w:ascii="Times New Roman" w:eastAsia="Calibri" w:hAnsi="Times New Roman" w:cs="Times New Roman"/>
                <w:b/>
                <w:bCs/>
              </w:rPr>
              <w:t>24</w:t>
            </w:r>
          </w:p>
        </w:tc>
        <w:tc>
          <w:tcPr>
            <w:tcW w:w="5531" w:type="dxa"/>
          </w:tcPr>
          <w:p w14:paraId="4533A97D" w14:textId="77777777" w:rsidR="00FA5175" w:rsidRPr="00277713" w:rsidRDefault="00FA5175" w:rsidP="00277713">
            <w:pPr>
              <w:rPr>
                <w:rFonts w:ascii="Times New Roman" w:eastAsia="Calibri" w:hAnsi="Times New Roman" w:cs="Times New Roman"/>
              </w:rPr>
            </w:pPr>
            <w:r w:rsidRPr="00277713">
              <w:rPr>
                <w:rFonts w:ascii="Times New Roman" w:eastAsia="Calibri" w:hAnsi="Times New Roman" w:cs="Times New Roman"/>
              </w:rPr>
              <w:t>Муниципальный этап Гагаринской олимпиады по направлению «Физическая культура»</w:t>
            </w:r>
          </w:p>
        </w:tc>
        <w:tc>
          <w:tcPr>
            <w:tcW w:w="992" w:type="dxa"/>
          </w:tcPr>
          <w:p w14:paraId="69F9F91F" w14:textId="77777777" w:rsidR="00FA5175" w:rsidRPr="00277713" w:rsidRDefault="00FA5175" w:rsidP="00277713">
            <w:pPr>
              <w:jc w:val="center"/>
              <w:rPr>
                <w:rFonts w:ascii="Times New Roman" w:eastAsia="Calibri" w:hAnsi="Times New Roman" w:cs="Times New Roman"/>
              </w:rPr>
            </w:pPr>
            <w:r w:rsidRPr="00277713">
              <w:rPr>
                <w:rFonts w:ascii="Times New Roman" w:eastAsia="Calibri" w:hAnsi="Times New Roman" w:cs="Times New Roman"/>
              </w:rPr>
              <w:t>4</w:t>
            </w:r>
          </w:p>
        </w:tc>
        <w:tc>
          <w:tcPr>
            <w:tcW w:w="1559" w:type="dxa"/>
          </w:tcPr>
          <w:p w14:paraId="35D71CDD" w14:textId="55A75190" w:rsidR="00FA5175" w:rsidRPr="00277713" w:rsidRDefault="00FA5175" w:rsidP="00277713">
            <w:pPr>
              <w:jc w:val="center"/>
              <w:rPr>
                <w:rFonts w:ascii="Times New Roman" w:eastAsia="Calibri" w:hAnsi="Times New Roman" w:cs="Times New Roman"/>
              </w:rPr>
            </w:pPr>
            <w:r w:rsidRPr="00277713">
              <w:rPr>
                <w:rFonts w:ascii="Times New Roman" w:eastAsia="Calibri" w:hAnsi="Times New Roman" w:cs="Times New Roman"/>
              </w:rPr>
              <w:t>Диплом</w:t>
            </w:r>
            <w:r>
              <w:rPr>
                <w:rFonts w:ascii="Times New Roman" w:eastAsia="Calibri" w:hAnsi="Times New Roman" w:cs="Times New Roman"/>
              </w:rPr>
              <w:t>ы</w:t>
            </w:r>
            <w:r w:rsidRPr="00277713">
              <w:rPr>
                <w:rFonts w:ascii="Times New Roman" w:eastAsia="Calibri" w:hAnsi="Times New Roman" w:cs="Times New Roman"/>
              </w:rPr>
              <w:t xml:space="preserve"> победителя </w:t>
            </w:r>
          </w:p>
          <w:p w14:paraId="187B14C4" w14:textId="77777777" w:rsidR="00FA5175" w:rsidRPr="00277713" w:rsidRDefault="00FA5175" w:rsidP="00277713">
            <w:pPr>
              <w:jc w:val="center"/>
              <w:rPr>
                <w:rFonts w:ascii="Times New Roman" w:eastAsia="Calibri" w:hAnsi="Times New Roman" w:cs="Times New Roman"/>
              </w:rPr>
            </w:pPr>
          </w:p>
        </w:tc>
        <w:tc>
          <w:tcPr>
            <w:tcW w:w="1985" w:type="dxa"/>
          </w:tcPr>
          <w:p w14:paraId="44D86BCF" w14:textId="77777777" w:rsidR="00FA5175" w:rsidRPr="00277713" w:rsidRDefault="00FA5175" w:rsidP="00277713">
            <w:pPr>
              <w:jc w:val="center"/>
              <w:rPr>
                <w:rFonts w:ascii="Times New Roman" w:eastAsia="Calibri" w:hAnsi="Times New Roman" w:cs="Times New Roman"/>
              </w:rPr>
            </w:pPr>
            <w:proofErr w:type="spellStart"/>
            <w:r w:rsidRPr="00277713">
              <w:rPr>
                <w:rFonts w:ascii="Times New Roman" w:eastAsia="Calibri" w:hAnsi="Times New Roman" w:cs="Times New Roman"/>
              </w:rPr>
              <w:t>Дусалина</w:t>
            </w:r>
            <w:proofErr w:type="spellEnd"/>
            <w:r w:rsidRPr="00277713">
              <w:rPr>
                <w:rFonts w:ascii="Times New Roman" w:eastAsia="Calibri" w:hAnsi="Times New Roman" w:cs="Times New Roman"/>
              </w:rPr>
              <w:t xml:space="preserve"> Р.М.</w:t>
            </w:r>
          </w:p>
        </w:tc>
      </w:tr>
      <w:tr w:rsidR="00FA5175" w:rsidRPr="00277713" w14:paraId="2B04725A" w14:textId="77777777" w:rsidTr="00FA5175">
        <w:tc>
          <w:tcPr>
            <w:tcW w:w="565" w:type="dxa"/>
            <w:vMerge w:val="restart"/>
          </w:tcPr>
          <w:p w14:paraId="7905F722" w14:textId="26E0B2E6" w:rsidR="00FA5175"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25</w:t>
            </w:r>
          </w:p>
        </w:tc>
        <w:tc>
          <w:tcPr>
            <w:tcW w:w="5531" w:type="dxa"/>
            <w:vMerge w:val="restart"/>
          </w:tcPr>
          <w:p w14:paraId="55ED04BB" w14:textId="77777777" w:rsidR="00FA5175" w:rsidRPr="00277713" w:rsidRDefault="00FA5175" w:rsidP="00277713">
            <w:pPr>
              <w:jc w:val="both"/>
              <w:rPr>
                <w:rFonts w:ascii="Times New Roman" w:eastAsia="Calibri" w:hAnsi="Times New Roman" w:cs="Times New Roman"/>
              </w:rPr>
            </w:pPr>
            <w:r w:rsidRPr="00277713">
              <w:rPr>
                <w:rFonts w:ascii="Times New Roman" w:eastAsia="Times New Roman" w:hAnsi="Times New Roman" w:cs="Times New Roman"/>
                <w:lang w:eastAsia="ru-RU"/>
              </w:rPr>
              <w:t>Муниципальный этап «МЫ ГАГАРИНЦЫ» по направлению: «</w:t>
            </w:r>
            <w:proofErr w:type="spellStart"/>
            <w:r w:rsidRPr="00277713">
              <w:rPr>
                <w:rFonts w:ascii="Times New Roman" w:eastAsia="Times New Roman" w:hAnsi="Times New Roman" w:cs="Times New Roman"/>
                <w:lang w:eastAsia="ru-RU"/>
              </w:rPr>
              <w:t>Полиолимпиада</w:t>
            </w:r>
            <w:proofErr w:type="spellEnd"/>
            <w:r w:rsidRPr="00277713">
              <w:rPr>
                <w:rFonts w:ascii="Times New Roman" w:eastAsia="Times New Roman" w:hAnsi="Times New Roman" w:cs="Times New Roman"/>
                <w:lang w:eastAsia="ru-RU"/>
              </w:rPr>
              <w:t>»</w:t>
            </w:r>
          </w:p>
        </w:tc>
        <w:tc>
          <w:tcPr>
            <w:tcW w:w="992" w:type="dxa"/>
          </w:tcPr>
          <w:p w14:paraId="00DB4D09" w14:textId="77777777" w:rsidR="00FA5175" w:rsidRPr="00277713" w:rsidRDefault="00FA5175" w:rsidP="00277713">
            <w:pPr>
              <w:jc w:val="center"/>
              <w:rPr>
                <w:rFonts w:ascii="Times New Roman" w:eastAsia="Calibri" w:hAnsi="Times New Roman" w:cs="Times New Roman"/>
              </w:rPr>
            </w:pPr>
            <w:r w:rsidRPr="00277713">
              <w:rPr>
                <w:rFonts w:ascii="Times New Roman" w:eastAsia="Calibri" w:hAnsi="Times New Roman" w:cs="Times New Roman"/>
              </w:rPr>
              <w:t>1</w:t>
            </w:r>
          </w:p>
        </w:tc>
        <w:tc>
          <w:tcPr>
            <w:tcW w:w="1559" w:type="dxa"/>
          </w:tcPr>
          <w:p w14:paraId="4A98A70A" w14:textId="6F3E414A" w:rsidR="00FA5175" w:rsidRDefault="00FA5175" w:rsidP="00277713">
            <w:pPr>
              <w:jc w:val="center"/>
              <w:rPr>
                <w:rFonts w:ascii="Times New Roman" w:eastAsia="Calibri" w:hAnsi="Times New Roman" w:cs="Times New Roman"/>
              </w:rPr>
            </w:pPr>
            <w:r>
              <w:rPr>
                <w:rFonts w:ascii="Times New Roman" w:eastAsia="Calibri" w:hAnsi="Times New Roman" w:cs="Times New Roman"/>
              </w:rPr>
              <w:t>Диплом</w:t>
            </w:r>
          </w:p>
          <w:p w14:paraId="7826F03D" w14:textId="554CABB3" w:rsidR="00FA5175" w:rsidRPr="00277713" w:rsidRDefault="00D93CE7" w:rsidP="00277713">
            <w:pPr>
              <w:jc w:val="center"/>
              <w:rPr>
                <w:rFonts w:ascii="Times New Roman" w:eastAsia="Calibri" w:hAnsi="Times New Roman" w:cs="Times New Roman"/>
              </w:rPr>
            </w:pPr>
            <w:r>
              <w:rPr>
                <w:rFonts w:ascii="Times New Roman" w:eastAsia="Calibri" w:hAnsi="Times New Roman" w:cs="Times New Roman"/>
              </w:rPr>
              <w:t>1 место</w:t>
            </w:r>
          </w:p>
        </w:tc>
        <w:tc>
          <w:tcPr>
            <w:tcW w:w="1985" w:type="dxa"/>
          </w:tcPr>
          <w:p w14:paraId="08DB472E" w14:textId="31A92FB0" w:rsidR="00FA5175" w:rsidRDefault="00FA5175" w:rsidP="00277713">
            <w:pPr>
              <w:jc w:val="center"/>
              <w:rPr>
                <w:rFonts w:ascii="Times New Roman" w:eastAsia="Calibri" w:hAnsi="Times New Roman" w:cs="Times New Roman"/>
              </w:rPr>
            </w:pPr>
            <w:r>
              <w:rPr>
                <w:rFonts w:ascii="Times New Roman" w:eastAsia="Calibri" w:hAnsi="Times New Roman" w:cs="Times New Roman"/>
              </w:rPr>
              <w:t>Савельева А.М.</w:t>
            </w:r>
          </w:p>
          <w:p w14:paraId="5F4667AE" w14:textId="4AB3DD93" w:rsidR="00FA5175" w:rsidRPr="00277713" w:rsidRDefault="00FA5175" w:rsidP="00EB15A0">
            <w:pPr>
              <w:jc w:val="center"/>
              <w:rPr>
                <w:rFonts w:ascii="Times New Roman" w:eastAsia="Calibri" w:hAnsi="Times New Roman" w:cs="Times New Roman"/>
              </w:rPr>
            </w:pPr>
            <w:r>
              <w:rPr>
                <w:rFonts w:ascii="Times New Roman" w:eastAsia="Calibri" w:hAnsi="Times New Roman" w:cs="Times New Roman"/>
              </w:rPr>
              <w:t>Фоменко Н.Е.</w:t>
            </w:r>
          </w:p>
        </w:tc>
      </w:tr>
      <w:tr w:rsidR="00FA5175" w:rsidRPr="00277713" w14:paraId="3145119F" w14:textId="77777777" w:rsidTr="00FA5175">
        <w:tc>
          <w:tcPr>
            <w:tcW w:w="565" w:type="dxa"/>
            <w:vMerge/>
          </w:tcPr>
          <w:p w14:paraId="64A3AF00" w14:textId="77777777" w:rsidR="00FA5175" w:rsidRPr="00277713" w:rsidRDefault="00FA5175" w:rsidP="00277713">
            <w:pPr>
              <w:jc w:val="center"/>
              <w:rPr>
                <w:rFonts w:ascii="Times New Roman" w:eastAsia="Calibri" w:hAnsi="Times New Roman" w:cs="Times New Roman"/>
                <w:b/>
                <w:bCs/>
              </w:rPr>
            </w:pPr>
          </w:p>
        </w:tc>
        <w:tc>
          <w:tcPr>
            <w:tcW w:w="5531" w:type="dxa"/>
            <w:vMerge/>
          </w:tcPr>
          <w:p w14:paraId="767D77B3" w14:textId="77777777" w:rsidR="00FA5175" w:rsidRPr="00277713" w:rsidRDefault="00FA5175" w:rsidP="00277713">
            <w:pPr>
              <w:jc w:val="both"/>
              <w:rPr>
                <w:rFonts w:ascii="Times New Roman" w:eastAsia="Times New Roman" w:hAnsi="Times New Roman" w:cs="Times New Roman"/>
                <w:lang w:eastAsia="ru-RU"/>
              </w:rPr>
            </w:pPr>
          </w:p>
        </w:tc>
        <w:tc>
          <w:tcPr>
            <w:tcW w:w="992" w:type="dxa"/>
          </w:tcPr>
          <w:p w14:paraId="46661306" w14:textId="77777777" w:rsidR="00FA5175" w:rsidRPr="00277713" w:rsidRDefault="00FA5175" w:rsidP="00277713">
            <w:pPr>
              <w:jc w:val="center"/>
              <w:rPr>
                <w:rFonts w:ascii="Times New Roman" w:eastAsia="Calibri" w:hAnsi="Times New Roman" w:cs="Times New Roman"/>
              </w:rPr>
            </w:pPr>
            <w:r w:rsidRPr="00277713">
              <w:rPr>
                <w:rFonts w:ascii="Times New Roman" w:eastAsia="Calibri" w:hAnsi="Times New Roman" w:cs="Times New Roman"/>
              </w:rPr>
              <w:t>1</w:t>
            </w:r>
          </w:p>
        </w:tc>
        <w:tc>
          <w:tcPr>
            <w:tcW w:w="1559" w:type="dxa"/>
          </w:tcPr>
          <w:p w14:paraId="6BC2C370" w14:textId="4122FB90" w:rsidR="00FA5175" w:rsidRDefault="00FA5175" w:rsidP="00277713">
            <w:pPr>
              <w:jc w:val="center"/>
              <w:rPr>
                <w:rFonts w:ascii="Times New Roman" w:eastAsia="Calibri" w:hAnsi="Times New Roman" w:cs="Times New Roman"/>
              </w:rPr>
            </w:pPr>
            <w:r>
              <w:rPr>
                <w:rFonts w:ascii="Times New Roman" w:eastAsia="Calibri" w:hAnsi="Times New Roman" w:cs="Times New Roman"/>
              </w:rPr>
              <w:t>Диплом</w:t>
            </w:r>
          </w:p>
          <w:p w14:paraId="54F4B6E7" w14:textId="7619A89D" w:rsidR="00FA5175" w:rsidRPr="00277713" w:rsidRDefault="00FA5175" w:rsidP="00277713">
            <w:pPr>
              <w:jc w:val="center"/>
              <w:rPr>
                <w:rFonts w:ascii="Times New Roman" w:eastAsia="Calibri" w:hAnsi="Times New Roman" w:cs="Times New Roman"/>
              </w:rPr>
            </w:pPr>
            <w:r w:rsidRPr="00277713">
              <w:rPr>
                <w:rFonts w:ascii="Times New Roman" w:eastAsia="Calibri" w:hAnsi="Times New Roman" w:cs="Times New Roman"/>
              </w:rPr>
              <w:t>Участник</w:t>
            </w:r>
            <w:r>
              <w:rPr>
                <w:rFonts w:ascii="Times New Roman" w:eastAsia="Calibri" w:hAnsi="Times New Roman" w:cs="Times New Roman"/>
              </w:rPr>
              <w:t>а</w:t>
            </w:r>
          </w:p>
        </w:tc>
        <w:tc>
          <w:tcPr>
            <w:tcW w:w="1985" w:type="dxa"/>
          </w:tcPr>
          <w:p w14:paraId="4B19A112" w14:textId="47A61C4E" w:rsidR="00FA5175" w:rsidRPr="00277713" w:rsidRDefault="00FA5175" w:rsidP="00277713">
            <w:pPr>
              <w:jc w:val="center"/>
              <w:rPr>
                <w:rFonts w:ascii="Times New Roman" w:eastAsia="Calibri" w:hAnsi="Times New Roman" w:cs="Times New Roman"/>
              </w:rPr>
            </w:pPr>
            <w:r>
              <w:rPr>
                <w:rFonts w:ascii="Times New Roman" w:eastAsia="Calibri" w:hAnsi="Times New Roman" w:cs="Times New Roman"/>
              </w:rPr>
              <w:t>Никитина Е.М., Фоменко Н.Е.</w:t>
            </w:r>
          </w:p>
        </w:tc>
      </w:tr>
      <w:tr w:rsidR="004448FC" w:rsidRPr="00277713" w14:paraId="25437876" w14:textId="77777777" w:rsidTr="00513624">
        <w:trPr>
          <w:trHeight w:val="516"/>
        </w:trPr>
        <w:tc>
          <w:tcPr>
            <w:tcW w:w="565" w:type="dxa"/>
          </w:tcPr>
          <w:p w14:paraId="1B0478AB" w14:textId="2C6FF834" w:rsidR="004448FC" w:rsidRPr="00277713" w:rsidRDefault="006E2047" w:rsidP="00277713">
            <w:pPr>
              <w:jc w:val="center"/>
              <w:rPr>
                <w:rFonts w:ascii="Times New Roman" w:eastAsia="Calibri" w:hAnsi="Times New Roman" w:cs="Times New Roman"/>
                <w:b/>
                <w:bCs/>
              </w:rPr>
            </w:pPr>
            <w:r>
              <w:rPr>
                <w:rFonts w:ascii="Times New Roman" w:eastAsia="Calibri" w:hAnsi="Times New Roman" w:cs="Times New Roman"/>
                <w:b/>
                <w:bCs/>
              </w:rPr>
              <w:t>26</w:t>
            </w:r>
          </w:p>
        </w:tc>
        <w:tc>
          <w:tcPr>
            <w:tcW w:w="5531" w:type="dxa"/>
          </w:tcPr>
          <w:p w14:paraId="1595FA49" w14:textId="05569D8E" w:rsidR="004448FC" w:rsidRPr="00277713" w:rsidRDefault="00EB15A0" w:rsidP="00277713">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Муниципальный фестиваль по спортивным танцам «Танцевальная мозаика»</w:t>
            </w:r>
          </w:p>
        </w:tc>
        <w:tc>
          <w:tcPr>
            <w:tcW w:w="992" w:type="dxa"/>
          </w:tcPr>
          <w:p w14:paraId="35AF84E8" w14:textId="66E70928" w:rsidR="004448FC" w:rsidRPr="00277713" w:rsidRDefault="00EB15A0" w:rsidP="00277713">
            <w:pPr>
              <w:jc w:val="center"/>
              <w:rPr>
                <w:rFonts w:ascii="Times New Roman" w:eastAsia="Calibri" w:hAnsi="Times New Roman" w:cs="Times New Roman"/>
              </w:rPr>
            </w:pPr>
            <w:r>
              <w:rPr>
                <w:rFonts w:ascii="Times New Roman" w:eastAsia="Calibri" w:hAnsi="Times New Roman" w:cs="Times New Roman"/>
              </w:rPr>
              <w:t>20</w:t>
            </w:r>
          </w:p>
        </w:tc>
        <w:tc>
          <w:tcPr>
            <w:tcW w:w="1559" w:type="dxa"/>
          </w:tcPr>
          <w:p w14:paraId="43B2C555" w14:textId="51DAAE00" w:rsidR="004448FC" w:rsidRPr="00277713" w:rsidRDefault="00EB15A0" w:rsidP="00277713">
            <w:pPr>
              <w:jc w:val="center"/>
              <w:rPr>
                <w:rFonts w:ascii="Times New Roman" w:eastAsia="Calibri" w:hAnsi="Times New Roman" w:cs="Times New Roman"/>
              </w:rPr>
            </w:pPr>
            <w:r>
              <w:rPr>
                <w:rFonts w:ascii="Times New Roman" w:eastAsia="Calibri" w:hAnsi="Times New Roman" w:cs="Times New Roman"/>
              </w:rPr>
              <w:t>Победители в номинации</w:t>
            </w:r>
          </w:p>
        </w:tc>
        <w:tc>
          <w:tcPr>
            <w:tcW w:w="1985" w:type="dxa"/>
          </w:tcPr>
          <w:p w14:paraId="5B74A74F" w14:textId="7692333E" w:rsidR="004448FC" w:rsidRPr="00277713" w:rsidRDefault="00EB15A0" w:rsidP="00277713">
            <w:pPr>
              <w:jc w:val="center"/>
              <w:rPr>
                <w:rFonts w:ascii="Times New Roman" w:eastAsia="Calibri" w:hAnsi="Times New Roman" w:cs="Times New Roman"/>
              </w:rPr>
            </w:pPr>
            <w:proofErr w:type="spellStart"/>
            <w:r>
              <w:rPr>
                <w:rFonts w:ascii="Times New Roman" w:eastAsia="Calibri" w:hAnsi="Times New Roman" w:cs="Times New Roman"/>
              </w:rPr>
              <w:t>Колеганова</w:t>
            </w:r>
            <w:proofErr w:type="spellEnd"/>
            <w:r>
              <w:rPr>
                <w:rFonts w:ascii="Times New Roman" w:eastAsia="Calibri" w:hAnsi="Times New Roman" w:cs="Times New Roman"/>
              </w:rPr>
              <w:t xml:space="preserve"> Е.Б., </w:t>
            </w:r>
            <w:proofErr w:type="spellStart"/>
            <w:r>
              <w:rPr>
                <w:rFonts w:ascii="Times New Roman" w:eastAsia="Calibri" w:hAnsi="Times New Roman" w:cs="Times New Roman"/>
              </w:rPr>
              <w:t>Дусалина</w:t>
            </w:r>
            <w:proofErr w:type="spellEnd"/>
            <w:r>
              <w:rPr>
                <w:rFonts w:ascii="Times New Roman" w:eastAsia="Calibri" w:hAnsi="Times New Roman" w:cs="Times New Roman"/>
              </w:rPr>
              <w:t xml:space="preserve"> Р.М.</w:t>
            </w:r>
          </w:p>
        </w:tc>
      </w:tr>
      <w:bookmarkEnd w:id="1"/>
    </w:tbl>
    <w:p w14:paraId="3B32EE76" w14:textId="77777777" w:rsidR="00277713" w:rsidRPr="00A2272E" w:rsidRDefault="00277713" w:rsidP="00025C7E">
      <w:pPr>
        <w:spacing w:after="0" w:line="240" w:lineRule="auto"/>
        <w:jc w:val="both"/>
        <w:rPr>
          <w:rFonts w:ascii="Times New Roman" w:hAnsi="Times New Roman" w:cs="Times New Roman"/>
          <w:sz w:val="24"/>
          <w:szCs w:val="24"/>
        </w:rPr>
      </w:pPr>
    </w:p>
    <w:p w14:paraId="68CBD3F4" w14:textId="4EC1BF74" w:rsidR="00E239DE" w:rsidRPr="00E239DE" w:rsidRDefault="00E239DE" w:rsidP="00E239DE">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hAnsi="Times New Roman" w:cs="Times New Roman"/>
          <w:b/>
          <w:bCs/>
          <w:sz w:val="24"/>
          <w:szCs w:val="24"/>
        </w:rPr>
        <w:t xml:space="preserve">     </w:t>
      </w:r>
      <w:r w:rsidR="00A2272E" w:rsidRPr="0075173C">
        <w:rPr>
          <w:rFonts w:ascii="Times New Roman" w:hAnsi="Times New Roman" w:cs="Times New Roman"/>
          <w:b/>
          <w:bCs/>
          <w:sz w:val="24"/>
          <w:szCs w:val="24"/>
        </w:rPr>
        <w:t>Вывод</w:t>
      </w:r>
      <w:r w:rsidR="00BD7233">
        <w:rPr>
          <w:rFonts w:ascii="Times New Roman" w:hAnsi="Times New Roman" w:cs="Times New Roman"/>
          <w:b/>
          <w:bCs/>
          <w:sz w:val="24"/>
          <w:szCs w:val="24"/>
        </w:rPr>
        <w:t>ы и предложения</w:t>
      </w:r>
      <w:r w:rsidR="00A2272E" w:rsidRPr="0075173C">
        <w:rPr>
          <w:rFonts w:ascii="Times New Roman" w:hAnsi="Times New Roman" w:cs="Times New Roman"/>
          <w:b/>
          <w:bCs/>
          <w:sz w:val="24"/>
          <w:szCs w:val="24"/>
        </w:rPr>
        <w:t>:</w:t>
      </w:r>
      <w:r w:rsidRPr="00E239DE">
        <w:rPr>
          <w:rFonts w:ascii="Times New Roman" w:eastAsia="Times New Roman" w:hAnsi="Times New Roman" w:cs="Times New Roman"/>
          <w:color w:val="000000"/>
          <w:kern w:val="0"/>
          <w:sz w:val="24"/>
          <w:szCs w:val="24"/>
          <w:lang w:eastAsia="ru-RU"/>
          <w14:ligatures w14:val="none"/>
        </w:rPr>
        <w:t xml:space="preserve"> В ДОУ работает стабильный кадровый состав, способный эффективно осуществлять поставленные цели и задачи, активно участвовать в инновационной деятельности. Все это в комплексе дает хороший результат в организации педагогической деятельности, улучшении качества образования и воспитания дошкольников, положительно влияет на развитие ДОУ в целом.</w:t>
      </w:r>
    </w:p>
    <w:p w14:paraId="78EDD082" w14:textId="23C6DDA7" w:rsidR="00E239DE" w:rsidRPr="00E239DE" w:rsidRDefault="00E239DE" w:rsidP="00E239DE">
      <w:pPr>
        <w:shd w:val="clear" w:color="auto" w:fill="FFFFFF"/>
        <w:spacing w:after="0" w:line="240" w:lineRule="auto"/>
        <w:ind w:left="142"/>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Pr="00E239DE">
        <w:rPr>
          <w:rFonts w:ascii="Times New Roman" w:eastAsia="Times New Roman" w:hAnsi="Times New Roman" w:cs="Times New Roman"/>
          <w:color w:val="000000"/>
          <w:kern w:val="0"/>
          <w:sz w:val="24"/>
          <w:szCs w:val="24"/>
          <w:lang w:eastAsia="ru-RU"/>
          <w14:ligatures w14:val="none"/>
        </w:rPr>
        <w:t>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w:t>
      </w:r>
      <w:r>
        <w:rPr>
          <w:rFonts w:ascii="Times New Roman" w:eastAsia="Times New Roman" w:hAnsi="Times New Roman" w:cs="Times New Roman"/>
          <w:color w:val="000000"/>
          <w:kern w:val="0"/>
          <w:sz w:val="24"/>
          <w:szCs w:val="24"/>
          <w:lang w:eastAsia="ru-RU"/>
          <w14:ligatures w14:val="none"/>
        </w:rPr>
        <w:t xml:space="preserve"> </w:t>
      </w:r>
    </w:p>
    <w:p w14:paraId="31D9F019" w14:textId="1F321248" w:rsidR="0075173C" w:rsidRDefault="00E239D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2272E" w:rsidRPr="00A2272E">
        <w:rPr>
          <w:rFonts w:ascii="Times New Roman" w:hAnsi="Times New Roman" w:cs="Times New Roman"/>
          <w:sz w:val="24"/>
          <w:szCs w:val="24"/>
        </w:rPr>
        <w:t xml:space="preserve">Продолжать работу </w:t>
      </w:r>
      <w:r w:rsidR="0075173C">
        <w:rPr>
          <w:rFonts w:ascii="Times New Roman" w:hAnsi="Times New Roman" w:cs="Times New Roman"/>
          <w:sz w:val="24"/>
          <w:szCs w:val="24"/>
        </w:rPr>
        <w:t xml:space="preserve">и </w:t>
      </w:r>
      <w:r w:rsidR="00A2272E" w:rsidRPr="00A2272E">
        <w:rPr>
          <w:rFonts w:ascii="Times New Roman" w:hAnsi="Times New Roman" w:cs="Times New Roman"/>
          <w:sz w:val="24"/>
          <w:szCs w:val="24"/>
        </w:rPr>
        <w:t>создавать условия по повышению профессиональных компетенций педагогов и развития их творческого потенциала.</w:t>
      </w:r>
    </w:p>
    <w:p w14:paraId="63318E37" w14:textId="77777777" w:rsidR="00352489" w:rsidRDefault="00352489" w:rsidP="00564AA2">
      <w:pPr>
        <w:spacing w:after="0" w:line="240" w:lineRule="auto"/>
        <w:jc w:val="both"/>
        <w:rPr>
          <w:rFonts w:ascii="Times New Roman" w:hAnsi="Times New Roman" w:cs="Times New Roman"/>
          <w:sz w:val="24"/>
          <w:szCs w:val="24"/>
        </w:rPr>
      </w:pPr>
    </w:p>
    <w:p w14:paraId="0197F779" w14:textId="568C98DD" w:rsidR="0007005E" w:rsidRPr="009359EC" w:rsidRDefault="004A3E09" w:rsidP="009359EC">
      <w:pPr>
        <w:pStyle w:val="ab"/>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ОЦЕНКА ПСИХОЛОГО – ПЕДАГОГИЧЕСКИХ УСЛОВИЙ. </w:t>
      </w:r>
    </w:p>
    <w:p w14:paraId="7F29CB7D" w14:textId="77777777" w:rsidR="00352489" w:rsidRPr="00352489" w:rsidRDefault="00352489" w:rsidP="00AB5785">
      <w:pPr>
        <w:pStyle w:val="ab"/>
        <w:spacing w:after="0" w:line="240" w:lineRule="auto"/>
        <w:rPr>
          <w:rFonts w:ascii="Times New Roman" w:hAnsi="Times New Roman" w:cs="Times New Roman"/>
          <w:b/>
          <w:bCs/>
          <w:sz w:val="28"/>
          <w:szCs w:val="28"/>
        </w:rPr>
      </w:pPr>
    </w:p>
    <w:p w14:paraId="2E903DC8" w14:textId="3E239B22" w:rsidR="0007005E" w:rsidRPr="0007005E" w:rsidRDefault="0007005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583">
        <w:rPr>
          <w:rFonts w:ascii="Times New Roman" w:hAnsi="Times New Roman" w:cs="Times New Roman"/>
          <w:sz w:val="24"/>
          <w:szCs w:val="24"/>
        </w:rPr>
        <w:t xml:space="preserve">  </w:t>
      </w:r>
      <w:r w:rsidRPr="0007005E">
        <w:rPr>
          <w:rFonts w:ascii="Times New Roman" w:hAnsi="Times New Roman" w:cs="Times New Roman"/>
          <w:sz w:val="24"/>
          <w:szCs w:val="24"/>
        </w:rPr>
        <w:t>В результате анализа документации педагога-психолога, выявлено, что психологическое сопровождение образовательного процесса осуществляется в системе, на всех этапах развития ребенка от 1,6 лет и до завершения периода дошкольного детства (</w:t>
      </w:r>
      <w:r w:rsidRPr="00964DD1">
        <w:rPr>
          <w:rFonts w:ascii="Times New Roman" w:hAnsi="Times New Roman" w:cs="Times New Roman"/>
          <w:b/>
          <w:i/>
          <w:sz w:val="24"/>
          <w:szCs w:val="24"/>
        </w:rPr>
        <w:t>Приложение № 4</w:t>
      </w:r>
      <w:r w:rsidRPr="00964DD1">
        <w:rPr>
          <w:rFonts w:ascii="Times New Roman" w:hAnsi="Times New Roman" w:cs="Times New Roman"/>
          <w:b/>
          <w:sz w:val="24"/>
          <w:szCs w:val="24"/>
        </w:rPr>
        <w:t>).</w:t>
      </w:r>
    </w:p>
    <w:p w14:paraId="1EC4B4D2" w14:textId="67189388" w:rsidR="0007005E" w:rsidRDefault="0007005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583">
        <w:rPr>
          <w:rFonts w:ascii="Times New Roman" w:hAnsi="Times New Roman" w:cs="Times New Roman"/>
          <w:sz w:val="24"/>
          <w:szCs w:val="24"/>
        </w:rPr>
        <w:t xml:space="preserve">  </w:t>
      </w:r>
      <w:r w:rsidRPr="0007005E">
        <w:rPr>
          <w:rFonts w:ascii="Times New Roman" w:hAnsi="Times New Roman" w:cs="Times New Roman"/>
          <w:sz w:val="24"/>
          <w:szCs w:val="24"/>
        </w:rPr>
        <w:t>Педагогом-психологом ведется мониторинг адаптации, нервно-психического развития детей раннего возраста, психологической готовности к обучению в школе, эмоционально-волевой сферы.</w:t>
      </w:r>
    </w:p>
    <w:p w14:paraId="482A0B75" w14:textId="34E0B73A" w:rsidR="0007005E" w:rsidRPr="0007005E" w:rsidRDefault="0007005E" w:rsidP="00564AA2">
      <w:pPr>
        <w:spacing w:after="0" w:line="240" w:lineRule="auto"/>
        <w:jc w:val="both"/>
        <w:rPr>
          <w:rFonts w:ascii="Times New Roman" w:hAnsi="Times New Roman" w:cs="Times New Roman"/>
          <w:sz w:val="24"/>
          <w:szCs w:val="24"/>
        </w:rPr>
      </w:pPr>
      <w:r w:rsidRPr="0007005E">
        <w:rPr>
          <w:rFonts w:ascii="Times New Roman" w:hAnsi="Times New Roman" w:cs="Times New Roman"/>
          <w:sz w:val="24"/>
          <w:szCs w:val="24"/>
        </w:rPr>
        <w:t xml:space="preserve"> </w:t>
      </w:r>
      <w:r>
        <w:rPr>
          <w:rFonts w:ascii="Times New Roman" w:hAnsi="Times New Roman" w:cs="Times New Roman"/>
          <w:sz w:val="24"/>
          <w:szCs w:val="24"/>
        </w:rPr>
        <w:t xml:space="preserve">   </w:t>
      </w:r>
      <w:r w:rsidR="00891583">
        <w:rPr>
          <w:rFonts w:ascii="Times New Roman" w:hAnsi="Times New Roman" w:cs="Times New Roman"/>
          <w:sz w:val="24"/>
          <w:szCs w:val="24"/>
        </w:rPr>
        <w:t xml:space="preserve">  </w:t>
      </w:r>
      <w:r w:rsidRPr="0007005E">
        <w:rPr>
          <w:rFonts w:ascii="Times New Roman" w:hAnsi="Times New Roman" w:cs="Times New Roman"/>
          <w:sz w:val="24"/>
          <w:szCs w:val="24"/>
        </w:rPr>
        <w:t xml:space="preserve">По запросу родителей или педагогов проводится диагностика социально-коммуникативной сферы и детско-родительских отношений. </w:t>
      </w:r>
    </w:p>
    <w:p w14:paraId="323FE6C1" w14:textId="77033BA5" w:rsidR="0007005E" w:rsidRPr="0007005E" w:rsidRDefault="0007005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583">
        <w:rPr>
          <w:rFonts w:ascii="Times New Roman" w:hAnsi="Times New Roman" w:cs="Times New Roman"/>
          <w:sz w:val="24"/>
          <w:szCs w:val="24"/>
        </w:rPr>
        <w:t xml:space="preserve"> </w:t>
      </w:r>
      <w:r w:rsidRPr="0007005E">
        <w:rPr>
          <w:rFonts w:ascii="Times New Roman" w:hAnsi="Times New Roman" w:cs="Times New Roman"/>
          <w:sz w:val="24"/>
          <w:szCs w:val="24"/>
        </w:rPr>
        <w:t>Работа по психологическому просвещению педагогов, родителей осуществляется в системе при взаимодействии администрации, специалистов, воспитателей. Надо отметить, что большое внимание уделяется созданию условий для вовлечения родителей в образовательный проце</w:t>
      </w:r>
      <w:proofErr w:type="gramStart"/>
      <w:r w:rsidRPr="0007005E">
        <w:rPr>
          <w:rFonts w:ascii="Times New Roman" w:hAnsi="Times New Roman" w:cs="Times New Roman"/>
          <w:sz w:val="24"/>
          <w:szCs w:val="24"/>
        </w:rPr>
        <w:t>сс в гр</w:t>
      </w:r>
      <w:proofErr w:type="gramEnd"/>
      <w:r w:rsidRPr="0007005E">
        <w:rPr>
          <w:rFonts w:ascii="Times New Roman" w:hAnsi="Times New Roman" w:cs="Times New Roman"/>
          <w:sz w:val="24"/>
          <w:szCs w:val="24"/>
        </w:rPr>
        <w:t>уппах. По запросу родителей в течение года проводятся индивидуальные конс</w:t>
      </w:r>
      <w:r w:rsidR="00652827">
        <w:rPr>
          <w:rFonts w:ascii="Times New Roman" w:hAnsi="Times New Roman" w:cs="Times New Roman"/>
          <w:sz w:val="24"/>
          <w:szCs w:val="24"/>
        </w:rPr>
        <w:t xml:space="preserve">ультации с педагогом-психологом </w:t>
      </w:r>
      <w:r>
        <w:rPr>
          <w:rFonts w:ascii="Times New Roman" w:hAnsi="Times New Roman" w:cs="Times New Roman"/>
          <w:sz w:val="24"/>
          <w:szCs w:val="24"/>
        </w:rPr>
        <w:t>и</w:t>
      </w:r>
      <w:r w:rsidRPr="0007005E">
        <w:rPr>
          <w:rFonts w:ascii="Times New Roman" w:hAnsi="Times New Roman" w:cs="Times New Roman"/>
          <w:sz w:val="24"/>
          <w:szCs w:val="24"/>
        </w:rPr>
        <w:t xml:space="preserve"> учителем-логопедом.</w:t>
      </w:r>
    </w:p>
    <w:p w14:paraId="07003AA2" w14:textId="14967CD4" w:rsidR="0007005E" w:rsidRDefault="0007005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7005E">
        <w:rPr>
          <w:rFonts w:ascii="Times New Roman" w:hAnsi="Times New Roman" w:cs="Times New Roman"/>
          <w:sz w:val="24"/>
          <w:szCs w:val="24"/>
        </w:rPr>
        <w:t>Наблюдение за деятельностью педагога, анализ документации позволил выявить, что задачи психолого-педагогической работы по развитию физических, интеллектуальных, личностных качеств ребенка решаются интегрировано в ходе освоения образовательных областей. Педагогическая диагностика проводится в ходе наблюдения педагогом за деятельностью ребенка в спонтанной и специально организованной среде. Результаты педагогической диагностики заносятся в индивидуальные карты развития и используются педагогом группы исключительно для построения индивидуального маршрута развития ребенка.</w:t>
      </w:r>
    </w:p>
    <w:p w14:paraId="7C048125" w14:textId="77777777" w:rsidR="009359EC" w:rsidRDefault="009359EC" w:rsidP="00564AA2">
      <w:pPr>
        <w:spacing w:after="0" w:line="240" w:lineRule="auto"/>
        <w:jc w:val="both"/>
        <w:rPr>
          <w:rFonts w:ascii="Times New Roman" w:hAnsi="Times New Roman" w:cs="Times New Roman"/>
          <w:sz w:val="24"/>
          <w:szCs w:val="24"/>
        </w:rPr>
      </w:pPr>
    </w:p>
    <w:p w14:paraId="3DC60D8D" w14:textId="4701A19A" w:rsidR="009359EC" w:rsidRDefault="00017F4E" w:rsidP="009359EC">
      <w:pPr>
        <w:shd w:val="clear" w:color="auto" w:fill="FFFFFF"/>
        <w:spacing w:after="0" w:line="240" w:lineRule="auto"/>
        <w:jc w:val="center"/>
        <w:rPr>
          <w:rFonts w:ascii="Times New Roman" w:eastAsia="Times New Roman" w:hAnsi="Times New Roman" w:cs="Times New Roman"/>
          <w:b/>
          <w:iCs/>
          <w:color w:val="000000"/>
          <w:kern w:val="0"/>
          <w:sz w:val="24"/>
          <w:szCs w:val="24"/>
          <w:lang w:eastAsia="ru-RU"/>
          <w14:ligatures w14:val="none"/>
        </w:rPr>
      </w:pPr>
      <w:r>
        <w:rPr>
          <w:rFonts w:ascii="Times New Roman" w:eastAsia="Times New Roman" w:hAnsi="Times New Roman" w:cs="Times New Roman"/>
          <w:b/>
          <w:iCs/>
          <w:color w:val="000000"/>
          <w:kern w:val="0"/>
          <w:sz w:val="24"/>
          <w:szCs w:val="24"/>
          <w:lang w:eastAsia="ru-RU"/>
          <w14:ligatures w14:val="none"/>
        </w:rPr>
        <w:t xml:space="preserve">АНАЛИЗ МЕДИЦИНСКОГО СОПРОВОЖДЕНИЯ, </w:t>
      </w:r>
      <w:r w:rsidR="004A3E09">
        <w:rPr>
          <w:rFonts w:ascii="Times New Roman" w:eastAsia="Times New Roman" w:hAnsi="Times New Roman" w:cs="Times New Roman"/>
          <w:b/>
          <w:iCs/>
          <w:color w:val="000000"/>
          <w:kern w:val="0"/>
          <w:sz w:val="24"/>
          <w:szCs w:val="24"/>
          <w:lang w:eastAsia="ru-RU"/>
          <w14:ligatures w14:val="none"/>
        </w:rPr>
        <w:t xml:space="preserve">ОРГАНИЗАЦИЯ ПИТАНИЯ, ОБЕСПЕЧЕНИЯ БЕЗОПАСНОСТИ. </w:t>
      </w:r>
    </w:p>
    <w:p w14:paraId="7FEE1AC3"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b/>
          <w:color w:val="000000"/>
          <w:kern w:val="0"/>
          <w:sz w:val="24"/>
          <w:szCs w:val="24"/>
          <w:lang w:eastAsia="ru-RU"/>
          <w14:ligatures w14:val="none"/>
        </w:rPr>
      </w:pPr>
    </w:p>
    <w:p w14:paraId="2B99E6D8"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w:t>
      </w:r>
      <w:proofErr w:type="gramStart"/>
      <w:r w:rsidRPr="009359EC">
        <w:rPr>
          <w:rFonts w:ascii="Times New Roman" w:eastAsia="Times New Roman" w:hAnsi="Times New Roman" w:cs="Times New Roman"/>
          <w:color w:val="000000"/>
          <w:kern w:val="0"/>
          <w:sz w:val="24"/>
          <w:szCs w:val="24"/>
          <w:lang w:eastAsia="ru-RU"/>
          <w14:ligatures w14:val="none"/>
        </w:rPr>
        <w:t xml:space="preserve">Медицинское сопровождение в ДОУ осуществляется старшей медицинской  сестрой и представителями </w:t>
      </w:r>
      <w:r w:rsidRPr="009359EC">
        <w:rPr>
          <w:rFonts w:ascii="Times New Roman" w:eastAsia="Times New Roman" w:hAnsi="Times New Roman" w:cs="Times New Roman"/>
          <w:kern w:val="0"/>
          <w:sz w:val="24"/>
          <w:szCs w:val="24"/>
          <w:lang w:eastAsia="ru-RU"/>
          <w14:ligatures w14:val="none"/>
        </w:rPr>
        <w:t xml:space="preserve">МБУЗ «Центральная районная больница» - Детская поликлиника муниципального района </w:t>
      </w:r>
      <w:proofErr w:type="spellStart"/>
      <w:r w:rsidRPr="009359EC">
        <w:rPr>
          <w:rFonts w:ascii="Times New Roman" w:eastAsia="Times New Roman" w:hAnsi="Times New Roman" w:cs="Times New Roman"/>
          <w:kern w:val="0"/>
          <w:sz w:val="24"/>
          <w:szCs w:val="24"/>
          <w:lang w:eastAsia="ru-RU"/>
          <w14:ligatures w14:val="none"/>
        </w:rPr>
        <w:t>Ишимбайский</w:t>
      </w:r>
      <w:proofErr w:type="spellEnd"/>
      <w:r w:rsidRPr="009359EC">
        <w:rPr>
          <w:rFonts w:ascii="Times New Roman" w:eastAsia="Times New Roman" w:hAnsi="Times New Roman" w:cs="Times New Roman"/>
          <w:kern w:val="0"/>
          <w:sz w:val="24"/>
          <w:szCs w:val="24"/>
          <w:lang w:eastAsia="ru-RU"/>
          <w14:ligatures w14:val="none"/>
        </w:rPr>
        <w:t xml:space="preserve"> район (Медицинское обслуживание в ДОУ организовано в соответствии с договором на оказание медицинского обслуживания) – проведение медицинского обследования, вопросы изучения и оценки соматического здоровья и состояния нервной системы детей в соответствии со средневозрастными критериями, связь медицинских работников по вопросам заболеваемости и профилактики</w:t>
      </w:r>
      <w:proofErr w:type="gramEnd"/>
      <w:r w:rsidRPr="009359EC">
        <w:rPr>
          <w:rFonts w:ascii="Times New Roman" w:eastAsia="Times New Roman" w:hAnsi="Times New Roman" w:cs="Times New Roman"/>
          <w:kern w:val="0"/>
          <w:sz w:val="24"/>
          <w:szCs w:val="24"/>
          <w:lang w:eastAsia="ru-RU"/>
          <w14:ligatures w14:val="none"/>
        </w:rPr>
        <w:t xml:space="preserve"> ОРВИ (консультирование).</w:t>
      </w:r>
    </w:p>
    <w:p w14:paraId="4A39C4CF"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 xml:space="preserve">    При выпуске в школу дети проходят медицинский осмотр специалистами </w:t>
      </w:r>
      <w:r w:rsidRPr="009359EC">
        <w:rPr>
          <w:rFonts w:ascii="Times New Roman" w:eastAsia="Times New Roman" w:hAnsi="Times New Roman" w:cs="Times New Roman"/>
          <w:kern w:val="0"/>
          <w:sz w:val="24"/>
          <w:szCs w:val="24"/>
          <w:shd w:val="clear" w:color="auto" w:fill="FFFFFF"/>
          <w:lang w:eastAsia="ru-RU"/>
          <w14:ligatures w14:val="none"/>
        </w:rPr>
        <w:t>МБУЗ «Центральная районная больница» - Детская поликлиника</w:t>
      </w:r>
      <w:r w:rsidRPr="009359EC">
        <w:rPr>
          <w:rFonts w:ascii="Times New Roman" w:eastAsia="Times New Roman" w:hAnsi="Times New Roman" w:cs="Times New Roman"/>
          <w:color w:val="000000"/>
          <w:kern w:val="0"/>
          <w:sz w:val="24"/>
          <w:szCs w:val="24"/>
          <w:lang w:eastAsia="ru-RU"/>
          <w14:ligatures w14:val="none"/>
        </w:rPr>
        <w:t xml:space="preserve">. В соответствии с планом поликлиники проводится диспансеризация воспитанников. Для работы медицинского персонала в учреждении созданы соответствующие условия: медицинский кабинет, оснащенный медицинским оборудованием, соответствующим нормативным требованиям. В медицинском кабинете оказывается первая медицинская помощь. Иммунизация и профилактические осмотры  детей осуществляются в соответствии с планом в процедурном кабинете. Благодаря просветительной  работе с родителями в детском саду высокий процент детской вакцинации. </w:t>
      </w:r>
    </w:p>
    <w:p w14:paraId="254018F6"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Медицинский кабинет оборудован   инструментарием  мониторинга здоровья и физического развития воспитанников (ростомер, весы и т.д.). </w:t>
      </w:r>
    </w:p>
    <w:p w14:paraId="4D182AD0" w14:textId="0B56F662" w:rsidR="009359EC" w:rsidRPr="009359EC" w:rsidRDefault="009359EC" w:rsidP="004A3E09">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lastRenderedPageBreak/>
        <w:t xml:space="preserve">   В учреждении имеется здоровье сберегающее оборудование: облучатель ультрафиолетовый бактерицидный передвижной, бактерицидные лампы в медицинском блоке. Общее санитарно-гигиеническое состояния ДОУ соответствует требованиям </w:t>
      </w:r>
      <w:proofErr w:type="gramStart"/>
      <w:r w:rsidRPr="009359EC">
        <w:rPr>
          <w:rFonts w:ascii="Times New Roman" w:eastAsia="Times New Roman" w:hAnsi="Times New Roman" w:cs="Times New Roman"/>
          <w:color w:val="000000"/>
          <w:kern w:val="0"/>
          <w:sz w:val="24"/>
          <w:szCs w:val="24"/>
          <w:lang w:eastAsia="ru-RU"/>
          <w14:ligatures w14:val="none"/>
        </w:rPr>
        <w:t>действующих</w:t>
      </w:r>
      <w:proofErr w:type="gramEnd"/>
      <w:r w:rsidRPr="009359EC">
        <w:rPr>
          <w:rFonts w:ascii="Times New Roman" w:eastAsia="Times New Roman" w:hAnsi="Times New Roman" w:cs="Times New Roman"/>
          <w:color w:val="000000"/>
          <w:kern w:val="0"/>
          <w:sz w:val="24"/>
          <w:szCs w:val="24"/>
          <w:lang w:eastAsia="ru-RU"/>
          <w14:ligatures w14:val="none"/>
        </w:rPr>
        <w:t xml:space="preserve"> СанПиН: питьевой, световой и воздушный режимы поддерживаются в норме. Ежемесячно и ежеквартально заведующим проводятся анализ посещаемости и заболеваемости детей. Результаты, причины заболеваний обсуждаются на медико-педагогических совещаниях, где принимаются меры по устранению причин заболеваемости, зависящие от дошкольного учреждения.</w:t>
      </w:r>
    </w:p>
    <w:p w14:paraId="332F5603" w14:textId="77777777" w:rsidR="009359EC" w:rsidRPr="009359EC" w:rsidRDefault="009359EC" w:rsidP="009359EC">
      <w:pPr>
        <w:widowControl w:val="0"/>
        <w:autoSpaceDE w:val="0"/>
        <w:autoSpaceDN w:val="0"/>
        <w:adjustRightInd w:val="0"/>
        <w:spacing w:after="0" w:line="240" w:lineRule="auto"/>
        <w:jc w:val="center"/>
        <w:rPr>
          <w:rFonts w:ascii="Times New Roman" w:eastAsia="Times New Roman" w:hAnsi="Times New Roman" w:cs="Times New Roman"/>
          <w:bCs/>
          <w:color w:val="000000"/>
          <w:kern w:val="0"/>
          <w:sz w:val="24"/>
          <w:szCs w:val="24"/>
          <w:lang w:eastAsia="ru-RU"/>
          <w14:ligatures w14:val="none"/>
        </w:rPr>
      </w:pPr>
      <w:r w:rsidRPr="009359EC">
        <w:rPr>
          <w:rFonts w:ascii="Times New Roman" w:eastAsia="Times New Roman" w:hAnsi="Times New Roman" w:cs="Times New Roman"/>
          <w:bCs/>
          <w:color w:val="000000"/>
          <w:kern w:val="0"/>
          <w:sz w:val="24"/>
          <w:szCs w:val="24"/>
          <w:lang w:eastAsia="ru-RU"/>
          <w14:ligatures w14:val="none"/>
        </w:rPr>
        <w:t>РАСПРЕДЕЛЕНИЕ ДЕТЕЙ ПО ГРУППАМ ЗДОРОВЬЯ</w:t>
      </w:r>
    </w:p>
    <w:p w14:paraId="3A0392DF" w14:textId="77777777" w:rsidR="009359EC" w:rsidRPr="009359EC" w:rsidRDefault="009359EC" w:rsidP="009359EC">
      <w:pPr>
        <w:widowControl w:val="0"/>
        <w:autoSpaceDE w:val="0"/>
        <w:autoSpaceDN w:val="0"/>
        <w:adjustRightInd w:val="0"/>
        <w:spacing w:after="0" w:line="240" w:lineRule="auto"/>
        <w:jc w:val="center"/>
        <w:rPr>
          <w:rFonts w:ascii="Times New Roman" w:eastAsia="Times New Roman" w:hAnsi="Times New Roman" w:cs="Times New Roman"/>
          <w:bCs/>
          <w:color w:val="000000"/>
          <w:kern w:val="0"/>
          <w:sz w:val="24"/>
          <w:szCs w:val="24"/>
          <w:highlight w:val="yellow"/>
          <w:lang w:eastAsia="ru-RU"/>
          <w14:ligatures w14:val="none"/>
        </w:rPr>
      </w:pPr>
    </w:p>
    <w:tbl>
      <w:tblPr>
        <w:tblW w:w="921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1"/>
        <w:gridCol w:w="5633"/>
      </w:tblGrid>
      <w:tr w:rsidR="009359EC" w:rsidRPr="009359EC" w14:paraId="448C17BE" w14:textId="77777777" w:rsidTr="00BD7233">
        <w:trPr>
          <w:trHeight w:val="330"/>
        </w:trPr>
        <w:tc>
          <w:tcPr>
            <w:tcW w:w="3581" w:type="dxa"/>
            <w:vMerge w:val="restart"/>
          </w:tcPr>
          <w:p w14:paraId="3626506D" w14:textId="186C7ED3" w:rsidR="009359EC" w:rsidRPr="009359EC" w:rsidRDefault="006E2047" w:rsidP="009359EC">
            <w:pPr>
              <w:spacing w:after="200" w:line="276" w:lineRule="auto"/>
              <w:ind w:left="720"/>
              <w:contextualSpacing/>
              <w:jc w:val="center"/>
              <w:rPr>
                <w:rFonts w:ascii="Times New Roman" w:eastAsia="Calibri" w:hAnsi="Times New Roman" w:cs="Times New Roman"/>
                <w:b/>
                <w:spacing w:val="5"/>
                <w:kern w:val="0"/>
                <w:sz w:val="24"/>
                <w:szCs w:val="24"/>
                <w:lang w:eastAsia="ru-RU"/>
                <w14:ligatures w14:val="none"/>
              </w:rPr>
            </w:pPr>
            <w:r>
              <w:rPr>
                <w:rFonts w:ascii="Times New Roman" w:eastAsia="Calibri" w:hAnsi="Times New Roman" w:cs="Times New Roman"/>
                <w:b/>
                <w:spacing w:val="5"/>
                <w:kern w:val="0"/>
                <w:sz w:val="24"/>
                <w:szCs w:val="24"/>
                <w:lang w:eastAsia="ru-RU"/>
                <w14:ligatures w14:val="none"/>
              </w:rPr>
              <w:t>Г</w:t>
            </w:r>
            <w:r w:rsidR="009359EC" w:rsidRPr="009359EC">
              <w:rPr>
                <w:rFonts w:ascii="Times New Roman" w:eastAsia="Calibri" w:hAnsi="Times New Roman" w:cs="Times New Roman"/>
                <w:b/>
                <w:spacing w:val="5"/>
                <w:kern w:val="0"/>
                <w:sz w:val="24"/>
                <w:szCs w:val="24"/>
                <w:lang w:eastAsia="ru-RU"/>
                <w14:ligatures w14:val="none"/>
              </w:rPr>
              <w:t>руппа здоровья</w:t>
            </w:r>
          </w:p>
        </w:tc>
        <w:tc>
          <w:tcPr>
            <w:tcW w:w="5633" w:type="dxa"/>
          </w:tcPr>
          <w:p w14:paraId="76E83026" w14:textId="693F7D83" w:rsidR="009359EC" w:rsidRPr="009359EC" w:rsidRDefault="00027B65" w:rsidP="009359EC">
            <w:pPr>
              <w:spacing w:after="200" w:line="276" w:lineRule="auto"/>
              <w:ind w:left="720"/>
              <w:contextualSpacing/>
              <w:jc w:val="center"/>
              <w:rPr>
                <w:rFonts w:ascii="Times New Roman" w:eastAsia="Calibri" w:hAnsi="Times New Roman" w:cs="Times New Roman"/>
                <w:b/>
                <w:kern w:val="0"/>
                <w:sz w:val="24"/>
                <w:szCs w:val="24"/>
                <w:lang w:eastAsia="ru-RU"/>
                <w14:ligatures w14:val="none"/>
              </w:rPr>
            </w:pPr>
            <w:r>
              <w:rPr>
                <w:rFonts w:ascii="Times New Roman" w:eastAsia="Calibri" w:hAnsi="Times New Roman" w:cs="Times New Roman"/>
                <w:b/>
                <w:kern w:val="0"/>
                <w:sz w:val="24"/>
                <w:szCs w:val="24"/>
                <w:lang w:eastAsia="ru-RU"/>
                <w14:ligatures w14:val="none"/>
              </w:rPr>
              <w:t>2023 – 2024</w:t>
            </w:r>
            <w:r w:rsidR="009359EC" w:rsidRPr="009359EC">
              <w:rPr>
                <w:rFonts w:ascii="Times New Roman" w:eastAsia="Calibri" w:hAnsi="Times New Roman" w:cs="Times New Roman"/>
                <w:b/>
                <w:kern w:val="0"/>
                <w:sz w:val="24"/>
                <w:szCs w:val="24"/>
                <w:lang w:eastAsia="ru-RU"/>
                <w14:ligatures w14:val="none"/>
              </w:rPr>
              <w:t xml:space="preserve"> </w:t>
            </w:r>
            <w:proofErr w:type="spellStart"/>
            <w:r w:rsidR="009359EC" w:rsidRPr="009359EC">
              <w:rPr>
                <w:rFonts w:ascii="Times New Roman" w:eastAsia="Calibri" w:hAnsi="Times New Roman" w:cs="Times New Roman"/>
                <w:b/>
                <w:kern w:val="0"/>
                <w:sz w:val="24"/>
                <w:szCs w:val="24"/>
                <w:lang w:eastAsia="ru-RU"/>
                <w14:ligatures w14:val="none"/>
              </w:rPr>
              <w:t>уч.г</w:t>
            </w:r>
            <w:proofErr w:type="spellEnd"/>
            <w:r w:rsidR="009359EC" w:rsidRPr="009359EC">
              <w:rPr>
                <w:rFonts w:ascii="Times New Roman" w:eastAsia="Calibri" w:hAnsi="Times New Roman" w:cs="Times New Roman"/>
                <w:b/>
                <w:kern w:val="0"/>
                <w:sz w:val="24"/>
                <w:szCs w:val="24"/>
                <w:lang w:eastAsia="ru-RU"/>
                <w14:ligatures w14:val="none"/>
              </w:rPr>
              <w:t>.</w:t>
            </w:r>
          </w:p>
        </w:tc>
      </w:tr>
      <w:tr w:rsidR="009359EC" w:rsidRPr="009359EC" w14:paraId="034A89DD" w14:textId="77777777" w:rsidTr="00BD7233">
        <w:trPr>
          <w:trHeight w:val="225"/>
        </w:trPr>
        <w:tc>
          <w:tcPr>
            <w:tcW w:w="3581" w:type="dxa"/>
            <w:vMerge/>
          </w:tcPr>
          <w:p w14:paraId="4D77AA1E" w14:textId="77777777" w:rsidR="009359EC" w:rsidRPr="009359EC" w:rsidRDefault="009359EC" w:rsidP="009359EC">
            <w:pPr>
              <w:spacing w:after="200" w:line="276" w:lineRule="auto"/>
              <w:ind w:left="720"/>
              <w:contextualSpacing/>
              <w:jc w:val="center"/>
              <w:rPr>
                <w:rFonts w:ascii="Times New Roman" w:eastAsia="Calibri" w:hAnsi="Times New Roman" w:cs="Times New Roman"/>
                <w:b/>
                <w:spacing w:val="5"/>
                <w:kern w:val="0"/>
                <w:sz w:val="24"/>
                <w:szCs w:val="24"/>
                <w:lang w:eastAsia="ru-RU"/>
                <w14:ligatures w14:val="none"/>
              </w:rPr>
            </w:pPr>
          </w:p>
        </w:tc>
        <w:tc>
          <w:tcPr>
            <w:tcW w:w="5633" w:type="dxa"/>
          </w:tcPr>
          <w:p w14:paraId="02C60F6D" w14:textId="77777777" w:rsidR="009359EC" w:rsidRPr="009359EC" w:rsidRDefault="009359EC" w:rsidP="009359EC">
            <w:pPr>
              <w:spacing w:after="200" w:line="276" w:lineRule="auto"/>
              <w:ind w:left="720"/>
              <w:contextualSpacing/>
              <w:jc w:val="center"/>
              <w:rPr>
                <w:rFonts w:ascii="Times New Roman" w:eastAsia="Calibri" w:hAnsi="Times New Roman" w:cs="Times New Roman"/>
                <w:b/>
                <w:kern w:val="0"/>
                <w:sz w:val="24"/>
                <w:szCs w:val="24"/>
                <w:lang w:eastAsia="ru-RU"/>
                <w14:ligatures w14:val="none"/>
              </w:rPr>
            </w:pPr>
            <w:r w:rsidRPr="009359EC">
              <w:rPr>
                <w:rFonts w:ascii="Times New Roman" w:eastAsia="Calibri" w:hAnsi="Times New Roman" w:cs="Times New Roman"/>
                <w:b/>
                <w:kern w:val="0"/>
                <w:sz w:val="24"/>
                <w:szCs w:val="24"/>
                <w:lang w:eastAsia="ru-RU"/>
                <w14:ligatures w14:val="none"/>
              </w:rPr>
              <w:t>количество детей</w:t>
            </w:r>
            <w:proofErr w:type="gramStart"/>
            <w:r w:rsidRPr="009359EC">
              <w:rPr>
                <w:rFonts w:ascii="Times New Roman" w:eastAsia="Calibri" w:hAnsi="Times New Roman" w:cs="Times New Roman"/>
                <w:b/>
                <w:kern w:val="0"/>
                <w:sz w:val="24"/>
                <w:szCs w:val="24"/>
                <w:lang w:eastAsia="ru-RU"/>
                <w14:ligatures w14:val="none"/>
              </w:rPr>
              <w:t xml:space="preserve"> (%)</w:t>
            </w:r>
            <w:proofErr w:type="gramEnd"/>
          </w:p>
        </w:tc>
      </w:tr>
      <w:tr w:rsidR="009359EC" w:rsidRPr="009359EC" w14:paraId="21856F93" w14:textId="77777777" w:rsidTr="00BD7233">
        <w:tc>
          <w:tcPr>
            <w:tcW w:w="3581" w:type="dxa"/>
          </w:tcPr>
          <w:p w14:paraId="5D979EC7" w14:textId="77777777" w:rsidR="009359EC" w:rsidRPr="009359EC" w:rsidRDefault="009359EC" w:rsidP="006E2047">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val="en-US" w:eastAsia="ru-RU"/>
                <w14:ligatures w14:val="none"/>
              </w:rPr>
              <w:t>I</w:t>
            </w:r>
          </w:p>
        </w:tc>
        <w:tc>
          <w:tcPr>
            <w:tcW w:w="5633" w:type="dxa"/>
          </w:tcPr>
          <w:p w14:paraId="1CB331AD" w14:textId="19FF7156" w:rsidR="009359EC" w:rsidRPr="009359EC" w:rsidRDefault="009359EC" w:rsidP="009359EC">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Pr>
                <w:rFonts w:ascii="Times New Roman" w:eastAsia="Calibri" w:hAnsi="Times New Roman" w:cs="Times New Roman"/>
                <w:spacing w:val="5"/>
                <w:kern w:val="0"/>
                <w:sz w:val="24"/>
                <w:szCs w:val="24"/>
                <w:lang w:eastAsia="ru-RU"/>
                <w14:ligatures w14:val="none"/>
              </w:rPr>
              <w:t>37</w:t>
            </w:r>
          </w:p>
        </w:tc>
      </w:tr>
      <w:tr w:rsidR="009359EC" w:rsidRPr="009359EC" w14:paraId="1D8B9C4F" w14:textId="77777777" w:rsidTr="00BD7233">
        <w:tc>
          <w:tcPr>
            <w:tcW w:w="3581" w:type="dxa"/>
          </w:tcPr>
          <w:p w14:paraId="171616F2" w14:textId="77777777" w:rsidR="009359EC" w:rsidRPr="009359EC" w:rsidRDefault="009359EC" w:rsidP="006E2047">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val="en-US" w:eastAsia="ru-RU"/>
                <w14:ligatures w14:val="none"/>
              </w:rPr>
              <w:t>II</w:t>
            </w:r>
          </w:p>
        </w:tc>
        <w:tc>
          <w:tcPr>
            <w:tcW w:w="5633" w:type="dxa"/>
          </w:tcPr>
          <w:p w14:paraId="457B12C3" w14:textId="435A2C29" w:rsidR="009359EC" w:rsidRPr="009359EC" w:rsidRDefault="009359EC" w:rsidP="009359EC">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Pr>
                <w:rFonts w:ascii="Times New Roman" w:eastAsia="Calibri" w:hAnsi="Times New Roman" w:cs="Times New Roman"/>
                <w:spacing w:val="5"/>
                <w:kern w:val="0"/>
                <w:sz w:val="24"/>
                <w:szCs w:val="24"/>
                <w:lang w:eastAsia="ru-RU"/>
                <w14:ligatures w14:val="none"/>
              </w:rPr>
              <w:t>232</w:t>
            </w:r>
          </w:p>
        </w:tc>
      </w:tr>
      <w:tr w:rsidR="009359EC" w:rsidRPr="009359EC" w14:paraId="373BA9FC" w14:textId="77777777" w:rsidTr="00BD7233">
        <w:tc>
          <w:tcPr>
            <w:tcW w:w="3581" w:type="dxa"/>
          </w:tcPr>
          <w:p w14:paraId="0FF83188" w14:textId="77777777" w:rsidR="009359EC" w:rsidRPr="009359EC" w:rsidRDefault="009359EC" w:rsidP="006E2047">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val="en-US" w:eastAsia="ru-RU"/>
                <w14:ligatures w14:val="none"/>
              </w:rPr>
              <w:t>III</w:t>
            </w:r>
          </w:p>
        </w:tc>
        <w:tc>
          <w:tcPr>
            <w:tcW w:w="5633" w:type="dxa"/>
          </w:tcPr>
          <w:p w14:paraId="3F90F60A" w14:textId="0CA9D45A" w:rsidR="009359EC" w:rsidRPr="009359EC" w:rsidRDefault="009359EC" w:rsidP="009359EC">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Pr>
                <w:rFonts w:ascii="Times New Roman" w:eastAsia="Calibri" w:hAnsi="Times New Roman" w:cs="Times New Roman"/>
                <w:spacing w:val="5"/>
                <w:kern w:val="0"/>
                <w:sz w:val="24"/>
                <w:szCs w:val="24"/>
                <w:lang w:eastAsia="ru-RU"/>
                <w14:ligatures w14:val="none"/>
              </w:rPr>
              <w:t>8</w:t>
            </w:r>
          </w:p>
        </w:tc>
      </w:tr>
      <w:tr w:rsidR="009359EC" w:rsidRPr="009359EC" w14:paraId="24C0F478" w14:textId="77777777" w:rsidTr="00BD7233">
        <w:tc>
          <w:tcPr>
            <w:tcW w:w="3581" w:type="dxa"/>
          </w:tcPr>
          <w:p w14:paraId="06F505E9" w14:textId="77777777" w:rsidR="009359EC" w:rsidRPr="009359EC" w:rsidRDefault="009359EC" w:rsidP="006E2047">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val="en-US" w:eastAsia="ru-RU"/>
                <w14:ligatures w14:val="none"/>
              </w:rPr>
              <w:t>IV</w:t>
            </w:r>
          </w:p>
        </w:tc>
        <w:tc>
          <w:tcPr>
            <w:tcW w:w="5633" w:type="dxa"/>
          </w:tcPr>
          <w:p w14:paraId="00F07B90" w14:textId="5735FAC6" w:rsidR="009359EC" w:rsidRPr="009359EC" w:rsidRDefault="009359EC" w:rsidP="009359EC">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Pr>
                <w:rFonts w:ascii="Times New Roman" w:eastAsia="Calibri" w:hAnsi="Times New Roman" w:cs="Times New Roman"/>
                <w:spacing w:val="5"/>
                <w:kern w:val="0"/>
                <w:sz w:val="24"/>
                <w:szCs w:val="24"/>
                <w:lang w:eastAsia="ru-RU"/>
                <w14:ligatures w14:val="none"/>
              </w:rPr>
              <w:t>1</w:t>
            </w:r>
          </w:p>
        </w:tc>
      </w:tr>
      <w:tr w:rsidR="009359EC" w:rsidRPr="009359EC" w14:paraId="4AB96368" w14:textId="77777777" w:rsidTr="00BD7233">
        <w:tc>
          <w:tcPr>
            <w:tcW w:w="3581" w:type="dxa"/>
          </w:tcPr>
          <w:p w14:paraId="196F5911" w14:textId="77777777" w:rsidR="009359EC" w:rsidRPr="009359EC" w:rsidRDefault="009359EC" w:rsidP="006E2047">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val="en-US" w:eastAsia="ru-RU"/>
                <w14:ligatures w14:val="none"/>
              </w:rPr>
              <w:t>V</w:t>
            </w:r>
          </w:p>
        </w:tc>
        <w:tc>
          <w:tcPr>
            <w:tcW w:w="5633" w:type="dxa"/>
          </w:tcPr>
          <w:p w14:paraId="5FB8AC5D" w14:textId="77777777" w:rsidR="009359EC" w:rsidRPr="009359EC" w:rsidRDefault="009359EC" w:rsidP="009359EC">
            <w:pPr>
              <w:spacing w:after="200" w:line="276" w:lineRule="auto"/>
              <w:ind w:left="720"/>
              <w:contextualSpacing/>
              <w:jc w:val="center"/>
              <w:rPr>
                <w:rFonts w:ascii="Times New Roman" w:eastAsia="Calibri" w:hAnsi="Times New Roman" w:cs="Times New Roman"/>
                <w:spacing w:val="5"/>
                <w:kern w:val="0"/>
                <w:sz w:val="24"/>
                <w:szCs w:val="24"/>
                <w:lang w:eastAsia="ru-RU"/>
                <w14:ligatures w14:val="none"/>
              </w:rPr>
            </w:pPr>
            <w:r w:rsidRPr="009359EC">
              <w:rPr>
                <w:rFonts w:ascii="Times New Roman" w:eastAsia="Calibri" w:hAnsi="Times New Roman" w:cs="Times New Roman"/>
                <w:spacing w:val="5"/>
                <w:kern w:val="0"/>
                <w:sz w:val="24"/>
                <w:szCs w:val="24"/>
                <w:lang w:eastAsia="ru-RU"/>
                <w14:ligatures w14:val="none"/>
              </w:rPr>
              <w:t>2</w:t>
            </w:r>
          </w:p>
        </w:tc>
      </w:tr>
      <w:tr w:rsidR="009359EC" w:rsidRPr="009359EC" w14:paraId="03325546" w14:textId="77777777" w:rsidTr="00BD7233">
        <w:tc>
          <w:tcPr>
            <w:tcW w:w="3581" w:type="dxa"/>
          </w:tcPr>
          <w:p w14:paraId="4527796D" w14:textId="77777777" w:rsidR="009359EC" w:rsidRPr="009359EC" w:rsidRDefault="009359EC" w:rsidP="009359EC">
            <w:pPr>
              <w:spacing w:after="200" w:line="276" w:lineRule="auto"/>
              <w:ind w:left="720"/>
              <w:contextualSpacing/>
              <w:jc w:val="both"/>
              <w:rPr>
                <w:rFonts w:ascii="Times New Roman" w:eastAsia="Calibri" w:hAnsi="Times New Roman" w:cs="Times New Roman"/>
                <w:b/>
                <w:spacing w:val="5"/>
                <w:kern w:val="0"/>
                <w:sz w:val="24"/>
                <w:szCs w:val="24"/>
                <w:lang w:eastAsia="ru-RU"/>
                <w14:ligatures w14:val="none"/>
              </w:rPr>
            </w:pPr>
            <w:r w:rsidRPr="009359EC">
              <w:rPr>
                <w:rFonts w:ascii="Times New Roman" w:eastAsia="Calibri" w:hAnsi="Times New Roman" w:cs="Times New Roman"/>
                <w:b/>
                <w:spacing w:val="5"/>
                <w:kern w:val="0"/>
                <w:sz w:val="24"/>
                <w:szCs w:val="24"/>
                <w:lang w:eastAsia="ru-RU"/>
                <w14:ligatures w14:val="none"/>
              </w:rPr>
              <w:t>общее количество:</w:t>
            </w:r>
          </w:p>
        </w:tc>
        <w:tc>
          <w:tcPr>
            <w:tcW w:w="5633" w:type="dxa"/>
          </w:tcPr>
          <w:p w14:paraId="166A32FA" w14:textId="0E92A7CB" w:rsidR="009359EC" w:rsidRPr="009359EC" w:rsidRDefault="009359EC" w:rsidP="009359EC">
            <w:pPr>
              <w:spacing w:after="200" w:line="276" w:lineRule="auto"/>
              <w:ind w:left="720"/>
              <w:contextualSpacing/>
              <w:jc w:val="center"/>
              <w:rPr>
                <w:rFonts w:ascii="Times New Roman" w:eastAsia="Calibri" w:hAnsi="Times New Roman" w:cs="Times New Roman"/>
                <w:b/>
                <w:spacing w:val="5"/>
                <w:kern w:val="0"/>
                <w:sz w:val="24"/>
                <w:szCs w:val="24"/>
                <w:lang w:eastAsia="ru-RU"/>
                <w14:ligatures w14:val="none"/>
              </w:rPr>
            </w:pPr>
            <w:r>
              <w:rPr>
                <w:rFonts w:ascii="Times New Roman" w:eastAsia="Calibri" w:hAnsi="Times New Roman" w:cs="Times New Roman"/>
                <w:b/>
                <w:spacing w:val="5"/>
                <w:kern w:val="0"/>
                <w:sz w:val="24"/>
                <w:szCs w:val="24"/>
                <w:lang w:eastAsia="ru-RU"/>
                <w14:ligatures w14:val="none"/>
              </w:rPr>
              <w:t>280</w:t>
            </w:r>
          </w:p>
        </w:tc>
      </w:tr>
    </w:tbl>
    <w:p w14:paraId="3CFE179A" w14:textId="77777777" w:rsidR="009359EC" w:rsidRPr="009359EC" w:rsidRDefault="009359EC" w:rsidP="009359EC">
      <w:pPr>
        <w:spacing w:after="200" w:line="276" w:lineRule="auto"/>
        <w:rPr>
          <w:rFonts w:ascii="Calibri" w:eastAsia="Calibri" w:hAnsi="Calibri" w:cs="Times New Roman"/>
          <w:kern w:val="0"/>
          <w14:ligatures w14:val="none"/>
        </w:rPr>
      </w:pPr>
    </w:p>
    <w:p w14:paraId="7ADC3920" w14:textId="77777777" w:rsidR="009359EC" w:rsidRPr="009359EC" w:rsidRDefault="009359EC" w:rsidP="009359EC">
      <w:pPr>
        <w:shd w:val="clear" w:color="auto" w:fill="FFFFFF"/>
        <w:spacing w:after="0" w:line="240" w:lineRule="auto"/>
        <w:ind w:left="82" w:right="139" w:firstLine="557"/>
        <w:jc w:val="center"/>
        <w:rPr>
          <w:rFonts w:ascii="Times New Roman" w:eastAsia="Times New Roman" w:hAnsi="Times New Roman" w:cs="Times New Roman"/>
          <w:spacing w:val="-1"/>
          <w:kern w:val="0"/>
          <w:sz w:val="24"/>
          <w:szCs w:val="24"/>
          <w:lang w:eastAsia="ru-RU"/>
          <w14:ligatures w14:val="none"/>
        </w:rPr>
      </w:pPr>
      <w:r w:rsidRPr="009359EC">
        <w:rPr>
          <w:rFonts w:ascii="Times New Roman" w:eastAsia="Times New Roman" w:hAnsi="Times New Roman" w:cs="Times New Roman"/>
          <w:spacing w:val="-1"/>
          <w:kern w:val="0"/>
          <w:sz w:val="24"/>
          <w:szCs w:val="24"/>
          <w:lang w:eastAsia="ru-RU"/>
          <w14:ligatures w14:val="none"/>
        </w:rPr>
        <w:t>ПОСЕЩАЕМОСТЬ И ПРИЧИНЫ ОТСУТСТВИЯ ДЕТЕЙ</w:t>
      </w:r>
    </w:p>
    <w:p w14:paraId="6D886AB9" w14:textId="77777777" w:rsidR="009359EC" w:rsidRPr="009359EC" w:rsidRDefault="009359EC" w:rsidP="009359EC">
      <w:pPr>
        <w:shd w:val="clear" w:color="auto" w:fill="FFFFFF"/>
        <w:spacing w:after="0" w:line="240" w:lineRule="auto"/>
        <w:ind w:left="82" w:right="139" w:firstLine="557"/>
        <w:jc w:val="center"/>
        <w:rPr>
          <w:rFonts w:ascii="Times New Roman" w:eastAsia="Times New Roman" w:hAnsi="Times New Roman" w:cs="Times New Roman"/>
          <w:spacing w:val="-1"/>
          <w:kern w:val="0"/>
          <w:sz w:val="24"/>
          <w:szCs w:val="24"/>
          <w:lang w:eastAsia="ru-RU"/>
          <w14:ligatures w14:val="none"/>
        </w:rPr>
      </w:pPr>
    </w:p>
    <w:p w14:paraId="25731CD7" w14:textId="2EA48B92" w:rsidR="009359EC" w:rsidRPr="009359EC" w:rsidRDefault="009359EC" w:rsidP="009359EC">
      <w:pPr>
        <w:shd w:val="clear" w:color="auto" w:fill="FFFFFF"/>
        <w:spacing w:after="0" w:line="240" w:lineRule="auto"/>
        <w:ind w:left="82" w:right="139" w:firstLine="557"/>
        <w:jc w:val="center"/>
        <w:rPr>
          <w:rFonts w:ascii="Times New Roman" w:eastAsia="Times New Roman" w:hAnsi="Times New Roman" w:cs="Times New Roman"/>
          <w:spacing w:val="5"/>
          <w:kern w:val="0"/>
          <w:sz w:val="24"/>
          <w:szCs w:val="24"/>
          <w:lang w:eastAsia="ru-RU"/>
          <w14:ligatures w14:val="none"/>
        </w:rPr>
      </w:pPr>
      <w:r w:rsidRPr="009359EC">
        <w:rPr>
          <w:rFonts w:ascii="Times New Roman" w:eastAsia="Times New Roman" w:hAnsi="Times New Roman" w:cs="Times New Roman"/>
          <w:spacing w:val="5"/>
          <w:kern w:val="0"/>
          <w:sz w:val="24"/>
          <w:szCs w:val="24"/>
          <w:lang w:eastAsia="ru-RU"/>
          <w14:ligatures w14:val="none"/>
        </w:rPr>
        <w:t xml:space="preserve">Посещаемость за учебный год составила  - </w:t>
      </w:r>
      <w:r>
        <w:rPr>
          <w:rFonts w:ascii="Times New Roman" w:eastAsia="Times New Roman" w:hAnsi="Times New Roman" w:cs="Times New Roman"/>
          <w:b/>
          <w:i/>
          <w:spacing w:val="5"/>
          <w:kern w:val="0"/>
          <w:sz w:val="24"/>
          <w:szCs w:val="24"/>
          <w:lang w:eastAsia="ru-RU"/>
          <w14:ligatures w14:val="none"/>
        </w:rPr>
        <w:t>30 590</w:t>
      </w:r>
      <w:r w:rsidRPr="009359EC">
        <w:rPr>
          <w:rFonts w:ascii="Times New Roman" w:eastAsia="Times New Roman" w:hAnsi="Times New Roman" w:cs="Times New Roman"/>
          <w:spacing w:val="5"/>
          <w:kern w:val="0"/>
          <w:sz w:val="24"/>
          <w:szCs w:val="24"/>
          <w:lang w:eastAsia="ru-RU"/>
          <w14:ligatures w14:val="none"/>
        </w:rPr>
        <w:t xml:space="preserve"> </w:t>
      </w:r>
      <w:proofErr w:type="spellStart"/>
      <w:r w:rsidRPr="009359EC">
        <w:rPr>
          <w:rFonts w:ascii="Times New Roman" w:eastAsia="Times New Roman" w:hAnsi="Times New Roman" w:cs="Times New Roman"/>
          <w:spacing w:val="5"/>
          <w:kern w:val="0"/>
          <w:sz w:val="24"/>
          <w:szCs w:val="24"/>
          <w:lang w:eastAsia="ru-RU"/>
          <w14:ligatures w14:val="none"/>
        </w:rPr>
        <w:t>детодней</w:t>
      </w:r>
      <w:proofErr w:type="spellEnd"/>
      <w:r w:rsidRPr="009359EC">
        <w:rPr>
          <w:rFonts w:ascii="Times New Roman" w:eastAsia="Times New Roman" w:hAnsi="Times New Roman" w:cs="Times New Roman"/>
          <w:spacing w:val="5"/>
          <w:kern w:val="0"/>
          <w:sz w:val="24"/>
          <w:szCs w:val="24"/>
          <w:lang w:eastAsia="ru-RU"/>
          <w14:ligatures w14:val="none"/>
        </w:rPr>
        <w:t xml:space="preserve">. </w:t>
      </w:r>
    </w:p>
    <w:p w14:paraId="4C2631A8" w14:textId="6A5367ED" w:rsidR="009359EC" w:rsidRPr="009359EC" w:rsidRDefault="009359EC" w:rsidP="009359EC">
      <w:pPr>
        <w:shd w:val="clear" w:color="auto" w:fill="FFFFFF"/>
        <w:spacing w:after="0" w:line="240" w:lineRule="auto"/>
        <w:ind w:left="82" w:right="139" w:firstLine="557"/>
        <w:jc w:val="center"/>
        <w:rPr>
          <w:rFonts w:ascii="Times New Roman" w:eastAsia="Times New Roman" w:hAnsi="Times New Roman" w:cs="Times New Roman"/>
          <w:spacing w:val="5"/>
          <w:kern w:val="0"/>
          <w:sz w:val="28"/>
          <w:szCs w:val="28"/>
          <w:lang w:eastAsia="ru-RU"/>
          <w14:ligatures w14:val="none"/>
        </w:rPr>
      </w:pPr>
      <w:r w:rsidRPr="009359EC">
        <w:rPr>
          <w:rFonts w:ascii="Times New Roman" w:eastAsia="Times New Roman" w:hAnsi="Times New Roman" w:cs="Times New Roman"/>
          <w:spacing w:val="5"/>
          <w:kern w:val="0"/>
          <w:sz w:val="24"/>
          <w:szCs w:val="24"/>
          <w:lang w:eastAsia="ru-RU"/>
          <w14:ligatures w14:val="none"/>
        </w:rPr>
        <w:t xml:space="preserve">Среднемесячная посещаемость этого года  - </w:t>
      </w:r>
      <w:r>
        <w:rPr>
          <w:rFonts w:ascii="Times New Roman" w:eastAsia="Times New Roman" w:hAnsi="Times New Roman" w:cs="Times New Roman"/>
          <w:b/>
          <w:i/>
          <w:spacing w:val="5"/>
          <w:kern w:val="0"/>
          <w:sz w:val="24"/>
          <w:szCs w:val="24"/>
          <w:lang w:eastAsia="ru-RU"/>
          <w14:ligatures w14:val="none"/>
        </w:rPr>
        <w:t>168</w:t>
      </w:r>
      <w:r w:rsidRPr="009359EC">
        <w:rPr>
          <w:rFonts w:ascii="Times New Roman" w:eastAsia="Times New Roman" w:hAnsi="Times New Roman" w:cs="Times New Roman"/>
          <w:spacing w:val="5"/>
          <w:kern w:val="0"/>
          <w:sz w:val="24"/>
          <w:szCs w:val="24"/>
          <w:lang w:eastAsia="ru-RU"/>
          <w14:ligatures w14:val="none"/>
        </w:rPr>
        <w:t xml:space="preserve"> ребёнок</w:t>
      </w:r>
      <w:r w:rsidRPr="009359EC">
        <w:rPr>
          <w:rFonts w:ascii="Times New Roman" w:eastAsia="Times New Roman" w:hAnsi="Times New Roman" w:cs="Times New Roman"/>
          <w:spacing w:val="5"/>
          <w:kern w:val="0"/>
          <w:sz w:val="28"/>
          <w:szCs w:val="28"/>
          <w:lang w:eastAsia="ru-RU"/>
          <w14:ligatures w14:val="none"/>
        </w:rPr>
        <w:t>.</w:t>
      </w:r>
    </w:p>
    <w:p w14:paraId="704BD3CB" w14:textId="77777777" w:rsidR="009359EC" w:rsidRPr="009359EC" w:rsidRDefault="009359EC" w:rsidP="009359EC">
      <w:pPr>
        <w:shd w:val="clear" w:color="auto" w:fill="FFFFFF"/>
        <w:spacing w:after="0" w:line="240" w:lineRule="auto"/>
        <w:ind w:left="82" w:right="139" w:firstLine="557"/>
        <w:jc w:val="center"/>
        <w:rPr>
          <w:rFonts w:ascii="Times New Roman" w:eastAsia="Times New Roman" w:hAnsi="Times New Roman" w:cs="Times New Roman"/>
          <w:spacing w:val="5"/>
          <w:kern w:val="0"/>
          <w:sz w:val="28"/>
          <w:szCs w:val="28"/>
          <w:lang w:eastAsia="ru-RU"/>
          <w14:ligatures w14:val="none"/>
        </w:rPr>
      </w:pPr>
    </w:p>
    <w:tbl>
      <w:tblPr>
        <w:tblpPr w:leftFromText="180" w:rightFromText="180" w:vertAnchor="text" w:horzAnchor="margin" w:tblpXSpec="center" w:tblpY="280"/>
        <w:tblW w:w="10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134"/>
        <w:gridCol w:w="1768"/>
        <w:gridCol w:w="1715"/>
        <w:gridCol w:w="1418"/>
        <w:gridCol w:w="1417"/>
        <w:gridCol w:w="1418"/>
      </w:tblGrid>
      <w:tr w:rsidR="009359EC" w:rsidRPr="009359EC" w14:paraId="0C6B6B19" w14:textId="77777777" w:rsidTr="00BD7233">
        <w:trPr>
          <w:trHeight w:val="615"/>
        </w:trPr>
        <w:tc>
          <w:tcPr>
            <w:tcW w:w="1384" w:type="dxa"/>
            <w:vMerge w:val="restart"/>
            <w:tcBorders>
              <w:right w:val="single" w:sz="4" w:space="0" w:color="auto"/>
            </w:tcBorders>
          </w:tcPr>
          <w:p w14:paraId="280903D1" w14:textId="77777777" w:rsidR="009359EC" w:rsidRPr="009359EC" w:rsidRDefault="009359EC" w:rsidP="009359EC">
            <w:pPr>
              <w:spacing w:after="0" w:line="240" w:lineRule="auto"/>
              <w:jc w:val="center"/>
              <w:rPr>
                <w:rFonts w:ascii="Times New Roman" w:eastAsia="Calibri" w:hAnsi="Times New Roman" w:cs="Times New Roman"/>
                <w:kern w:val="0"/>
                <w:sz w:val="20"/>
                <w:szCs w:val="20"/>
                <w14:ligatures w14:val="none"/>
              </w:rPr>
            </w:pPr>
            <w:r w:rsidRPr="009359EC">
              <w:rPr>
                <w:rFonts w:ascii="Times New Roman" w:eastAsia="Calibri" w:hAnsi="Times New Roman" w:cs="Times New Roman"/>
                <w:b/>
                <w:spacing w:val="-1"/>
                <w:kern w:val="0"/>
                <w:sz w:val="20"/>
                <w:szCs w:val="20"/>
                <w14:ligatures w14:val="none"/>
              </w:rPr>
              <w:t>учебный год</w:t>
            </w:r>
          </w:p>
        </w:tc>
        <w:tc>
          <w:tcPr>
            <w:tcW w:w="1134" w:type="dxa"/>
            <w:vMerge w:val="restart"/>
            <w:tcBorders>
              <w:right w:val="single" w:sz="4" w:space="0" w:color="auto"/>
            </w:tcBorders>
          </w:tcPr>
          <w:p w14:paraId="7CE42025"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всего детей</w:t>
            </w:r>
          </w:p>
        </w:tc>
        <w:tc>
          <w:tcPr>
            <w:tcW w:w="1768" w:type="dxa"/>
            <w:vMerge w:val="restart"/>
            <w:tcBorders>
              <w:left w:val="single" w:sz="4" w:space="0" w:color="auto"/>
            </w:tcBorders>
          </w:tcPr>
          <w:p w14:paraId="56B2269F"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средняя</w:t>
            </w:r>
          </w:p>
          <w:p w14:paraId="0B809348"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посещаемость за месяц</w:t>
            </w:r>
          </w:p>
          <w:p w14:paraId="5E9EEBC0" w14:textId="77777777" w:rsidR="009359EC" w:rsidRPr="009359EC" w:rsidRDefault="009359EC" w:rsidP="009359EC">
            <w:pPr>
              <w:spacing w:after="0" w:line="240" w:lineRule="auto"/>
              <w:jc w:val="center"/>
              <w:rPr>
                <w:rFonts w:ascii="Times New Roman" w:eastAsia="Calibri" w:hAnsi="Times New Roman" w:cs="Times New Roman"/>
                <w:kern w:val="0"/>
                <w:sz w:val="20"/>
                <w:szCs w:val="20"/>
                <w14:ligatures w14:val="none"/>
              </w:rPr>
            </w:pPr>
            <w:r w:rsidRPr="009359EC">
              <w:rPr>
                <w:rFonts w:ascii="Times New Roman" w:eastAsia="Calibri" w:hAnsi="Times New Roman" w:cs="Times New Roman"/>
                <w:b/>
                <w:kern w:val="0"/>
                <w:sz w:val="20"/>
                <w:szCs w:val="20"/>
                <w14:ligatures w14:val="none"/>
              </w:rPr>
              <w:t>(количество детей)</w:t>
            </w:r>
          </w:p>
        </w:tc>
        <w:tc>
          <w:tcPr>
            <w:tcW w:w="1715" w:type="dxa"/>
            <w:vMerge w:val="restart"/>
          </w:tcPr>
          <w:p w14:paraId="11C7003E"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средняя заболеваемость за месяц</w:t>
            </w:r>
          </w:p>
          <w:p w14:paraId="1A60F5AF"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(количество случаев)</w:t>
            </w:r>
          </w:p>
        </w:tc>
        <w:tc>
          <w:tcPr>
            <w:tcW w:w="4253" w:type="dxa"/>
            <w:gridSpan w:val="3"/>
            <w:tcBorders>
              <w:bottom w:val="single" w:sz="4" w:space="0" w:color="auto"/>
            </w:tcBorders>
          </w:tcPr>
          <w:p w14:paraId="14BE0608"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среднемесячные пропуски по иным причинам</w:t>
            </w:r>
          </w:p>
          <w:p w14:paraId="58FA1102"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(количество случаев)</w:t>
            </w:r>
          </w:p>
        </w:tc>
      </w:tr>
      <w:tr w:rsidR="009359EC" w:rsidRPr="009359EC" w14:paraId="4A678722" w14:textId="77777777" w:rsidTr="00BD7233">
        <w:trPr>
          <w:trHeight w:val="573"/>
        </w:trPr>
        <w:tc>
          <w:tcPr>
            <w:tcW w:w="1384" w:type="dxa"/>
            <w:vMerge/>
            <w:tcBorders>
              <w:bottom w:val="single" w:sz="4" w:space="0" w:color="000000"/>
              <w:right w:val="single" w:sz="4" w:space="0" w:color="auto"/>
            </w:tcBorders>
          </w:tcPr>
          <w:p w14:paraId="0FF84ABE"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p>
        </w:tc>
        <w:tc>
          <w:tcPr>
            <w:tcW w:w="1134" w:type="dxa"/>
            <w:vMerge/>
            <w:tcBorders>
              <w:bottom w:val="single" w:sz="4" w:space="0" w:color="000000"/>
              <w:right w:val="single" w:sz="4" w:space="0" w:color="auto"/>
            </w:tcBorders>
          </w:tcPr>
          <w:p w14:paraId="43581864"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p>
        </w:tc>
        <w:tc>
          <w:tcPr>
            <w:tcW w:w="1768" w:type="dxa"/>
            <w:vMerge/>
            <w:tcBorders>
              <w:left w:val="single" w:sz="4" w:space="0" w:color="auto"/>
              <w:bottom w:val="single" w:sz="4" w:space="0" w:color="000000"/>
            </w:tcBorders>
          </w:tcPr>
          <w:p w14:paraId="25AC851A"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p>
        </w:tc>
        <w:tc>
          <w:tcPr>
            <w:tcW w:w="1715" w:type="dxa"/>
            <w:vMerge/>
            <w:tcBorders>
              <w:bottom w:val="single" w:sz="4" w:space="0" w:color="auto"/>
            </w:tcBorders>
          </w:tcPr>
          <w:p w14:paraId="667B08F0"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p>
        </w:tc>
        <w:tc>
          <w:tcPr>
            <w:tcW w:w="1418" w:type="dxa"/>
            <w:tcBorders>
              <w:top w:val="single" w:sz="4" w:space="0" w:color="auto"/>
              <w:bottom w:val="single" w:sz="4" w:space="0" w:color="auto"/>
              <w:right w:val="single" w:sz="4" w:space="0" w:color="auto"/>
            </w:tcBorders>
          </w:tcPr>
          <w:p w14:paraId="1912DEDE"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отпуск</w:t>
            </w:r>
          </w:p>
        </w:tc>
        <w:tc>
          <w:tcPr>
            <w:tcW w:w="1417" w:type="dxa"/>
            <w:tcBorders>
              <w:top w:val="single" w:sz="4" w:space="0" w:color="auto"/>
              <w:bottom w:val="single" w:sz="4" w:space="0" w:color="auto"/>
              <w:right w:val="single" w:sz="4" w:space="0" w:color="auto"/>
            </w:tcBorders>
          </w:tcPr>
          <w:p w14:paraId="03FCB1E9"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санаторий</w:t>
            </w:r>
          </w:p>
        </w:tc>
        <w:tc>
          <w:tcPr>
            <w:tcW w:w="1418" w:type="dxa"/>
            <w:tcBorders>
              <w:top w:val="single" w:sz="4" w:space="0" w:color="auto"/>
              <w:bottom w:val="single" w:sz="4" w:space="0" w:color="auto"/>
              <w:right w:val="single" w:sz="4" w:space="0" w:color="auto"/>
            </w:tcBorders>
          </w:tcPr>
          <w:p w14:paraId="1041E128" w14:textId="77777777" w:rsidR="009359EC" w:rsidRPr="009359EC" w:rsidRDefault="009359EC" w:rsidP="009359EC">
            <w:pPr>
              <w:spacing w:after="0" w:line="240" w:lineRule="auto"/>
              <w:jc w:val="center"/>
              <w:rPr>
                <w:rFonts w:ascii="Times New Roman" w:eastAsia="Calibri" w:hAnsi="Times New Roman" w:cs="Times New Roman"/>
                <w:b/>
                <w:kern w:val="0"/>
                <w:sz w:val="20"/>
                <w:szCs w:val="20"/>
                <w14:ligatures w14:val="none"/>
              </w:rPr>
            </w:pPr>
            <w:r w:rsidRPr="009359EC">
              <w:rPr>
                <w:rFonts w:ascii="Times New Roman" w:eastAsia="Calibri" w:hAnsi="Times New Roman" w:cs="Times New Roman"/>
                <w:b/>
                <w:kern w:val="0"/>
                <w:sz w:val="20"/>
                <w:szCs w:val="20"/>
                <w14:ligatures w14:val="none"/>
              </w:rPr>
              <w:t>домашний режим</w:t>
            </w:r>
          </w:p>
        </w:tc>
      </w:tr>
      <w:tr w:rsidR="009359EC" w:rsidRPr="009359EC" w14:paraId="34639AD4" w14:textId="77777777" w:rsidTr="00BD7233">
        <w:tc>
          <w:tcPr>
            <w:tcW w:w="1384" w:type="dxa"/>
            <w:tcBorders>
              <w:right w:val="single" w:sz="4" w:space="0" w:color="auto"/>
            </w:tcBorders>
            <w:vAlign w:val="center"/>
          </w:tcPr>
          <w:p w14:paraId="00B807C2" w14:textId="1421F6A4"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2023- 2024</w:t>
            </w:r>
          </w:p>
        </w:tc>
        <w:tc>
          <w:tcPr>
            <w:tcW w:w="1134" w:type="dxa"/>
            <w:tcBorders>
              <w:right w:val="single" w:sz="4" w:space="0" w:color="auto"/>
            </w:tcBorders>
            <w:vAlign w:val="center"/>
          </w:tcPr>
          <w:p w14:paraId="2F0E603D" w14:textId="36E7CB63"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345</w:t>
            </w:r>
          </w:p>
        </w:tc>
        <w:tc>
          <w:tcPr>
            <w:tcW w:w="1768" w:type="dxa"/>
            <w:tcBorders>
              <w:left w:val="single" w:sz="4" w:space="0" w:color="auto"/>
            </w:tcBorders>
            <w:vAlign w:val="center"/>
          </w:tcPr>
          <w:p w14:paraId="558ED7EE" w14:textId="74ED931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168 (49%)</w:t>
            </w:r>
          </w:p>
        </w:tc>
        <w:tc>
          <w:tcPr>
            <w:tcW w:w="1715" w:type="dxa"/>
            <w:vAlign w:val="center"/>
          </w:tcPr>
          <w:p w14:paraId="63FEADA6" w14:textId="30EA7F48"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53 (15%)</w:t>
            </w:r>
          </w:p>
        </w:tc>
        <w:tc>
          <w:tcPr>
            <w:tcW w:w="1418" w:type="dxa"/>
            <w:vAlign w:val="center"/>
          </w:tcPr>
          <w:p w14:paraId="3C5895EB" w14:textId="7DA7DE8E"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50 (14%)</w:t>
            </w:r>
          </w:p>
        </w:tc>
        <w:tc>
          <w:tcPr>
            <w:tcW w:w="1417" w:type="dxa"/>
            <w:vAlign w:val="center"/>
          </w:tcPr>
          <w:p w14:paraId="2D7C1F54" w14:textId="0BB197C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9 (3%)</w:t>
            </w:r>
          </w:p>
        </w:tc>
        <w:tc>
          <w:tcPr>
            <w:tcW w:w="1418" w:type="dxa"/>
            <w:vAlign w:val="center"/>
          </w:tcPr>
          <w:p w14:paraId="0DCAB3E2" w14:textId="45620C32" w:rsidR="009359EC" w:rsidRPr="009359EC" w:rsidRDefault="009359EC" w:rsidP="009359EC">
            <w:pPr>
              <w:spacing w:after="0" w:line="240" w:lineRule="auto"/>
              <w:ind w:right="125"/>
              <w:jc w:val="center"/>
              <w:rPr>
                <w:rFonts w:ascii="Times New Roman" w:eastAsia="Times New Roman" w:hAnsi="Times New Roman" w:cs="Times New Roman"/>
                <w:spacing w:val="-1"/>
                <w:kern w:val="0"/>
                <w:sz w:val="20"/>
                <w:szCs w:val="20"/>
                <w:lang w:eastAsia="ru-RU"/>
                <w14:ligatures w14:val="none"/>
              </w:rPr>
            </w:pPr>
            <w:r>
              <w:rPr>
                <w:rFonts w:ascii="Times New Roman" w:eastAsia="Times New Roman" w:hAnsi="Times New Roman" w:cs="Times New Roman"/>
                <w:spacing w:val="-1"/>
                <w:kern w:val="0"/>
                <w:sz w:val="20"/>
                <w:szCs w:val="20"/>
                <w:lang w:eastAsia="ru-RU"/>
                <w14:ligatures w14:val="none"/>
              </w:rPr>
              <w:t>65 (19%)</w:t>
            </w:r>
          </w:p>
        </w:tc>
      </w:tr>
    </w:tbl>
    <w:p w14:paraId="6C37738E" w14:textId="77777777" w:rsidR="009359EC" w:rsidRPr="009359EC" w:rsidRDefault="009359EC" w:rsidP="009359EC">
      <w:pPr>
        <w:spacing w:after="0" w:line="240" w:lineRule="auto"/>
        <w:jc w:val="both"/>
        <w:rPr>
          <w:rFonts w:ascii="Times New Roman" w:eastAsia="Times New Roman" w:hAnsi="Times New Roman" w:cs="Times New Roman"/>
          <w:color w:val="FF0000"/>
          <w:kern w:val="0"/>
          <w:sz w:val="24"/>
          <w:szCs w:val="24"/>
          <w:highlight w:val="yellow"/>
          <w:lang w:eastAsia="ru-RU"/>
          <w14:ligatures w14:val="none"/>
        </w:rPr>
      </w:pPr>
    </w:p>
    <w:p w14:paraId="265905CC" w14:textId="77777777" w:rsidR="009359EC" w:rsidRPr="009359EC" w:rsidRDefault="009359EC" w:rsidP="009359EC">
      <w:pPr>
        <w:spacing w:after="200" w:line="276" w:lineRule="auto"/>
        <w:rPr>
          <w:rFonts w:ascii="Times New Roman" w:eastAsia="Times New Roman" w:hAnsi="Times New Roman" w:cs="Times New Roman"/>
          <w:spacing w:val="5"/>
          <w:kern w:val="0"/>
          <w:sz w:val="24"/>
          <w:szCs w:val="24"/>
          <w:lang w:eastAsia="ru-RU"/>
          <w14:ligatures w14:val="none"/>
        </w:rPr>
      </w:pPr>
      <w:r w:rsidRPr="009359EC">
        <w:rPr>
          <w:rFonts w:ascii="Times New Roman" w:eastAsia="Times New Roman" w:hAnsi="Times New Roman" w:cs="Times New Roman"/>
          <w:spacing w:val="5"/>
          <w:kern w:val="0"/>
          <w:sz w:val="24"/>
          <w:szCs w:val="24"/>
          <w:lang w:eastAsia="ru-RU"/>
          <w14:ligatures w14:val="none"/>
        </w:rPr>
        <w:t>Общая заболеваемость за учебный год составила:</w:t>
      </w:r>
    </w:p>
    <w:p w14:paraId="40403CA6" w14:textId="46F6A06F" w:rsidR="009359EC" w:rsidRPr="009359EC" w:rsidRDefault="009359EC" w:rsidP="009359EC">
      <w:pPr>
        <w:numPr>
          <w:ilvl w:val="0"/>
          <w:numId w:val="20"/>
        </w:numPr>
        <w:shd w:val="clear" w:color="auto" w:fill="FFFFFF"/>
        <w:spacing w:after="0" w:line="240" w:lineRule="auto"/>
        <w:contextualSpacing/>
        <w:jc w:val="both"/>
        <w:rPr>
          <w:rFonts w:ascii="Times New Roman" w:eastAsia="Calibri" w:hAnsi="Times New Roman" w:cs="Times New Roman"/>
          <w:spacing w:val="5"/>
          <w:kern w:val="0"/>
          <w:sz w:val="24"/>
          <w:szCs w:val="24"/>
          <w14:ligatures w14:val="none"/>
        </w:rPr>
      </w:pPr>
      <w:r w:rsidRPr="009359EC">
        <w:rPr>
          <w:rFonts w:ascii="Times New Roman" w:eastAsia="Calibri" w:hAnsi="Times New Roman" w:cs="Times New Roman"/>
          <w:spacing w:val="5"/>
          <w:kern w:val="0"/>
          <w:sz w:val="24"/>
          <w:szCs w:val="24"/>
          <w14:ligatures w14:val="none"/>
        </w:rPr>
        <w:t>простудная –</w:t>
      </w:r>
      <w:r>
        <w:rPr>
          <w:rFonts w:ascii="Times New Roman" w:eastAsia="Calibri" w:hAnsi="Times New Roman" w:cs="Times New Roman"/>
          <w:b/>
          <w:spacing w:val="5"/>
          <w:kern w:val="0"/>
          <w:sz w:val="24"/>
          <w:szCs w:val="24"/>
          <w14:ligatures w14:val="none"/>
        </w:rPr>
        <w:t>940</w:t>
      </w:r>
    </w:p>
    <w:p w14:paraId="7B638877" w14:textId="7EE3E0B9" w:rsidR="009359EC" w:rsidRPr="009359EC" w:rsidRDefault="009359EC" w:rsidP="009359EC">
      <w:pPr>
        <w:numPr>
          <w:ilvl w:val="0"/>
          <w:numId w:val="20"/>
        </w:numPr>
        <w:shd w:val="clear" w:color="auto" w:fill="FFFFFF"/>
        <w:spacing w:after="0" w:line="240" w:lineRule="auto"/>
        <w:contextualSpacing/>
        <w:jc w:val="both"/>
        <w:rPr>
          <w:rFonts w:ascii="Times New Roman" w:eastAsia="Calibri" w:hAnsi="Times New Roman" w:cs="Times New Roman"/>
          <w:spacing w:val="5"/>
          <w:kern w:val="0"/>
          <w:sz w:val="24"/>
          <w:szCs w:val="24"/>
          <w14:ligatures w14:val="none"/>
        </w:rPr>
      </w:pPr>
      <w:r w:rsidRPr="009359EC">
        <w:rPr>
          <w:rFonts w:ascii="Times New Roman" w:eastAsia="Calibri" w:hAnsi="Times New Roman" w:cs="Times New Roman"/>
          <w:spacing w:val="5"/>
          <w:kern w:val="0"/>
          <w:sz w:val="24"/>
          <w:szCs w:val="24"/>
          <w14:ligatures w14:val="none"/>
        </w:rPr>
        <w:t xml:space="preserve">инфекционная – </w:t>
      </w:r>
      <w:r>
        <w:rPr>
          <w:rFonts w:ascii="Times New Roman" w:eastAsia="Calibri" w:hAnsi="Times New Roman" w:cs="Times New Roman"/>
          <w:b/>
          <w:spacing w:val="5"/>
          <w:kern w:val="0"/>
          <w:sz w:val="24"/>
          <w:szCs w:val="24"/>
          <w14:ligatures w14:val="none"/>
        </w:rPr>
        <w:t>140</w:t>
      </w:r>
    </w:p>
    <w:p w14:paraId="3477271B" w14:textId="3A65AA71" w:rsidR="009359EC" w:rsidRPr="009359EC" w:rsidRDefault="009359EC" w:rsidP="009359EC">
      <w:pPr>
        <w:numPr>
          <w:ilvl w:val="0"/>
          <w:numId w:val="20"/>
        </w:numPr>
        <w:shd w:val="clear" w:color="auto" w:fill="FFFFFF"/>
        <w:spacing w:after="0" w:line="240" w:lineRule="auto"/>
        <w:contextualSpacing/>
        <w:jc w:val="both"/>
        <w:rPr>
          <w:rFonts w:ascii="Times New Roman" w:eastAsia="Calibri" w:hAnsi="Times New Roman" w:cs="Times New Roman"/>
          <w:spacing w:val="5"/>
          <w:kern w:val="0"/>
          <w:sz w:val="24"/>
          <w:szCs w:val="24"/>
          <w14:ligatures w14:val="none"/>
        </w:rPr>
      </w:pPr>
      <w:r w:rsidRPr="009359EC">
        <w:rPr>
          <w:rFonts w:ascii="Times New Roman" w:eastAsia="Calibri" w:hAnsi="Times New Roman" w:cs="Times New Roman"/>
          <w:spacing w:val="5"/>
          <w:kern w:val="0"/>
          <w:sz w:val="24"/>
          <w:szCs w:val="24"/>
          <w14:ligatures w14:val="none"/>
        </w:rPr>
        <w:t xml:space="preserve">иная –  </w:t>
      </w:r>
      <w:r>
        <w:rPr>
          <w:rFonts w:ascii="Times New Roman" w:eastAsia="Calibri" w:hAnsi="Times New Roman" w:cs="Times New Roman"/>
          <w:b/>
          <w:spacing w:val="5"/>
          <w:kern w:val="0"/>
          <w:sz w:val="24"/>
          <w:szCs w:val="24"/>
          <w14:ligatures w14:val="none"/>
        </w:rPr>
        <w:t>100</w:t>
      </w:r>
    </w:p>
    <w:p w14:paraId="5A24039C" w14:textId="77777777" w:rsidR="009359EC" w:rsidRPr="009359EC" w:rsidRDefault="009359EC" w:rsidP="009359EC">
      <w:pPr>
        <w:spacing w:after="0" w:line="240" w:lineRule="auto"/>
        <w:jc w:val="both"/>
        <w:rPr>
          <w:rFonts w:ascii="Times New Roman" w:eastAsia="Times New Roman" w:hAnsi="Times New Roman" w:cs="Times New Roman"/>
          <w:i/>
          <w:kern w:val="0"/>
          <w:sz w:val="24"/>
          <w:szCs w:val="24"/>
          <w:highlight w:val="yellow"/>
          <w:lang w:eastAsia="ru-RU"/>
          <w14:ligatures w14:val="none"/>
        </w:rPr>
      </w:pPr>
    </w:p>
    <w:p w14:paraId="32AB587B" w14:textId="77777777" w:rsidR="009359EC" w:rsidRPr="009359EC" w:rsidRDefault="009359EC" w:rsidP="009359EC">
      <w:pPr>
        <w:spacing w:after="0" w:line="240" w:lineRule="auto"/>
        <w:jc w:val="center"/>
        <w:rPr>
          <w:rFonts w:ascii="Times New Roman" w:eastAsia="Times New Roman" w:hAnsi="Times New Roman" w:cs="Times New Roman"/>
          <w:i/>
          <w:kern w:val="0"/>
          <w:sz w:val="24"/>
          <w:szCs w:val="24"/>
          <w:lang w:eastAsia="ru-RU"/>
          <w14:ligatures w14:val="none"/>
        </w:rPr>
      </w:pPr>
      <w:r w:rsidRPr="009359EC">
        <w:rPr>
          <w:rFonts w:ascii="Times New Roman" w:eastAsia="Times New Roman" w:hAnsi="Times New Roman" w:cs="Times New Roman"/>
          <w:i/>
          <w:kern w:val="0"/>
          <w:sz w:val="24"/>
          <w:szCs w:val="24"/>
          <w:lang w:eastAsia="ru-RU"/>
          <w14:ligatures w14:val="none"/>
        </w:rPr>
        <w:t>СРАВНИТЕЛЬНЫЙ АНАЛИЗ</w:t>
      </w:r>
    </w:p>
    <w:p w14:paraId="726E343B" w14:textId="77777777" w:rsidR="009359EC" w:rsidRPr="009359EC" w:rsidRDefault="009359EC" w:rsidP="009359EC">
      <w:pPr>
        <w:spacing w:after="0" w:line="240" w:lineRule="auto"/>
        <w:jc w:val="both"/>
        <w:rPr>
          <w:rFonts w:ascii="Times New Roman" w:eastAsia="Times New Roman" w:hAnsi="Times New Roman" w:cs="Times New Roman"/>
          <w:i/>
          <w:kern w:val="0"/>
          <w:sz w:val="24"/>
          <w:szCs w:val="24"/>
          <w:highlight w:val="yellow"/>
          <w:lang w:eastAsia="ru-RU"/>
          <w14:ligatures w14:val="none"/>
        </w:rPr>
      </w:pPr>
    </w:p>
    <w:tbl>
      <w:tblPr>
        <w:tblpPr w:leftFromText="180" w:rightFromText="180" w:vertAnchor="text" w:horzAnchor="margin" w:tblpX="108" w:tblpY="34"/>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992"/>
        <w:gridCol w:w="1384"/>
        <w:gridCol w:w="1309"/>
        <w:gridCol w:w="1560"/>
        <w:gridCol w:w="1134"/>
        <w:gridCol w:w="1134"/>
        <w:gridCol w:w="992"/>
      </w:tblGrid>
      <w:tr w:rsidR="009359EC" w:rsidRPr="009359EC" w14:paraId="12DEC8B1" w14:textId="77777777" w:rsidTr="00BD7233">
        <w:trPr>
          <w:trHeight w:val="615"/>
        </w:trPr>
        <w:tc>
          <w:tcPr>
            <w:tcW w:w="1526" w:type="dxa"/>
            <w:vMerge w:val="restart"/>
            <w:tcBorders>
              <w:right w:val="single" w:sz="4" w:space="0" w:color="auto"/>
            </w:tcBorders>
          </w:tcPr>
          <w:p w14:paraId="08D6BB91" w14:textId="77777777" w:rsidR="009359EC" w:rsidRPr="009359EC" w:rsidRDefault="009359EC" w:rsidP="009359EC">
            <w:pPr>
              <w:spacing w:after="0" w:line="240" w:lineRule="auto"/>
              <w:ind w:left="-142" w:right="-108"/>
              <w:jc w:val="center"/>
              <w:rPr>
                <w:rFonts w:ascii="Times New Roman" w:eastAsia="Calibri" w:hAnsi="Times New Roman" w:cs="Times New Roman"/>
                <w:b/>
                <w:spacing w:val="-1"/>
                <w:kern w:val="0"/>
                <w:sz w:val="20"/>
                <w:szCs w:val="20"/>
                <w14:ligatures w14:val="none"/>
              </w:rPr>
            </w:pPr>
          </w:p>
          <w:p w14:paraId="30E64E04" w14:textId="77777777" w:rsidR="009359EC" w:rsidRPr="009359EC" w:rsidRDefault="009359EC" w:rsidP="009359EC">
            <w:pPr>
              <w:spacing w:after="0" w:line="240" w:lineRule="auto"/>
              <w:ind w:left="-142" w:right="-108"/>
              <w:jc w:val="center"/>
              <w:rPr>
                <w:rFonts w:ascii="Times New Roman" w:eastAsia="Calibri" w:hAnsi="Times New Roman" w:cs="Times New Roman"/>
                <w:b/>
                <w:spacing w:val="-1"/>
                <w:kern w:val="0"/>
                <w:sz w:val="20"/>
                <w:szCs w:val="20"/>
                <w14:ligatures w14:val="none"/>
              </w:rPr>
            </w:pPr>
            <w:r w:rsidRPr="009359EC">
              <w:rPr>
                <w:rFonts w:ascii="Times New Roman" w:eastAsia="Calibri" w:hAnsi="Times New Roman" w:cs="Times New Roman"/>
                <w:b/>
                <w:spacing w:val="-1"/>
                <w:kern w:val="0"/>
                <w:sz w:val="20"/>
                <w:szCs w:val="20"/>
                <w14:ligatures w14:val="none"/>
              </w:rPr>
              <w:t xml:space="preserve">Учебный </w:t>
            </w:r>
          </w:p>
          <w:p w14:paraId="0E4BCCF8" w14:textId="77777777" w:rsidR="009359EC" w:rsidRPr="009359EC" w:rsidRDefault="009359EC" w:rsidP="009359EC">
            <w:pPr>
              <w:spacing w:after="0" w:line="240" w:lineRule="auto"/>
              <w:ind w:left="-142" w:right="-108"/>
              <w:jc w:val="center"/>
              <w:rPr>
                <w:rFonts w:ascii="Times New Roman" w:eastAsia="Calibri" w:hAnsi="Times New Roman" w:cs="Times New Roman"/>
                <w:b/>
                <w:spacing w:val="-1"/>
                <w:kern w:val="0"/>
                <w:sz w:val="20"/>
                <w:szCs w:val="20"/>
                <w14:ligatures w14:val="none"/>
              </w:rPr>
            </w:pPr>
            <w:r w:rsidRPr="009359EC">
              <w:rPr>
                <w:rFonts w:ascii="Times New Roman" w:eastAsia="Calibri" w:hAnsi="Times New Roman" w:cs="Times New Roman"/>
                <w:b/>
                <w:spacing w:val="-1"/>
                <w:kern w:val="0"/>
                <w:sz w:val="20"/>
                <w:szCs w:val="20"/>
                <w14:ligatures w14:val="none"/>
              </w:rPr>
              <w:t xml:space="preserve">год </w:t>
            </w:r>
          </w:p>
        </w:tc>
        <w:tc>
          <w:tcPr>
            <w:tcW w:w="992" w:type="dxa"/>
            <w:vMerge w:val="restart"/>
            <w:tcBorders>
              <w:right w:val="single" w:sz="4" w:space="0" w:color="auto"/>
            </w:tcBorders>
          </w:tcPr>
          <w:p w14:paraId="0D02ED96" w14:textId="77777777" w:rsidR="009359EC" w:rsidRPr="009359EC" w:rsidRDefault="009359EC" w:rsidP="009359EC">
            <w:pPr>
              <w:spacing w:after="0" w:line="240" w:lineRule="auto"/>
              <w:ind w:left="-142" w:right="-108"/>
              <w:jc w:val="center"/>
              <w:rPr>
                <w:rFonts w:ascii="Times New Roman" w:eastAsia="Calibri" w:hAnsi="Times New Roman" w:cs="Times New Roman"/>
                <w:b/>
                <w:kern w:val="0"/>
                <w14:ligatures w14:val="none"/>
              </w:rPr>
            </w:pPr>
            <w:r w:rsidRPr="009359EC">
              <w:rPr>
                <w:rFonts w:ascii="Times New Roman" w:eastAsia="Calibri" w:hAnsi="Times New Roman" w:cs="Times New Roman"/>
                <w:b/>
                <w:kern w:val="0"/>
                <w14:ligatures w14:val="none"/>
              </w:rPr>
              <w:t xml:space="preserve">всего </w:t>
            </w:r>
          </w:p>
          <w:p w14:paraId="44613C67" w14:textId="77777777" w:rsidR="009359EC" w:rsidRPr="009359EC" w:rsidRDefault="009359EC" w:rsidP="009359EC">
            <w:pPr>
              <w:spacing w:after="0" w:line="240" w:lineRule="auto"/>
              <w:ind w:left="-142" w:right="-108"/>
              <w:jc w:val="center"/>
              <w:rPr>
                <w:rFonts w:ascii="Times New Roman" w:eastAsia="Calibri" w:hAnsi="Times New Roman" w:cs="Times New Roman"/>
                <w:kern w:val="0"/>
                <w14:ligatures w14:val="none"/>
              </w:rPr>
            </w:pPr>
            <w:r w:rsidRPr="009359EC">
              <w:rPr>
                <w:rFonts w:ascii="Times New Roman" w:eastAsia="Calibri" w:hAnsi="Times New Roman" w:cs="Times New Roman"/>
                <w:b/>
                <w:kern w:val="0"/>
                <w14:ligatures w14:val="none"/>
              </w:rPr>
              <w:t>детей</w:t>
            </w:r>
          </w:p>
        </w:tc>
        <w:tc>
          <w:tcPr>
            <w:tcW w:w="1384" w:type="dxa"/>
            <w:vMerge w:val="restart"/>
            <w:tcBorders>
              <w:right w:val="single" w:sz="4" w:space="0" w:color="auto"/>
            </w:tcBorders>
          </w:tcPr>
          <w:p w14:paraId="61571C00" w14:textId="77777777" w:rsidR="009359EC" w:rsidRPr="009359EC" w:rsidRDefault="009359EC" w:rsidP="009359EC">
            <w:pPr>
              <w:spacing w:after="0" w:line="240" w:lineRule="auto"/>
              <w:ind w:left="-142" w:right="-108"/>
              <w:jc w:val="center"/>
              <w:rPr>
                <w:rFonts w:ascii="Times New Roman" w:eastAsia="Calibri" w:hAnsi="Times New Roman" w:cs="Times New Roman"/>
                <w:b/>
                <w:spacing w:val="-1"/>
                <w:kern w:val="0"/>
                <w:sz w:val="20"/>
                <w:szCs w:val="20"/>
                <w14:ligatures w14:val="none"/>
              </w:rPr>
            </w:pPr>
            <w:r w:rsidRPr="009359EC">
              <w:rPr>
                <w:rFonts w:ascii="Times New Roman" w:eastAsia="Calibri" w:hAnsi="Times New Roman" w:cs="Times New Roman"/>
                <w:b/>
                <w:spacing w:val="-1"/>
                <w:kern w:val="0"/>
                <w:sz w:val="20"/>
                <w:szCs w:val="20"/>
                <w14:ligatures w14:val="none"/>
              </w:rPr>
              <w:t xml:space="preserve">посещаемость </w:t>
            </w:r>
            <w:proofErr w:type="gramStart"/>
            <w:r w:rsidRPr="009359EC">
              <w:rPr>
                <w:rFonts w:ascii="Times New Roman" w:eastAsia="Calibri" w:hAnsi="Times New Roman" w:cs="Times New Roman"/>
                <w:b/>
                <w:spacing w:val="-1"/>
                <w:kern w:val="0"/>
                <w:sz w:val="20"/>
                <w:szCs w:val="20"/>
                <w14:ligatures w14:val="none"/>
              </w:rPr>
              <w:t>за</w:t>
            </w:r>
            <w:proofErr w:type="gramEnd"/>
          </w:p>
          <w:p w14:paraId="65DA0B02" w14:textId="77777777" w:rsidR="009359EC" w:rsidRPr="009359EC" w:rsidRDefault="009359EC" w:rsidP="009359EC">
            <w:pPr>
              <w:spacing w:after="0" w:line="240" w:lineRule="auto"/>
              <w:jc w:val="center"/>
              <w:rPr>
                <w:rFonts w:ascii="Times New Roman" w:eastAsia="Calibri" w:hAnsi="Times New Roman" w:cs="Times New Roman"/>
                <w:b/>
                <w:kern w:val="0"/>
                <w14:ligatures w14:val="none"/>
              </w:rPr>
            </w:pPr>
            <w:r w:rsidRPr="009359EC">
              <w:rPr>
                <w:rFonts w:ascii="Times New Roman" w:eastAsia="Calibri" w:hAnsi="Times New Roman" w:cs="Times New Roman"/>
                <w:b/>
                <w:spacing w:val="-1"/>
                <w:kern w:val="0"/>
                <w:sz w:val="20"/>
                <w:szCs w:val="20"/>
                <w14:ligatures w14:val="none"/>
              </w:rPr>
              <w:t>учебный год</w:t>
            </w:r>
          </w:p>
        </w:tc>
        <w:tc>
          <w:tcPr>
            <w:tcW w:w="1309" w:type="dxa"/>
            <w:vMerge w:val="restart"/>
            <w:tcBorders>
              <w:left w:val="single" w:sz="4" w:space="0" w:color="auto"/>
            </w:tcBorders>
          </w:tcPr>
          <w:p w14:paraId="78E531DA" w14:textId="77777777" w:rsidR="009359EC" w:rsidRPr="009359EC" w:rsidRDefault="009359EC" w:rsidP="009359EC">
            <w:pPr>
              <w:spacing w:after="0" w:line="240" w:lineRule="auto"/>
              <w:jc w:val="center"/>
              <w:rPr>
                <w:rFonts w:ascii="Times New Roman" w:eastAsia="Calibri" w:hAnsi="Times New Roman" w:cs="Times New Roman"/>
                <w:b/>
                <w:kern w:val="0"/>
                <w14:ligatures w14:val="none"/>
              </w:rPr>
            </w:pPr>
            <w:r w:rsidRPr="009359EC">
              <w:rPr>
                <w:rFonts w:ascii="Times New Roman" w:eastAsia="Calibri" w:hAnsi="Times New Roman" w:cs="Times New Roman"/>
                <w:b/>
                <w:kern w:val="0"/>
                <w14:ligatures w14:val="none"/>
              </w:rPr>
              <w:t>средняя</w:t>
            </w:r>
          </w:p>
          <w:p w14:paraId="0BB66824" w14:textId="77777777" w:rsidR="009359EC" w:rsidRPr="009359EC" w:rsidRDefault="009359EC" w:rsidP="009359EC">
            <w:pPr>
              <w:spacing w:after="0" w:line="240" w:lineRule="auto"/>
              <w:jc w:val="center"/>
              <w:rPr>
                <w:rFonts w:ascii="Times New Roman" w:eastAsia="Calibri" w:hAnsi="Times New Roman" w:cs="Times New Roman"/>
                <w:b/>
                <w:kern w:val="0"/>
                <w14:ligatures w14:val="none"/>
              </w:rPr>
            </w:pPr>
            <w:r w:rsidRPr="009359EC">
              <w:rPr>
                <w:rFonts w:ascii="Times New Roman" w:eastAsia="Calibri" w:hAnsi="Times New Roman" w:cs="Times New Roman"/>
                <w:b/>
                <w:kern w:val="0"/>
                <w14:ligatures w14:val="none"/>
              </w:rPr>
              <w:t>посещаемость за месяц</w:t>
            </w:r>
          </w:p>
          <w:p w14:paraId="6FC5EECA" w14:textId="77777777" w:rsidR="009359EC" w:rsidRPr="009359EC" w:rsidRDefault="009359EC" w:rsidP="009359EC">
            <w:pPr>
              <w:spacing w:after="0" w:line="240" w:lineRule="auto"/>
              <w:jc w:val="center"/>
              <w:rPr>
                <w:rFonts w:ascii="Times New Roman" w:eastAsia="Calibri" w:hAnsi="Times New Roman" w:cs="Times New Roman"/>
                <w:kern w:val="0"/>
                <w14:ligatures w14:val="none"/>
              </w:rPr>
            </w:pPr>
            <w:r w:rsidRPr="009359EC">
              <w:rPr>
                <w:rFonts w:ascii="Times New Roman" w:eastAsia="Calibri" w:hAnsi="Times New Roman" w:cs="Times New Roman"/>
                <w:b/>
                <w:kern w:val="0"/>
                <w14:ligatures w14:val="none"/>
              </w:rPr>
              <w:t>(количество детей)</w:t>
            </w:r>
          </w:p>
        </w:tc>
        <w:tc>
          <w:tcPr>
            <w:tcW w:w="1560" w:type="dxa"/>
            <w:vMerge w:val="restart"/>
          </w:tcPr>
          <w:p w14:paraId="1766A0B0"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r w:rsidRPr="009359EC">
              <w:rPr>
                <w:rFonts w:ascii="Times New Roman" w:eastAsia="Times New Roman" w:hAnsi="Times New Roman" w:cs="Times New Roman"/>
                <w:b/>
                <w:spacing w:val="-1"/>
                <w:kern w:val="0"/>
                <w:lang w:eastAsia="ru-RU"/>
                <w14:ligatures w14:val="none"/>
              </w:rPr>
              <w:t>средняя заболеваемость за месяц</w:t>
            </w:r>
          </w:p>
          <w:p w14:paraId="572F4997"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r w:rsidRPr="009359EC">
              <w:rPr>
                <w:rFonts w:ascii="Times New Roman" w:eastAsia="Times New Roman" w:hAnsi="Times New Roman" w:cs="Times New Roman"/>
                <w:b/>
                <w:spacing w:val="-1"/>
                <w:kern w:val="0"/>
                <w:lang w:eastAsia="ru-RU"/>
                <w14:ligatures w14:val="none"/>
              </w:rPr>
              <w:t>(количество случаев)</w:t>
            </w:r>
          </w:p>
        </w:tc>
        <w:tc>
          <w:tcPr>
            <w:tcW w:w="3260" w:type="dxa"/>
            <w:gridSpan w:val="3"/>
            <w:tcBorders>
              <w:bottom w:val="single" w:sz="4" w:space="0" w:color="auto"/>
            </w:tcBorders>
          </w:tcPr>
          <w:p w14:paraId="4C2714E6"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r w:rsidRPr="009359EC">
              <w:rPr>
                <w:rFonts w:ascii="Times New Roman" w:eastAsia="Times New Roman" w:hAnsi="Times New Roman" w:cs="Times New Roman"/>
                <w:b/>
                <w:spacing w:val="-1"/>
                <w:kern w:val="0"/>
                <w:lang w:eastAsia="ru-RU"/>
                <w14:ligatures w14:val="none"/>
              </w:rPr>
              <w:t>среднемесячные пропуски по иным причинам</w:t>
            </w:r>
          </w:p>
          <w:p w14:paraId="12599CBD"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r w:rsidRPr="009359EC">
              <w:rPr>
                <w:rFonts w:ascii="Times New Roman" w:eastAsia="Times New Roman" w:hAnsi="Times New Roman" w:cs="Times New Roman"/>
                <w:b/>
                <w:spacing w:val="-1"/>
                <w:kern w:val="0"/>
                <w:lang w:eastAsia="ru-RU"/>
                <w14:ligatures w14:val="none"/>
              </w:rPr>
              <w:t>(количество случаев)</w:t>
            </w:r>
          </w:p>
        </w:tc>
      </w:tr>
      <w:tr w:rsidR="009359EC" w:rsidRPr="009359EC" w14:paraId="54D082DD" w14:textId="77777777" w:rsidTr="00BD7233">
        <w:trPr>
          <w:trHeight w:val="573"/>
        </w:trPr>
        <w:tc>
          <w:tcPr>
            <w:tcW w:w="1526" w:type="dxa"/>
            <w:vMerge/>
            <w:tcBorders>
              <w:bottom w:val="single" w:sz="4" w:space="0" w:color="000000"/>
              <w:right w:val="single" w:sz="4" w:space="0" w:color="auto"/>
            </w:tcBorders>
          </w:tcPr>
          <w:p w14:paraId="07C5F377"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4"/>
                <w:szCs w:val="24"/>
                <w:lang w:eastAsia="ru-RU"/>
                <w14:ligatures w14:val="none"/>
              </w:rPr>
            </w:pPr>
          </w:p>
        </w:tc>
        <w:tc>
          <w:tcPr>
            <w:tcW w:w="992" w:type="dxa"/>
            <w:vMerge/>
            <w:tcBorders>
              <w:bottom w:val="single" w:sz="4" w:space="0" w:color="000000"/>
              <w:right w:val="single" w:sz="4" w:space="0" w:color="auto"/>
            </w:tcBorders>
          </w:tcPr>
          <w:p w14:paraId="5019C271"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4"/>
                <w:szCs w:val="24"/>
                <w:lang w:eastAsia="ru-RU"/>
                <w14:ligatures w14:val="none"/>
              </w:rPr>
            </w:pPr>
          </w:p>
        </w:tc>
        <w:tc>
          <w:tcPr>
            <w:tcW w:w="1384" w:type="dxa"/>
            <w:vMerge/>
            <w:tcBorders>
              <w:bottom w:val="single" w:sz="4" w:space="0" w:color="000000"/>
              <w:right w:val="single" w:sz="4" w:space="0" w:color="auto"/>
            </w:tcBorders>
          </w:tcPr>
          <w:p w14:paraId="07455B52"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p>
        </w:tc>
        <w:tc>
          <w:tcPr>
            <w:tcW w:w="1309" w:type="dxa"/>
            <w:vMerge/>
            <w:tcBorders>
              <w:left w:val="single" w:sz="4" w:space="0" w:color="auto"/>
              <w:bottom w:val="single" w:sz="4" w:space="0" w:color="000000"/>
            </w:tcBorders>
          </w:tcPr>
          <w:p w14:paraId="0ACD0C58"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p>
        </w:tc>
        <w:tc>
          <w:tcPr>
            <w:tcW w:w="1560" w:type="dxa"/>
            <w:vMerge/>
            <w:tcBorders>
              <w:bottom w:val="single" w:sz="4" w:space="0" w:color="auto"/>
            </w:tcBorders>
          </w:tcPr>
          <w:p w14:paraId="775F3E3E"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lang w:eastAsia="ru-RU"/>
                <w14:ligatures w14:val="none"/>
              </w:rPr>
            </w:pPr>
          </w:p>
        </w:tc>
        <w:tc>
          <w:tcPr>
            <w:tcW w:w="1134" w:type="dxa"/>
            <w:tcBorders>
              <w:top w:val="single" w:sz="4" w:space="0" w:color="auto"/>
              <w:bottom w:val="single" w:sz="4" w:space="0" w:color="auto"/>
              <w:right w:val="single" w:sz="4" w:space="0" w:color="auto"/>
            </w:tcBorders>
          </w:tcPr>
          <w:p w14:paraId="1BE3CC28" w14:textId="77777777" w:rsidR="009359EC" w:rsidRPr="009359EC" w:rsidRDefault="009359EC" w:rsidP="009359EC">
            <w:pPr>
              <w:spacing w:after="0" w:line="240" w:lineRule="auto"/>
              <w:jc w:val="center"/>
              <w:rPr>
                <w:rFonts w:ascii="Times New Roman" w:eastAsia="Calibri" w:hAnsi="Times New Roman" w:cs="Times New Roman"/>
                <w:b/>
                <w:kern w:val="0"/>
                <w:sz w:val="18"/>
                <w:szCs w:val="18"/>
                <w14:ligatures w14:val="none"/>
              </w:rPr>
            </w:pPr>
            <w:r w:rsidRPr="009359EC">
              <w:rPr>
                <w:rFonts w:ascii="Times New Roman" w:eastAsia="Calibri" w:hAnsi="Times New Roman" w:cs="Times New Roman"/>
                <w:b/>
                <w:kern w:val="0"/>
                <w:sz w:val="18"/>
                <w:szCs w:val="18"/>
                <w14:ligatures w14:val="none"/>
              </w:rPr>
              <w:t>отпуск</w:t>
            </w:r>
          </w:p>
        </w:tc>
        <w:tc>
          <w:tcPr>
            <w:tcW w:w="1134" w:type="dxa"/>
            <w:tcBorders>
              <w:top w:val="single" w:sz="4" w:space="0" w:color="auto"/>
              <w:bottom w:val="single" w:sz="4" w:space="0" w:color="auto"/>
              <w:right w:val="single" w:sz="4" w:space="0" w:color="auto"/>
            </w:tcBorders>
          </w:tcPr>
          <w:p w14:paraId="0D1BE922" w14:textId="77777777" w:rsidR="009359EC" w:rsidRPr="009359EC" w:rsidRDefault="009359EC" w:rsidP="009359EC">
            <w:pPr>
              <w:spacing w:after="0" w:line="240" w:lineRule="auto"/>
              <w:jc w:val="center"/>
              <w:rPr>
                <w:rFonts w:ascii="Times New Roman" w:eastAsia="Calibri" w:hAnsi="Times New Roman" w:cs="Times New Roman"/>
                <w:b/>
                <w:kern w:val="0"/>
                <w:sz w:val="18"/>
                <w:szCs w:val="18"/>
                <w14:ligatures w14:val="none"/>
              </w:rPr>
            </w:pPr>
            <w:r w:rsidRPr="009359EC">
              <w:rPr>
                <w:rFonts w:ascii="Times New Roman" w:eastAsia="Calibri" w:hAnsi="Times New Roman" w:cs="Times New Roman"/>
                <w:b/>
                <w:kern w:val="0"/>
                <w:sz w:val="18"/>
                <w:szCs w:val="18"/>
                <w14:ligatures w14:val="none"/>
              </w:rPr>
              <w:t>санаторий</w:t>
            </w:r>
          </w:p>
        </w:tc>
        <w:tc>
          <w:tcPr>
            <w:tcW w:w="992" w:type="dxa"/>
            <w:tcBorders>
              <w:top w:val="single" w:sz="4" w:space="0" w:color="auto"/>
              <w:bottom w:val="single" w:sz="4" w:space="0" w:color="auto"/>
              <w:right w:val="single" w:sz="4" w:space="0" w:color="auto"/>
            </w:tcBorders>
          </w:tcPr>
          <w:p w14:paraId="02CB8596" w14:textId="77777777" w:rsidR="009359EC" w:rsidRPr="009359EC" w:rsidRDefault="009359EC" w:rsidP="009359EC">
            <w:pPr>
              <w:spacing w:after="0" w:line="240" w:lineRule="auto"/>
              <w:ind w:left="-108" w:right="-108"/>
              <w:jc w:val="center"/>
              <w:rPr>
                <w:rFonts w:ascii="Times New Roman" w:eastAsia="Calibri" w:hAnsi="Times New Roman" w:cs="Times New Roman"/>
                <w:b/>
                <w:kern w:val="0"/>
                <w:sz w:val="18"/>
                <w:szCs w:val="18"/>
                <w14:ligatures w14:val="none"/>
              </w:rPr>
            </w:pPr>
            <w:r w:rsidRPr="009359EC">
              <w:rPr>
                <w:rFonts w:ascii="Times New Roman" w:eastAsia="Calibri" w:hAnsi="Times New Roman" w:cs="Times New Roman"/>
                <w:b/>
                <w:kern w:val="0"/>
                <w:sz w:val="18"/>
                <w:szCs w:val="18"/>
                <w14:ligatures w14:val="none"/>
              </w:rPr>
              <w:t>домашний режим</w:t>
            </w:r>
          </w:p>
        </w:tc>
      </w:tr>
      <w:tr w:rsidR="009359EC" w:rsidRPr="009359EC" w14:paraId="07FC35FB" w14:textId="77777777" w:rsidTr="00BD7233">
        <w:tc>
          <w:tcPr>
            <w:tcW w:w="1526" w:type="dxa"/>
            <w:tcBorders>
              <w:right w:val="single" w:sz="4" w:space="0" w:color="auto"/>
            </w:tcBorders>
          </w:tcPr>
          <w:p w14:paraId="5E393B0B"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Calibri" w:hAnsi="Times New Roman" w:cs="Times New Roman"/>
                <w:b/>
                <w:spacing w:val="-1"/>
                <w:kern w:val="0"/>
                <w:sz w:val="20"/>
                <w:szCs w:val="20"/>
                <w14:ligatures w14:val="none"/>
              </w:rPr>
              <w:t>2021 – 2022</w:t>
            </w:r>
          </w:p>
        </w:tc>
        <w:tc>
          <w:tcPr>
            <w:tcW w:w="992" w:type="dxa"/>
            <w:tcBorders>
              <w:right w:val="single" w:sz="4" w:space="0" w:color="auto"/>
            </w:tcBorders>
            <w:vAlign w:val="center"/>
          </w:tcPr>
          <w:p w14:paraId="549AEEE9"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376</w:t>
            </w:r>
          </w:p>
        </w:tc>
        <w:tc>
          <w:tcPr>
            <w:tcW w:w="1384" w:type="dxa"/>
            <w:tcBorders>
              <w:right w:val="single" w:sz="4" w:space="0" w:color="auto"/>
            </w:tcBorders>
            <w:vAlign w:val="center"/>
          </w:tcPr>
          <w:p w14:paraId="56CC3949" w14:textId="77777777" w:rsidR="009359EC" w:rsidRPr="009359EC" w:rsidRDefault="009359EC" w:rsidP="009359EC">
            <w:pPr>
              <w:spacing w:after="0" w:line="240" w:lineRule="auto"/>
              <w:ind w:right="125"/>
              <w:jc w:val="center"/>
              <w:rPr>
                <w:rFonts w:ascii="Times New Roman" w:eastAsia="Times New Roman" w:hAnsi="Times New Roman" w:cs="Times New Roman"/>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35 332</w:t>
            </w:r>
          </w:p>
        </w:tc>
        <w:tc>
          <w:tcPr>
            <w:tcW w:w="1309" w:type="dxa"/>
            <w:tcBorders>
              <w:left w:val="single" w:sz="4" w:space="0" w:color="auto"/>
            </w:tcBorders>
            <w:vAlign w:val="center"/>
          </w:tcPr>
          <w:p w14:paraId="73BE7AC9"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198</w:t>
            </w:r>
          </w:p>
        </w:tc>
        <w:tc>
          <w:tcPr>
            <w:tcW w:w="1560" w:type="dxa"/>
            <w:vAlign w:val="center"/>
          </w:tcPr>
          <w:p w14:paraId="6D7965FB"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98</w:t>
            </w:r>
          </w:p>
        </w:tc>
        <w:tc>
          <w:tcPr>
            <w:tcW w:w="1134" w:type="dxa"/>
            <w:vAlign w:val="center"/>
          </w:tcPr>
          <w:p w14:paraId="654A3CDA"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2</w:t>
            </w:r>
          </w:p>
        </w:tc>
        <w:tc>
          <w:tcPr>
            <w:tcW w:w="1134" w:type="dxa"/>
            <w:vAlign w:val="center"/>
          </w:tcPr>
          <w:p w14:paraId="6C0D5BF9"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1</w:t>
            </w:r>
          </w:p>
        </w:tc>
        <w:tc>
          <w:tcPr>
            <w:tcW w:w="992" w:type="dxa"/>
            <w:vAlign w:val="center"/>
          </w:tcPr>
          <w:p w14:paraId="578E450F"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2</w:t>
            </w:r>
          </w:p>
        </w:tc>
      </w:tr>
      <w:tr w:rsidR="009359EC" w:rsidRPr="009359EC" w14:paraId="250093E0" w14:textId="77777777" w:rsidTr="00BD7233">
        <w:tc>
          <w:tcPr>
            <w:tcW w:w="1526" w:type="dxa"/>
            <w:tcBorders>
              <w:right w:val="single" w:sz="4" w:space="0" w:color="auto"/>
            </w:tcBorders>
          </w:tcPr>
          <w:p w14:paraId="71AF9661"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2022 - 2023</w:t>
            </w:r>
          </w:p>
        </w:tc>
        <w:tc>
          <w:tcPr>
            <w:tcW w:w="992" w:type="dxa"/>
            <w:tcBorders>
              <w:right w:val="single" w:sz="4" w:space="0" w:color="auto"/>
            </w:tcBorders>
            <w:vAlign w:val="center"/>
          </w:tcPr>
          <w:p w14:paraId="7828E9EA"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360</w:t>
            </w:r>
          </w:p>
        </w:tc>
        <w:tc>
          <w:tcPr>
            <w:tcW w:w="1384" w:type="dxa"/>
            <w:tcBorders>
              <w:right w:val="single" w:sz="4" w:space="0" w:color="auto"/>
            </w:tcBorders>
            <w:vAlign w:val="center"/>
          </w:tcPr>
          <w:p w14:paraId="54A2BEC0" w14:textId="77777777" w:rsidR="009359EC" w:rsidRPr="009359EC" w:rsidRDefault="009359EC" w:rsidP="009359EC">
            <w:pPr>
              <w:spacing w:after="0" w:line="240" w:lineRule="auto"/>
              <w:ind w:right="125"/>
              <w:jc w:val="center"/>
              <w:rPr>
                <w:rFonts w:ascii="Times New Roman" w:eastAsia="Times New Roman" w:hAnsi="Times New Roman" w:cs="Times New Roman"/>
                <w:iCs/>
                <w:spacing w:val="-1"/>
                <w:kern w:val="0"/>
                <w:sz w:val="20"/>
                <w:szCs w:val="20"/>
                <w:lang w:eastAsia="ru-RU"/>
                <w14:ligatures w14:val="none"/>
              </w:rPr>
            </w:pPr>
            <w:r w:rsidRPr="009359EC">
              <w:rPr>
                <w:rFonts w:ascii="Times New Roman" w:eastAsia="Times New Roman" w:hAnsi="Times New Roman" w:cs="Times New Roman"/>
                <w:b/>
                <w:iCs/>
                <w:spacing w:val="5"/>
                <w:kern w:val="0"/>
                <w:sz w:val="20"/>
                <w:szCs w:val="20"/>
                <w:lang w:eastAsia="ru-RU"/>
                <w14:ligatures w14:val="none"/>
              </w:rPr>
              <w:t>67 500</w:t>
            </w:r>
          </w:p>
        </w:tc>
        <w:tc>
          <w:tcPr>
            <w:tcW w:w="1309" w:type="dxa"/>
            <w:tcBorders>
              <w:left w:val="single" w:sz="4" w:space="0" w:color="auto"/>
            </w:tcBorders>
            <w:vAlign w:val="center"/>
          </w:tcPr>
          <w:p w14:paraId="027CB8A0" w14:textId="77777777" w:rsidR="009359EC" w:rsidRPr="009359EC" w:rsidRDefault="009359EC" w:rsidP="009359EC">
            <w:pPr>
              <w:spacing w:after="0" w:line="240" w:lineRule="auto"/>
              <w:ind w:right="125"/>
              <w:jc w:val="center"/>
              <w:rPr>
                <w:rFonts w:ascii="Times New Roman" w:eastAsia="Times New Roman" w:hAnsi="Times New Roman" w:cs="Times New Roman"/>
                <w:iCs/>
                <w:spacing w:val="-1"/>
                <w:kern w:val="0"/>
                <w:sz w:val="20"/>
                <w:szCs w:val="20"/>
                <w:lang w:eastAsia="ru-RU"/>
                <w14:ligatures w14:val="none"/>
              </w:rPr>
            </w:pPr>
            <w:r w:rsidRPr="009359EC">
              <w:rPr>
                <w:rFonts w:ascii="Times New Roman" w:eastAsia="Times New Roman" w:hAnsi="Times New Roman" w:cs="Times New Roman"/>
                <w:b/>
                <w:iCs/>
                <w:spacing w:val="5"/>
                <w:kern w:val="0"/>
                <w:sz w:val="20"/>
                <w:szCs w:val="20"/>
                <w:lang w:eastAsia="ru-RU"/>
                <w14:ligatures w14:val="none"/>
              </w:rPr>
              <w:t>171</w:t>
            </w:r>
          </w:p>
        </w:tc>
        <w:tc>
          <w:tcPr>
            <w:tcW w:w="1560" w:type="dxa"/>
            <w:vAlign w:val="center"/>
          </w:tcPr>
          <w:p w14:paraId="05C382AF" w14:textId="77777777" w:rsidR="009359EC" w:rsidRPr="009359EC" w:rsidRDefault="009359EC" w:rsidP="009359EC">
            <w:pPr>
              <w:spacing w:after="0" w:line="240" w:lineRule="auto"/>
              <w:ind w:right="125"/>
              <w:jc w:val="center"/>
              <w:rPr>
                <w:rFonts w:ascii="Times New Roman" w:eastAsia="Times New Roman" w:hAnsi="Times New Roman" w:cs="Times New Roman"/>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110</w:t>
            </w:r>
          </w:p>
        </w:tc>
        <w:tc>
          <w:tcPr>
            <w:tcW w:w="1134" w:type="dxa"/>
            <w:vAlign w:val="center"/>
          </w:tcPr>
          <w:p w14:paraId="38791BAA"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4</w:t>
            </w:r>
          </w:p>
        </w:tc>
        <w:tc>
          <w:tcPr>
            <w:tcW w:w="1134" w:type="dxa"/>
            <w:vAlign w:val="center"/>
          </w:tcPr>
          <w:p w14:paraId="19271A0E"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3</w:t>
            </w:r>
          </w:p>
        </w:tc>
        <w:tc>
          <w:tcPr>
            <w:tcW w:w="992" w:type="dxa"/>
            <w:vAlign w:val="center"/>
          </w:tcPr>
          <w:p w14:paraId="0C1F39FF" w14:textId="77777777"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sidRPr="009359EC">
              <w:rPr>
                <w:rFonts w:ascii="Times New Roman" w:eastAsia="Times New Roman" w:hAnsi="Times New Roman" w:cs="Times New Roman"/>
                <w:b/>
                <w:spacing w:val="-1"/>
                <w:kern w:val="0"/>
                <w:sz w:val="20"/>
                <w:szCs w:val="20"/>
                <w:lang w:eastAsia="ru-RU"/>
                <w14:ligatures w14:val="none"/>
              </w:rPr>
              <w:t>-</w:t>
            </w:r>
          </w:p>
        </w:tc>
      </w:tr>
      <w:tr w:rsidR="009359EC" w:rsidRPr="009359EC" w14:paraId="65D3033F" w14:textId="77777777" w:rsidTr="00BD7233">
        <w:tc>
          <w:tcPr>
            <w:tcW w:w="1526" w:type="dxa"/>
            <w:tcBorders>
              <w:right w:val="single" w:sz="4" w:space="0" w:color="auto"/>
            </w:tcBorders>
          </w:tcPr>
          <w:p w14:paraId="2E9C941B" w14:textId="6B30731B"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2023 - 2024</w:t>
            </w:r>
          </w:p>
        </w:tc>
        <w:tc>
          <w:tcPr>
            <w:tcW w:w="992" w:type="dxa"/>
            <w:tcBorders>
              <w:right w:val="single" w:sz="4" w:space="0" w:color="auto"/>
            </w:tcBorders>
            <w:vAlign w:val="center"/>
          </w:tcPr>
          <w:p w14:paraId="47EA98DD" w14:textId="3CBCD03D" w:rsidR="009359EC" w:rsidRPr="009359EC" w:rsidRDefault="009359EC"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345</w:t>
            </w:r>
          </w:p>
        </w:tc>
        <w:tc>
          <w:tcPr>
            <w:tcW w:w="1384" w:type="dxa"/>
            <w:tcBorders>
              <w:right w:val="single" w:sz="4" w:space="0" w:color="auto"/>
            </w:tcBorders>
            <w:vAlign w:val="center"/>
          </w:tcPr>
          <w:p w14:paraId="0DF733F3" w14:textId="328D908C" w:rsidR="009359EC" w:rsidRPr="009359EC" w:rsidRDefault="009359EC" w:rsidP="009359EC">
            <w:pPr>
              <w:spacing w:after="0" w:line="240" w:lineRule="auto"/>
              <w:ind w:right="125"/>
              <w:jc w:val="center"/>
              <w:rPr>
                <w:rFonts w:ascii="Times New Roman" w:eastAsia="Times New Roman" w:hAnsi="Times New Roman" w:cs="Times New Roman"/>
                <w:b/>
                <w:iCs/>
                <w:spacing w:val="5"/>
                <w:kern w:val="0"/>
                <w:sz w:val="20"/>
                <w:szCs w:val="20"/>
                <w:lang w:eastAsia="ru-RU"/>
                <w14:ligatures w14:val="none"/>
              </w:rPr>
            </w:pPr>
            <w:r>
              <w:rPr>
                <w:rFonts w:ascii="Times New Roman" w:eastAsia="Times New Roman" w:hAnsi="Times New Roman" w:cs="Times New Roman"/>
                <w:b/>
                <w:iCs/>
                <w:spacing w:val="5"/>
                <w:kern w:val="0"/>
                <w:sz w:val="20"/>
                <w:szCs w:val="20"/>
                <w:lang w:eastAsia="ru-RU"/>
                <w14:ligatures w14:val="none"/>
              </w:rPr>
              <w:t>30 590</w:t>
            </w:r>
          </w:p>
        </w:tc>
        <w:tc>
          <w:tcPr>
            <w:tcW w:w="1309" w:type="dxa"/>
            <w:tcBorders>
              <w:left w:val="single" w:sz="4" w:space="0" w:color="auto"/>
            </w:tcBorders>
            <w:vAlign w:val="center"/>
          </w:tcPr>
          <w:p w14:paraId="5F90A6B3" w14:textId="2E8BB7B7" w:rsidR="009359EC" w:rsidRPr="009359EC" w:rsidRDefault="00027B65" w:rsidP="009359EC">
            <w:pPr>
              <w:spacing w:after="0" w:line="240" w:lineRule="auto"/>
              <w:ind w:right="125"/>
              <w:jc w:val="center"/>
              <w:rPr>
                <w:rFonts w:ascii="Times New Roman" w:eastAsia="Times New Roman" w:hAnsi="Times New Roman" w:cs="Times New Roman"/>
                <w:b/>
                <w:iCs/>
                <w:spacing w:val="5"/>
                <w:kern w:val="0"/>
                <w:sz w:val="20"/>
                <w:szCs w:val="20"/>
                <w:lang w:eastAsia="ru-RU"/>
                <w14:ligatures w14:val="none"/>
              </w:rPr>
            </w:pPr>
            <w:r>
              <w:rPr>
                <w:rFonts w:ascii="Times New Roman" w:eastAsia="Times New Roman" w:hAnsi="Times New Roman" w:cs="Times New Roman"/>
                <w:b/>
                <w:iCs/>
                <w:spacing w:val="5"/>
                <w:kern w:val="0"/>
                <w:sz w:val="20"/>
                <w:szCs w:val="20"/>
                <w:lang w:eastAsia="ru-RU"/>
                <w14:ligatures w14:val="none"/>
              </w:rPr>
              <w:t>168</w:t>
            </w:r>
          </w:p>
        </w:tc>
        <w:tc>
          <w:tcPr>
            <w:tcW w:w="1560" w:type="dxa"/>
            <w:vAlign w:val="center"/>
          </w:tcPr>
          <w:p w14:paraId="4B580E6C" w14:textId="4113BBC6" w:rsidR="009359EC" w:rsidRPr="009359EC" w:rsidRDefault="00027B65"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53</w:t>
            </w:r>
          </w:p>
        </w:tc>
        <w:tc>
          <w:tcPr>
            <w:tcW w:w="1134" w:type="dxa"/>
            <w:vAlign w:val="center"/>
          </w:tcPr>
          <w:p w14:paraId="0C2E2692" w14:textId="2D178208" w:rsidR="009359EC" w:rsidRPr="009359EC" w:rsidRDefault="00027B65"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50</w:t>
            </w:r>
          </w:p>
        </w:tc>
        <w:tc>
          <w:tcPr>
            <w:tcW w:w="1134" w:type="dxa"/>
            <w:vAlign w:val="center"/>
          </w:tcPr>
          <w:p w14:paraId="618A60A4" w14:textId="79E44458" w:rsidR="009359EC" w:rsidRPr="009359EC" w:rsidRDefault="00027B65"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9</w:t>
            </w:r>
          </w:p>
        </w:tc>
        <w:tc>
          <w:tcPr>
            <w:tcW w:w="992" w:type="dxa"/>
            <w:vAlign w:val="center"/>
          </w:tcPr>
          <w:p w14:paraId="14AA56DC" w14:textId="451EE332" w:rsidR="009359EC" w:rsidRPr="009359EC" w:rsidRDefault="00027B65" w:rsidP="009359EC">
            <w:pPr>
              <w:spacing w:after="0" w:line="240" w:lineRule="auto"/>
              <w:ind w:right="125"/>
              <w:jc w:val="center"/>
              <w:rPr>
                <w:rFonts w:ascii="Times New Roman" w:eastAsia="Times New Roman" w:hAnsi="Times New Roman" w:cs="Times New Roman"/>
                <w:b/>
                <w:spacing w:val="-1"/>
                <w:kern w:val="0"/>
                <w:sz w:val="20"/>
                <w:szCs w:val="20"/>
                <w:lang w:eastAsia="ru-RU"/>
                <w14:ligatures w14:val="none"/>
              </w:rPr>
            </w:pPr>
            <w:r>
              <w:rPr>
                <w:rFonts w:ascii="Times New Roman" w:eastAsia="Times New Roman" w:hAnsi="Times New Roman" w:cs="Times New Roman"/>
                <w:b/>
                <w:spacing w:val="-1"/>
                <w:kern w:val="0"/>
                <w:sz w:val="20"/>
                <w:szCs w:val="20"/>
                <w:lang w:eastAsia="ru-RU"/>
                <w14:ligatures w14:val="none"/>
              </w:rPr>
              <w:t>65</w:t>
            </w:r>
          </w:p>
        </w:tc>
      </w:tr>
    </w:tbl>
    <w:p w14:paraId="5DBCAF06" w14:textId="4CFEDF56" w:rsidR="009359EC" w:rsidRPr="009359EC" w:rsidRDefault="009359EC" w:rsidP="00027B65">
      <w:pPr>
        <w:shd w:val="clear" w:color="auto" w:fill="FFFFFF"/>
        <w:spacing w:after="0" w:line="240" w:lineRule="auto"/>
        <w:jc w:val="both"/>
        <w:rPr>
          <w:rFonts w:ascii="Times New Roman" w:eastAsia="Times New Roman" w:hAnsi="Times New Roman" w:cs="Times New Roman"/>
          <w:spacing w:val="5"/>
          <w:kern w:val="0"/>
          <w:sz w:val="24"/>
          <w:szCs w:val="24"/>
          <w:lang w:eastAsia="ru-RU"/>
          <w14:ligatures w14:val="none"/>
        </w:rPr>
      </w:pPr>
      <w:r w:rsidRPr="009359EC">
        <w:rPr>
          <w:rFonts w:ascii="Times New Roman" w:eastAsia="Times New Roman" w:hAnsi="Times New Roman" w:cs="Times New Roman"/>
          <w:spacing w:val="5"/>
          <w:kern w:val="0"/>
          <w:sz w:val="24"/>
          <w:szCs w:val="24"/>
          <w:lang w:eastAsia="ru-RU"/>
          <w14:ligatures w14:val="none"/>
        </w:rPr>
        <w:t xml:space="preserve">  </w:t>
      </w:r>
    </w:p>
    <w:p w14:paraId="2A9371E4" w14:textId="77777777" w:rsidR="009359EC" w:rsidRPr="009359EC" w:rsidRDefault="009359EC" w:rsidP="009359EC">
      <w:pPr>
        <w:shd w:val="clear" w:color="auto" w:fill="FFFFFF"/>
        <w:spacing w:after="0" w:line="240" w:lineRule="auto"/>
        <w:jc w:val="center"/>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Общая заболеваемость </w:t>
      </w:r>
    </w:p>
    <w:p w14:paraId="75850334"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spacing w:val="5"/>
          <w:kern w:val="0"/>
          <w:sz w:val="24"/>
          <w:szCs w:val="24"/>
          <w:lang w:eastAsia="ru-RU"/>
          <w14:ligatures w14:val="none"/>
        </w:rPr>
      </w:pPr>
    </w:p>
    <w:tbl>
      <w:tblPr>
        <w:tblStyle w:val="4"/>
        <w:tblW w:w="0" w:type="auto"/>
        <w:tblInd w:w="108" w:type="dxa"/>
        <w:tblLook w:val="04A0" w:firstRow="1" w:lastRow="0" w:firstColumn="1" w:lastColumn="0" w:noHBand="0" w:noVBand="1"/>
      </w:tblPr>
      <w:tblGrid>
        <w:gridCol w:w="2605"/>
        <w:gridCol w:w="2606"/>
        <w:gridCol w:w="2606"/>
        <w:gridCol w:w="2072"/>
      </w:tblGrid>
      <w:tr w:rsidR="009359EC" w:rsidRPr="009359EC" w14:paraId="3DF4C393" w14:textId="77777777" w:rsidTr="00BD7233">
        <w:tc>
          <w:tcPr>
            <w:tcW w:w="2605" w:type="dxa"/>
          </w:tcPr>
          <w:p w14:paraId="0AD8D7C2" w14:textId="77777777" w:rsidR="009359EC" w:rsidRPr="009359EC" w:rsidRDefault="009359EC" w:rsidP="009359EC">
            <w:pPr>
              <w:jc w:val="both"/>
              <w:rPr>
                <w:rFonts w:ascii="Times New Roman" w:eastAsia="Calibri" w:hAnsi="Times New Roman" w:cs="Times New Roman"/>
                <w:b/>
                <w:spacing w:val="-1"/>
                <w:sz w:val="20"/>
                <w:szCs w:val="20"/>
              </w:rPr>
            </w:pPr>
          </w:p>
        </w:tc>
        <w:tc>
          <w:tcPr>
            <w:tcW w:w="2606" w:type="dxa"/>
          </w:tcPr>
          <w:p w14:paraId="3BD9D650" w14:textId="77777777" w:rsidR="009359EC" w:rsidRPr="009359EC" w:rsidRDefault="009359EC" w:rsidP="009359EC">
            <w:pPr>
              <w:jc w:val="center"/>
              <w:rPr>
                <w:rFonts w:ascii="Times New Roman" w:eastAsia="Calibri" w:hAnsi="Times New Roman" w:cs="Times New Roman"/>
                <w:spacing w:val="5"/>
                <w:sz w:val="20"/>
                <w:szCs w:val="20"/>
              </w:rPr>
            </w:pPr>
            <w:r w:rsidRPr="009359EC">
              <w:rPr>
                <w:rFonts w:ascii="Times New Roman" w:eastAsia="Calibri" w:hAnsi="Times New Roman" w:cs="Times New Roman"/>
                <w:spacing w:val="5"/>
                <w:sz w:val="20"/>
                <w:szCs w:val="20"/>
              </w:rPr>
              <w:t>простудная</w:t>
            </w:r>
          </w:p>
        </w:tc>
        <w:tc>
          <w:tcPr>
            <w:tcW w:w="2606" w:type="dxa"/>
          </w:tcPr>
          <w:p w14:paraId="2EFF94AE" w14:textId="77777777" w:rsidR="009359EC" w:rsidRPr="009359EC" w:rsidRDefault="009359EC" w:rsidP="009359EC">
            <w:pPr>
              <w:jc w:val="center"/>
              <w:rPr>
                <w:rFonts w:ascii="Times New Roman" w:eastAsia="Calibri" w:hAnsi="Times New Roman" w:cs="Times New Roman"/>
                <w:spacing w:val="5"/>
                <w:sz w:val="20"/>
                <w:szCs w:val="20"/>
              </w:rPr>
            </w:pPr>
            <w:r w:rsidRPr="009359EC">
              <w:rPr>
                <w:rFonts w:ascii="Times New Roman" w:eastAsia="Calibri" w:hAnsi="Times New Roman" w:cs="Times New Roman"/>
                <w:spacing w:val="5"/>
                <w:sz w:val="20"/>
                <w:szCs w:val="20"/>
              </w:rPr>
              <w:t>инфекционная</w:t>
            </w:r>
          </w:p>
        </w:tc>
        <w:tc>
          <w:tcPr>
            <w:tcW w:w="2072" w:type="dxa"/>
          </w:tcPr>
          <w:p w14:paraId="1DF793FB" w14:textId="77777777" w:rsidR="009359EC" w:rsidRPr="009359EC" w:rsidRDefault="009359EC" w:rsidP="009359EC">
            <w:pPr>
              <w:jc w:val="center"/>
              <w:rPr>
                <w:rFonts w:ascii="Times New Roman" w:eastAsia="Calibri" w:hAnsi="Times New Roman" w:cs="Times New Roman"/>
                <w:spacing w:val="5"/>
                <w:sz w:val="20"/>
                <w:szCs w:val="20"/>
              </w:rPr>
            </w:pPr>
            <w:r w:rsidRPr="009359EC">
              <w:rPr>
                <w:rFonts w:ascii="Times New Roman" w:eastAsia="Calibri" w:hAnsi="Times New Roman" w:cs="Times New Roman"/>
                <w:spacing w:val="5"/>
                <w:sz w:val="20"/>
                <w:szCs w:val="20"/>
              </w:rPr>
              <w:t>иная</w:t>
            </w:r>
          </w:p>
        </w:tc>
      </w:tr>
      <w:tr w:rsidR="009359EC" w:rsidRPr="009359EC" w14:paraId="252E8675" w14:textId="77777777" w:rsidTr="00BD7233">
        <w:tc>
          <w:tcPr>
            <w:tcW w:w="2605" w:type="dxa"/>
          </w:tcPr>
          <w:p w14:paraId="71FFAB80" w14:textId="77777777" w:rsidR="009359EC" w:rsidRPr="009359EC" w:rsidRDefault="009359EC" w:rsidP="00027B65">
            <w:pPr>
              <w:jc w:val="center"/>
              <w:rPr>
                <w:rFonts w:ascii="Times New Roman" w:eastAsia="Times New Roman" w:hAnsi="Times New Roman" w:cs="Times New Roman"/>
                <w:color w:val="000000"/>
                <w:sz w:val="20"/>
                <w:szCs w:val="20"/>
                <w:lang w:eastAsia="ru-RU"/>
              </w:rPr>
            </w:pPr>
            <w:r w:rsidRPr="009359EC">
              <w:rPr>
                <w:rFonts w:ascii="Times New Roman" w:eastAsia="Calibri" w:hAnsi="Times New Roman" w:cs="Times New Roman"/>
                <w:b/>
                <w:spacing w:val="-1"/>
                <w:sz w:val="20"/>
                <w:szCs w:val="20"/>
              </w:rPr>
              <w:t>2021 – 2022</w:t>
            </w:r>
          </w:p>
        </w:tc>
        <w:tc>
          <w:tcPr>
            <w:tcW w:w="2606" w:type="dxa"/>
          </w:tcPr>
          <w:p w14:paraId="78634A2D"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Times New Roman" w:hAnsi="Times New Roman" w:cs="Times New Roman"/>
                <w:color w:val="000000"/>
                <w:sz w:val="20"/>
                <w:szCs w:val="20"/>
                <w:lang w:eastAsia="ru-RU"/>
              </w:rPr>
              <w:t>986</w:t>
            </w:r>
          </w:p>
        </w:tc>
        <w:tc>
          <w:tcPr>
            <w:tcW w:w="2606" w:type="dxa"/>
          </w:tcPr>
          <w:p w14:paraId="1421AA25"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Times New Roman" w:hAnsi="Times New Roman" w:cs="Times New Roman"/>
                <w:color w:val="000000"/>
                <w:sz w:val="20"/>
                <w:szCs w:val="20"/>
                <w:lang w:eastAsia="ru-RU"/>
              </w:rPr>
              <w:t>27</w:t>
            </w:r>
          </w:p>
        </w:tc>
        <w:tc>
          <w:tcPr>
            <w:tcW w:w="2072" w:type="dxa"/>
          </w:tcPr>
          <w:p w14:paraId="6A89026A"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Times New Roman" w:hAnsi="Times New Roman" w:cs="Times New Roman"/>
                <w:color w:val="000000"/>
                <w:sz w:val="20"/>
                <w:szCs w:val="20"/>
                <w:lang w:eastAsia="ru-RU"/>
              </w:rPr>
              <w:t>171</w:t>
            </w:r>
          </w:p>
        </w:tc>
      </w:tr>
      <w:tr w:rsidR="009359EC" w:rsidRPr="009359EC" w14:paraId="3FABF228" w14:textId="77777777" w:rsidTr="00BD7233">
        <w:tc>
          <w:tcPr>
            <w:tcW w:w="2605" w:type="dxa"/>
          </w:tcPr>
          <w:p w14:paraId="04E90A34" w14:textId="77777777" w:rsidR="009359EC" w:rsidRPr="009359EC" w:rsidRDefault="009359EC" w:rsidP="00027B65">
            <w:pPr>
              <w:jc w:val="center"/>
              <w:rPr>
                <w:rFonts w:ascii="Times New Roman" w:eastAsia="Times New Roman" w:hAnsi="Times New Roman" w:cs="Times New Roman"/>
                <w:color w:val="000000"/>
                <w:sz w:val="20"/>
                <w:szCs w:val="20"/>
                <w:lang w:eastAsia="ru-RU"/>
              </w:rPr>
            </w:pPr>
            <w:r w:rsidRPr="009359EC">
              <w:rPr>
                <w:rFonts w:ascii="Times New Roman" w:eastAsia="Times New Roman" w:hAnsi="Times New Roman" w:cs="Times New Roman"/>
                <w:b/>
                <w:spacing w:val="-1"/>
                <w:sz w:val="20"/>
                <w:szCs w:val="20"/>
                <w:lang w:eastAsia="ru-RU"/>
              </w:rPr>
              <w:t>2022 - 2023</w:t>
            </w:r>
          </w:p>
        </w:tc>
        <w:tc>
          <w:tcPr>
            <w:tcW w:w="2606" w:type="dxa"/>
          </w:tcPr>
          <w:p w14:paraId="7B391C3E"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Calibri" w:hAnsi="Times New Roman" w:cs="Times New Roman"/>
                <w:b/>
                <w:spacing w:val="5"/>
                <w:sz w:val="20"/>
                <w:szCs w:val="20"/>
              </w:rPr>
              <w:t>549</w:t>
            </w:r>
          </w:p>
        </w:tc>
        <w:tc>
          <w:tcPr>
            <w:tcW w:w="2606" w:type="dxa"/>
          </w:tcPr>
          <w:p w14:paraId="58FD6EEF"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Calibri" w:hAnsi="Times New Roman" w:cs="Times New Roman"/>
                <w:b/>
                <w:spacing w:val="5"/>
                <w:sz w:val="20"/>
                <w:szCs w:val="20"/>
              </w:rPr>
              <w:t>26</w:t>
            </w:r>
          </w:p>
        </w:tc>
        <w:tc>
          <w:tcPr>
            <w:tcW w:w="2072" w:type="dxa"/>
          </w:tcPr>
          <w:p w14:paraId="0D959CC5" w14:textId="77777777" w:rsidR="009359EC" w:rsidRPr="009359EC" w:rsidRDefault="009359EC" w:rsidP="009359EC">
            <w:pPr>
              <w:jc w:val="center"/>
              <w:rPr>
                <w:rFonts w:ascii="Times New Roman" w:eastAsia="Times New Roman" w:hAnsi="Times New Roman" w:cs="Times New Roman"/>
                <w:color w:val="000000"/>
                <w:sz w:val="20"/>
                <w:szCs w:val="20"/>
                <w:lang w:eastAsia="ru-RU"/>
              </w:rPr>
            </w:pPr>
            <w:r w:rsidRPr="009359EC">
              <w:rPr>
                <w:rFonts w:ascii="Times New Roman" w:eastAsia="Calibri" w:hAnsi="Times New Roman" w:cs="Times New Roman"/>
                <w:b/>
                <w:spacing w:val="5"/>
                <w:sz w:val="20"/>
                <w:szCs w:val="20"/>
              </w:rPr>
              <w:t>126</w:t>
            </w:r>
          </w:p>
        </w:tc>
      </w:tr>
      <w:tr w:rsidR="00027B65" w:rsidRPr="009359EC" w14:paraId="295959DD" w14:textId="77777777" w:rsidTr="00BD7233">
        <w:tc>
          <w:tcPr>
            <w:tcW w:w="2605" w:type="dxa"/>
          </w:tcPr>
          <w:p w14:paraId="79691FCD" w14:textId="63D92F87" w:rsidR="00027B65" w:rsidRPr="009359EC" w:rsidRDefault="00027B65" w:rsidP="00027B65">
            <w:pPr>
              <w:jc w:val="center"/>
              <w:rPr>
                <w:rFonts w:ascii="Times New Roman" w:eastAsia="Times New Roman" w:hAnsi="Times New Roman" w:cs="Times New Roman"/>
                <w:b/>
                <w:spacing w:val="-1"/>
                <w:sz w:val="20"/>
                <w:szCs w:val="20"/>
                <w:lang w:eastAsia="ru-RU"/>
              </w:rPr>
            </w:pPr>
            <w:r>
              <w:rPr>
                <w:rFonts w:ascii="Times New Roman" w:eastAsia="Times New Roman" w:hAnsi="Times New Roman" w:cs="Times New Roman"/>
                <w:b/>
                <w:spacing w:val="-1"/>
                <w:sz w:val="20"/>
                <w:szCs w:val="20"/>
                <w:lang w:eastAsia="ru-RU"/>
              </w:rPr>
              <w:t>2023 - 2024</w:t>
            </w:r>
          </w:p>
        </w:tc>
        <w:tc>
          <w:tcPr>
            <w:tcW w:w="2606" w:type="dxa"/>
          </w:tcPr>
          <w:p w14:paraId="50F5F096" w14:textId="1E012962" w:rsidR="00027B65" w:rsidRPr="009359EC" w:rsidRDefault="00027B65" w:rsidP="009359EC">
            <w:pPr>
              <w:jc w:val="center"/>
              <w:rPr>
                <w:rFonts w:ascii="Times New Roman" w:eastAsia="Calibri" w:hAnsi="Times New Roman" w:cs="Times New Roman"/>
                <w:b/>
                <w:spacing w:val="5"/>
                <w:sz w:val="20"/>
                <w:szCs w:val="20"/>
              </w:rPr>
            </w:pPr>
            <w:r>
              <w:rPr>
                <w:rFonts w:ascii="Times New Roman" w:eastAsia="Calibri" w:hAnsi="Times New Roman" w:cs="Times New Roman"/>
                <w:b/>
                <w:spacing w:val="5"/>
                <w:sz w:val="20"/>
                <w:szCs w:val="20"/>
              </w:rPr>
              <w:t>940</w:t>
            </w:r>
          </w:p>
        </w:tc>
        <w:tc>
          <w:tcPr>
            <w:tcW w:w="2606" w:type="dxa"/>
          </w:tcPr>
          <w:p w14:paraId="061B80BD" w14:textId="2D9D5830" w:rsidR="00027B65" w:rsidRPr="009359EC" w:rsidRDefault="00027B65" w:rsidP="009359EC">
            <w:pPr>
              <w:jc w:val="center"/>
              <w:rPr>
                <w:rFonts w:ascii="Times New Roman" w:eastAsia="Calibri" w:hAnsi="Times New Roman" w:cs="Times New Roman"/>
                <w:b/>
                <w:spacing w:val="5"/>
                <w:sz w:val="20"/>
                <w:szCs w:val="20"/>
              </w:rPr>
            </w:pPr>
            <w:r>
              <w:rPr>
                <w:rFonts w:ascii="Times New Roman" w:eastAsia="Calibri" w:hAnsi="Times New Roman" w:cs="Times New Roman"/>
                <w:b/>
                <w:spacing w:val="5"/>
                <w:sz w:val="20"/>
                <w:szCs w:val="20"/>
              </w:rPr>
              <w:t>140</w:t>
            </w:r>
          </w:p>
        </w:tc>
        <w:tc>
          <w:tcPr>
            <w:tcW w:w="2072" w:type="dxa"/>
          </w:tcPr>
          <w:p w14:paraId="682688C2" w14:textId="084CFD23" w:rsidR="00027B65" w:rsidRPr="009359EC" w:rsidRDefault="00027B65" w:rsidP="009359EC">
            <w:pPr>
              <w:jc w:val="center"/>
              <w:rPr>
                <w:rFonts w:ascii="Times New Roman" w:eastAsia="Calibri" w:hAnsi="Times New Roman" w:cs="Times New Roman"/>
                <w:b/>
                <w:spacing w:val="5"/>
                <w:sz w:val="20"/>
                <w:szCs w:val="20"/>
              </w:rPr>
            </w:pPr>
            <w:r>
              <w:rPr>
                <w:rFonts w:ascii="Times New Roman" w:eastAsia="Calibri" w:hAnsi="Times New Roman" w:cs="Times New Roman"/>
                <w:b/>
                <w:spacing w:val="5"/>
                <w:sz w:val="20"/>
                <w:szCs w:val="20"/>
              </w:rPr>
              <w:t>100</w:t>
            </w:r>
          </w:p>
        </w:tc>
      </w:tr>
    </w:tbl>
    <w:p w14:paraId="6190975C" w14:textId="77777777" w:rsidR="00027B65" w:rsidRDefault="00027B65"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p>
    <w:p w14:paraId="383BE461"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lastRenderedPageBreak/>
        <w:t xml:space="preserve">  Следует выделить основные направления </w:t>
      </w:r>
      <w:proofErr w:type="spellStart"/>
      <w:r w:rsidRPr="009359EC">
        <w:rPr>
          <w:rFonts w:ascii="Times New Roman" w:eastAsia="Times New Roman" w:hAnsi="Times New Roman" w:cs="Times New Roman"/>
          <w:color w:val="000000"/>
          <w:kern w:val="0"/>
          <w:sz w:val="24"/>
          <w:szCs w:val="24"/>
          <w:lang w:eastAsia="ru-RU"/>
          <w14:ligatures w14:val="none"/>
        </w:rPr>
        <w:t>воспитательно</w:t>
      </w:r>
      <w:proofErr w:type="spellEnd"/>
      <w:r w:rsidRPr="009359EC">
        <w:rPr>
          <w:rFonts w:ascii="Times New Roman" w:eastAsia="Times New Roman" w:hAnsi="Times New Roman" w:cs="Times New Roman"/>
          <w:color w:val="000000"/>
          <w:kern w:val="0"/>
          <w:sz w:val="24"/>
          <w:szCs w:val="24"/>
          <w:lang w:eastAsia="ru-RU"/>
          <w14:ligatures w14:val="none"/>
        </w:rPr>
        <w:t>-оздоровительной работы с детьми:</w:t>
      </w:r>
    </w:p>
    <w:p w14:paraId="6CB5204C" w14:textId="77777777" w:rsidR="009359EC" w:rsidRPr="009359EC" w:rsidRDefault="009359EC" w:rsidP="009359EC">
      <w:pPr>
        <w:numPr>
          <w:ilvl w:val="0"/>
          <w:numId w:val="11"/>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оценка здоровья ребенка при постоянном и ежедневном контроле состояния, обходы групп  заведующим, старшим воспитателем;</w:t>
      </w:r>
    </w:p>
    <w:p w14:paraId="7BA4F340" w14:textId="77777777" w:rsidR="009359EC" w:rsidRPr="009359EC" w:rsidRDefault="009359EC" w:rsidP="009359EC">
      <w:pPr>
        <w:numPr>
          <w:ilvl w:val="0"/>
          <w:numId w:val="11"/>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помощь и педагогическая поддержка в период адаптации ребенка к условиям ДОУ;</w:t>
      </w:r>
    </w:p>
    <w:p w14:paraId="0214D0D2" w14:textId="77777777" w:rsidR="009359EC" w:rsidRPr="009359EC" w:rsidRDefault="009359EC" w:rsidP="009359EC">
      <w:pPr>
        <w:numPr>
          <w:ilvl w:val="0"/>
          <w:numId w:val="11"/>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обеспечение эмоционального благополучия ребенка;</w:t>
      </w:r>
    </w:p>
    <w:p w14:paraId="739BB16C" w14:textId="77777777" w:rsidR="009359EC" w:rsidRPr="009359EC" w:rsidRDefault="009359EC" w:rsidP="009359EC">
      <w:pPr>
        <w:numPr>
          <w:ilvl w:val="0"/>
          <w:numId w:val="11"/>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воспитание у дошкольников потребности в здоровом образе жизни; обеспечение сбалансированного питания, профилактика вредных привычек; беседы о последствиях воздействия на организм вредных веществ;</w:t>
      </w:r>
    </w:p>
    <w:p w14:paraId="36F271BA" w14:textId="77777777" w:rsidR="009359EC" w:rsidRPr="009359EC" w:rsidRDefault="009359EC" w:rsidP="009359EC">
      <w:pPr>
        <w:numPr>
          <w:ilvl w:val="0"/>
          <w:numId w:val="11"/>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поиск новых эффективных форм взаимодействия с родителями по вопросам закаливания и охраны здоровья детей.</w:t>
      </w:r>
    </w:p>
    <w:p w14:paraId="0E01AFC9"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Педагогический коллектив дошкольного учреждения уделяет большое внимание закаливающим процедурам. Закаливание проводится воспитателями групп в течение всего года с постепенным усложнением характера, длительности и дозировки с учетом рекомендаций педиатра, состояния здоровья, возрастных и индивидуальных особенностей каждого ребенка. В  ДОУ  осуществляется следующие виды закаливания:</w:t>
      </w:r>
    </w:p>
    <w:p w14:paraId="71C162DF"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ежедневная прогулка;</w:t>
      </w:r>
    </w:p>
    <w:p w14:paraId="22FAEF56"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утренняя оздоровительная гимнастика;</w:t>
      </w:r>
    </w:p>
    <w:p w14:paraId="0FBC867E"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физическая культура в зале и на воздухе;</w:t>
      </w:r>
    </w:p>
    <w:p w14:paraId="4E8057DB"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ходьба босиком (после сна) по рефлекторным дорожкам;</w:t>
      </w:r>
    </w:p>
    <w:p w14:paraId="2CB73C5C"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мытье рук лица и шеи прохладной водой;</w:t>
      </w:r>
    </w:p>
    <w:p w14:paraId="0C935A0F"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полоскание полости рта и горла после приема пищи;</w:t>
      </w:r>
    </w:p>
    <w:p w14:paraId="0BF2B39D" w14:textId="77777777" w:rsidR="009359EC" w:rsidRPr="009359EC" w:rsidRDefault="009359EC" w:rsidP="009359EC">
      <w:pPr>
        <w:numPr>
          <w:ilvl w:val="0"/>
          <w:numId w:val="12"/>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строгое соблюдение режима проветривания помещений.</w:t>
      </w:r>
    </w:p>
    <w:p w14:paraId="78E1506B"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Комплекс оздоровительных мероприятий включает в себя:</w:t>
      </w:r>
    </w:p>
    <w:p w14:paraId="76D71686" w14:textId="77777777" w:rsidR="009359EC" w:rsidRPr="009359EC" w:rsidRDefault="009359EC" w:rsidP="009359EC">
      <w:pPr>
        <w:numPr>
          <w:ilvl w:val="0"/>
          <w:numId w:val="13"/>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proofErr w:type="spellStart"/>
      <w:r w:rsidRPr="009359EC">
        <w:rPr>
          <w:rFonts w:ascii="Times New Roman" w:eastAsia="Times New Roman" w:hAnsi="Times New Roman" w:cs="Times New Roman"/>
          <w:color w:val="000000"/>
          <w:kern w:val="0"/>
          <w:sz w:val="24"/>
          <w:szCs w:val="24"/>
          <w:lang w:eastAsia="ru-RU"/>
          <w14:ligatures w14:val="none"/>
        </w:rPr>
        <w:t>Фитонцидотерапия</w:t>
      </w:r>
      <w:proofErr w:type="spellEnd"/>
      <w:r w:rsidRPr="009359EC">
        <w:rPr>
          <w:rFonts w:ascii="Times New Roman" w:eastAsia="Times New Roman" w:hAnsi="Times New Roman" w:cs="Times New Roman"/>
          <w:color w:val="000000"/>
          <w:kern w:val="0"/>
          <w:sz w:val="24"/>
          <w:szCs w:val="24"/>
          <w:lang w:eastAsia="ru-RU"/>
          <w14:ligatures w14:val="none"/>
        </w:rPr>
        <w:t xml:space="preserve"> групповых помещений с использованием чеснока, лука.</w:t>
      </w:r>
    </w:p>
    <w:p w14:paraId="3488040C" w14:textId="77777777" w:rsidR="009359EC" w:rsidRPr="009359EC" w:rsidRDefault="009359EC" w:rsidP="009359EC">
      <w:pPr>
        <w:numPr>
          <w:ilvl w:val="0"/>
          <w:numId w:val="13"/>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Витаминизация блюд.</w:t>
      </w:r>
    </w:p>
    <w:p w14:paraId="61101374" w14:textId="77777777" w:rsidR="009359EC" w:rsidRPr="009359EC" w:rsidRDefault="009359EC" w:rsidP="009359EC">
      <w:pPr>
        <w:numPr>
          <w:ilvl w:val="0"/>
          <w:numId w:val="13"/>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Соблюдение оптимального двигательного режима, режима дня.</w:t>
      </w:r>
    </w:p>
    <w:p w14:paraId="40C733D7" w14:textId="77777777" w:rsidR="009359EC" w:rsidRPr="009359EC" w:rsidRDefault="009359EC" w:rsidP="009359EC">
      <w:pPr>
        <w:numPr>
          <w:ilvl w:val="0"/>
          <w:numId w:val="13"/>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Облегченная одежда (соответствующая определенному времени года, температуре в ДОУ).</w:t>
      </w:r>
    </w:p>
    <w:p w14:paraId="351C8BC2" w14:textId="77777777" w:rsidR="009359EC" w:rsidRPr="009359EC" w:rsidRDefault="009359EC" w:rsidP="009359EC">
      <w:pPr>
        <w:numPr>
          <w:ilvl w:val="0"/>
          <w:numId w:val="13"/>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Санитарно-просветительная   работа с родителями. </w:t>
      </w:r>
    </w:p>
    <w:p w14:paraId="232A6459" w14:textId="77777777" w:rsidR="009359EC" w:rsidRPr="009359EC" w:rsidRDefault="009359EC" w:rsidP="009359EC">
      <w:pPr>
        <w:shd w:val="clear" w:color="auto" w:fill="FFFFFF"/>
        <w:spacing w:after="0" w:line="240" w:lineRule="auto"/>
        <w:ind w:firstLine="360"/>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w:t>
      </w:r>
    </w:p>
    <w:p w14:paraId="2C588020"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воспитанников, что важно для своевременного выявления отклонений в их здоровье.  </w:t>
      </w:r>
    </w:p>
    <w:p w14:paraId="5A3824A3"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Информационные уголки в группах для родителей, уголки в групповых помещениях по безопасности жизнедеятельности воспитанников, всё приведено в соответствие с требованиями санитарных норм и правил. Каждый работник имеет личную медицинскую книжку, куда вносят результаты медицинских обследований и лабораторных исследований, сведения о прививках, перенесенных инфекционных заболеваниях, сведения о прохождении профессиональной гигиенической подготовки и аттестации.</w:t>
      </w:r>
    </w:p>
    <w:p w14:paraId="36E27953"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w:t>
      </w:r>
    </w:p>
    <w:p w14:paraId="29554583"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b/>
          <w:bCs/>
          <w:iCs/>
          <w:color w:val="000000"/>
          <w:kern w:val="0"/>
          <w:sz w:val="24"/>
          <w:szCs w:val="24"/>
          <w:lang w:eastAsia="ru-RU"/>
          <w14:ligatures w14:val="none"/>
        </w:rPr>
        <w:t>Выводы и предложения:</w:t>
      </w:r>
    </w:p>
    <w:p w14:paraId="47587CB2" w14:textId="77777777" w:rsidR="009359EC" w:rsidRPr="009359EC" w:rsidRDefault="009359EC" w:rsidP="009359EC">
      <w:pPr>
        <w:numPr>
          <w:ilvl w:val="0"/>
          <w:numId w:val="14"/>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Проведение обязательного утреннего фильтра позволило не допускать в дошкольное учреждение заболевших детей. Тем самым было сохранено здоровье других детей.</w:t>
      </w:r>
    </w:p>
    <w:p w14:paraId="28B484CB" w14:textId="77777777" w:rsidR="009359EC" w:rsidRPr="009359EC" w:rsidRDefault="009359EC" w:rsidP="009359EC">
      <w:pPr>
        <w:numPr>
          <w:ilvl w:val="0"/>
          <w:numId w:val="14"/>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Профилактические прививки проведены согласно плану </w:t>
      </w:r>
      <w:r w:rsidRPr="009359EC">
        <w:rPr>
          <w:rFonts w:ascii="Times New Roman" w:eastAsia="Times New Roman" w:hAnsi="Times New Roman" w:cs="Times New Roman"/>
          <w:color w:val="000000"/>
          <w:kern w:val="0"/>
          <w:sz w:val="24"/>
          <w:szCs w:val="24"/>
          <w:shd w:val="clear" w:color="auto" w:fill="FFFFFF"/>
          <w:lang w:eastAsia="ru-RU"/>
          <w14:ligatures w14:val="none"/>
        </w:rPr>
        <w:t>МБУЗ «Центральная районная больница» - Детская поликлиника</w:t>
      </w:r>
      <w:r w:rsidRPr="009359EC">
        <w:rPr>
          <w:rFonts w:ascii="Times New Roman" w:eastAsia="Times New Roman" w:hAnsi="Times New Roman" w:cs="Times New Roman"/>
          <w:color w:val="000000"/>
          <w:kern w:val="0"/>
          <w:sz w:val="24"/>
          <w:szCs w:val="24"/>
          <w:lang w:eastAsia="ru-RU"/>
          <w14:ligatures w14:val="none"/>
        </w:rPr>
        <w:t>.</w:t>
      </w:r>
    </w:p>
    <w:p w14:paraId="30572834" w14:textId="77777777" w:rsidR="009359EC" w:rsidRPr="009359EC" w:rsidRDefault="009359EC" w:rsidP="009359EC">
      <w:pPr>
        <w:numPr>
          <w:ilvl w:val="0"/>
          <w:numId w:val="14"/>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Необходимо продолжать проводить профилактическую работу с ослабленными и часто болеющими детьми.</w:t>
      </w:r>
    </w:p>
    <w:p w14:paraId="1AAE1F2C"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w:t>
      </w:r>
    </w:p>
    <w:p w14:paraId="24EE8B04"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i/>
          <w:iCs/>
          <w:color w:val="000000"/>
          <w:kern w:val="0"/>
          <w:sz w:val="24"/>
          <w:szCs w:val="24"/>
          <w:lang w:eastAsia="ru-RU"/>
          <w14:ligatures w14:val="none"/>
        </w:rPr>
        <w:t>Организация питания</w:t>
      </w:r>
      <w:r w:rsidRPr="009359EC">
        <w:rPr>
          <w:rFonts w:ascii="Times New Roman" w:eastAsia="Times New Roman" w:hAnsi="Times New Roman" w:cs="Times New Roman"/>
          <w:color w:val="000000"/>
          <w:kern w:val="0"/>
          <w:sz w:val="24"/>
          <w:szCs w:val="24"/>
          <w:lang w:eastAsia="ru-RU"/>
          <w14:ligatures w14:val="none"/>
        </w:rPr>
        <w:t xml:space="preserve">. Питание – один из важных факторов, обеспечивающих нормальное течение процессов роста, физического и нервно-психического развития ребенка. Ухудшение качества питания приводит к снижению уровня защитно-приспособительных механизмов детского организма и возможному увеличению аллергических реакций, способствует росту болезней органов пищеварения. Поэтому именно качеству питания  в нашем детском саду уделяется повышенное внимание.  Одна из главных задач детского сада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w:t>
      </w:r>
      <w:r w:rsidRPr="009359EC">
        <w:rPr>
          <w:rFonts w:ascii="Times New Roman" w:eastAsia="Times New Roman" w:hAnsi="Times New Roman" w:cs="Times New Roman"/>
          <w:color w:val="000000"/>
          <w:kern w:val="0"/>
          <w:sz w:val="24"/>
          <w:szCs w:val="24"/>
          <w:lang w:eastAsia="ru-RU"/>
          <w14:ligatures w14:val="none"/>
        </w:rPr>
        <w:lastRenderedPageBreak/>
        <w:t>инфекций и др. неблагоприятных факторов внешней среды. Правильно организованное питание обеспечивает организм всеми необходимыми ему пищевыми веществами (белками, жирами, углеводами, витаминами, минералами) и энергией. С целью организации питания воспитанников в учреждении имеется пищеблок. Состав и площади пищеблока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нормами: соблюдается режим питания, выполняются натуральные нормы питания, проводится витаминизация третьего блюда.</w:t>
      </w:r>
    </w:p>
    <w:p w14:paraId="6E57DC7C"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Основными принципами организации питания в нашем учреждении являются:</w:t>
      </w:r>
    </w:p>
    <w:p w14:paraId="3BB27E8D" w14:textId="77777777" w:rsidR="009359EC" w:rsidRPr="009359EC" w:rsidRDefault="009359EC" w:rsidP="009359EC">
      <w:pPr>
        <w:numPr>
          <w:ilvl w:val="0"/>
          <w:numId w:val="15"/>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Соответствие энергетической ценности рациона </w:t>
      </w:r>
      <w:proofErr w:type="spellStart"/>
      <w:r w:rsidRPr="009359EC">
        <w:rPr>
          <w:rFonts w:ascii="Times New Roman" w:eastAsia="Times New Roman" w:hAnsi="Times New Roman" w:cs="Times New Roman"/>
          <w:color w:val="000000"/>
          <w:kern w:val="0"/>
          <w:sz w:val="24"/>
          <w:szCs w:val="24"/>
          <w:lang w:eastAsia="ru-RU"/>
          <w14:ligatures w14:val="none"/>
        </w:rPr>
        <w:t>энергозатратам</w:t>
      </w:r>
      <w:proofErr w:type="spellEnd"/>
      <w:r w:rsidRPr="009359EC">
        <w:rPr>
          <w:rFonts w:ascii="Times New Roman" w:eastAsia="Times New Roman" w:hAnsi="Times New Roman" w:cs="Times New Roman"/>
          <w:color w:val="000000"/>
          <w:kern w:val="0"/>
          <w:sz w:val="24"/>
          <w:szCs w:val="24"/>
          <w:lang w:eastAsia="ru-RU"/>
          <w14:ligatures w14:val="none"/>
        </w:rPr>
        <w:t xml:space="preserve"> ребенка.</w:t>
      </w:r>
    </w:p>
    <w:p w14:paraId="49ADCAA7" w14:textId="77777777" w:rsidR="009359EC" w:rsidRPr="009359EC" w:rsidRDefault="009359EC" w:rsidP="009359EC">
      <w:pPr>
        <w:numPr>
          <w:ilvl w:val="0"/>
          <w:numId w:val="16"/>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Сбалансированность в рационе всех заменимых и незаменимых пищевых веществ.</w:t>
      </w:r>
    </w:p>
    <w:p w14:paraId="2B4443EF" w14:textId="77777777" w:rsidR="009359EC" w:rsidRPr="009359EC" w:rsidRDefault="009359EC" w:rsidP="009359EC">
      <w:pPr>
        <w:numPr>
          <w:ilvl w:val="0"/>
          <w:numId w:val="16"/>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Максимальное разнообразие продуктов и блюд, обеспечивающих сбалансированность рациона.</w:t>
      </w:r>
    </w:p>
    <w:p w14:paraId="74EEE470" w14:textId="77777777" w:rsidR="009359EC" w:rsidRPr="009359EC" w:rsidRDefault="009359EC" w:rsidP="009359EC">
      <w:pPr>
        <w:numPr>
          <w:ilvl w:val="0"/>
          <w:numId w:val="16"/>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14:paraId="0BBE9ADF" w14:textId="77777777" w:rsidR="009359EC" w:rsidRPr="009359EC" w:rsidRDefault="009359EC" w:rsidP="009359EC">
      <w:pPr>
        <w:numPr>
          <w:ilvl w:val="0"/>
          <w:numId w:val="16"/>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Оптимальный режим питания, обстановка, формирующая у детей навыки культуры приема пищи.</w:t>
      </w:r>
    </w:p>
    <w:p w14:paraId="2A480BFE" w14:textId="77777777" w:rsidR="009359EC" w:rsidRPr="009359EC" w:rsidRDefault="009359EC" w:rsidP="009359EC">
      <w:pPr>
        <w:numPr>
          <w:ilvl w:val="0"/>
          <w:numId w:val="16"/>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Соблюдение гигиенических требований к питанию (безопасность питания).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возлагается на  </w:t>
      </w:r>
      <w:r w:rsidRPr="009359EC">
        <w:rPr>
          <w:rFonts w:ascii="Times New Roman" w:eastAsia="Times New Roman" w:hAnsi="Times New Roman" w:cs="Times New Roman"/>
          <w:kern w:val="0"/>
          <w:sz w:val="24"/>
          <w:szCs w:val="24"/>
          <w:lang w:eastAsia="ru-RU"/>
          <w14:ligatures w14:val="none"/>
        </w:rPr>
        <w:t>МУП УКДП  г. Уфа</w:t>
      </w:r>
    </w:p>
    <w:p w14:paraId="2900E4D8"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Для хранения продуктов используются складские помещения,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w:t>
      </w:r>
      <w:proofErr w:type="gramStart"/>
      <w:r w:rsidRPr="009359EC">
        <w:rPr>
          <w:rFonts w:ascii="Times New Roman" w:eastAsia="Times New Roman" w:hAnsi="Times New Roman" w:cs="Times New Roman"/>
          <w:color w:val="000000"/>
          <w:kern w:val="0"/>
          <w:sz w:val="24"/>
          <w:szCs w:val="24"/>
          <w:lang w:eastAsia="ru-RU"/>
          <w14:ligatures w14:val="none"/>
        </w:rPr>
        <w:t>проводится</w:t>
      </w:r>
      <w:proofErr w:type="gramEnd"/>
      <w:r w:rsidRPr="009359EC">
        <w:rPr>
          <w:rFonts w:ascii="Times New Roman" w:eastAsia="Times New Roman" w:hAnsi="Times New Roman" w:cs="Times New Roman"/>
          <w:color w:val="000000"/>
          <w:kern w:val="0"/>
          <w:sz w:val="24"/>
          <w:szCs w:val="24"/>
          <w:lang w:eastAsia="ru-RU"/>
          <w14:ligatures w14:val="none"/>
        </w:rPr>
        <w:t xml:space="preserve"> специально созданной комиссией. </w:t>
      </w:r>
    </w:p>
    <w:p w14:paraId="2257F695"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 xml:space="preserve">        Питание осуществляется в соответствии с примерным утвержденным  10-ти дневным меню.  </w:t>
      </w:r>
      <w:r w:rsidRPr="009359EC">
        <w:rPr>
          <w:rFonts w:ascii="Times New Roman" w:eastAsia="Times New Roman" w:hAnsi="Times New Roman" w:cs="Times New Roman"/>
          <w:color w:val="000000"/>
          <w:kern w:val="0"/>
          <w:sz w:val="24"/>
          <w:szCs w:val="24"/>
          <w:lang w:eastAsia="ru-RU"/>
          <w14:ligatures w14:val="none"/>
        </w:rPr>
        <w:t>Заведующий ДОУ утверждает меню на каждый день. В меню представлены разнообразные блюда. При поставке продуктов строго отслеживается наличие сертификатов качества. Контроль качества питания, разнообразия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заведующего.</w:t>
      </w:r>
    </w:p>
    <w:p w14:paraId="239B69E1" w14:textId="77777777" w:rsidR="009359EC" w:rsidRPr="009359EC" w:rsidRDefault="009359EC" w:rsidP="009359EC">
      <w:pPr>
        <w:shd w:val="clear" w:color="auto" w:fill="FFFFFF"/>
        <w:spacing w:after="0" w:line="240" w:lineRule="auto"/>
        <w:ind w:firstLine="360"/>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w:t>
      </w:r>
    </w:p>
    <w:p w14:paraId="682D5657" w14:textId="31A25010"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b/>
          <w:bCs/>
          <w:iCs/>
          <w:color w:val="000000"/>
          <w:kern w:val="0"/>
          <w:sz w:val="24"/>
          <w:szCs w:val="24"/>
          <w:lang w:eastAsia="ru-RU"/>
          <w14:ligatures w14:val="none"/>
        </w:rPr>
        <w:t>Выводы и предложения:</w:t>
      </w:r>
      <w:r w:rsidR="00017F4E">
        <w:rPr>
          <w:rFonts w:ascii="Times New Roman" w:eastAsia="Times New Roman" w:hAnsi="Times New Roman" w:cs="Times New Roman"/>
          <w:color w:val="000000"/>
          <w:kern w:val="0"/>
          <w:sz w:val="24"/>
          <w:szCs w:val="24"/>
          <w:lang w:eastAsia="ru-RU"/>
          <w14:ligatures w14:val="none"/>
        </w:rPr>
        <w:t xml:space="preserve"> </w:t>
      </w:r>
      <w:r w:rsidRPr="009359EC">
        <w:rPr>
          <w:rFonts w:ascii="Times New Roman" w:eastAsia="Times New Roman" w:hAnsi="Times New Roman" w:cs="Times New Roman"/>
          <w:color w:val="000000"/>
          <w:kern w:val="0"/>
          <w:sz w:val="24"/>
          <w:szCs w:val="24"/>
          <w:lang w:eastAsia="ru-RU"/>
          <w14:ligatures w14:val="none"/>
        </w:rPr>
        <w:t>Питание воспитанников в ДОУ качественное, организовано в соответствии с санитарно-эпидемиологическими правилами и нормами.</w:t>
      </w:r>
    </w:p>
    <w:p w14:paraId="2E562B30"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u w:val="single"/>
          <w:lang w:eastAsia="ru-RU"/>
          <w14:ligatures w14:val="none"/>
        </w:rPr>
      </w:pPr>
    </w:p>
    <w:p w14:paraId="3AC39346"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i/>
          <w:color w:val="000000"/>
          <w:kern w:val="0"/>
          <w:sz w:val="24"/>
          <w:szCs w:val="24"/>
          <w:u w:val="single"/>
          <w:lang w:eastAsia="ru-RU"/>
          <w14:ligatures w14:val="none"/>
        </w:rPr>
        <w:t>Обеспечение безопасности.</w:t>
      </w:r>
      <w:r w:rsidRPr="009359EC">
        <w:rPr>
          <w:rFonts w:ascii="Times New Roman" w:eastAsia="Times New Roman" w:hAnsi="Times New Roman" w:cs="Times New Roman"/>
          <w:color w:val="000000"/>
          <w:kern w:val="0"/>
          <w:sz w:val="24"/>
          <w:szCs w:val="24"/>
          <w:u w:val="single"/>
          <w:lang w:eastAsia="ru-RU"/>
          <w14:ligatures w14:val="none"/>
        </w:rPr>
        <w:t xml:space="preserve"> </w:t>
      </w:r>
      <w:r w:rsidRPr="009359EC">
        <w:rPr>
          <w:rFonts w:ascii="Times New Roman" w:eastAsia="Times New Roman" w:hAnsi="Times New Roman" w:cs="Times New Roman"/>
          <w:color w:val="000000"/>
          <w:kern w:val="0"/>
          <w:sz w:val="24"/>
          <w:szCs w:val="24"/>
          <w:lang w:eastAsia="ru-RU"/>
          <w14:ligatures w14:val="none"/>
        </w:rPr>
        <w:t xml:space="preserve">Основными направлениями деятельности администрации детского сада по обеспечению безопасности в детском саду является охрана жизни  детей. Разработана и внедрена система мер обеспечения безопасности жизни и деятельности ребенка в здании и на территории ДОУ. Охрану ДОУ осуществляют сотрудники частного охранного предприятия, в учреждении действует пропускная система. Здание детского сада  оборудовано автоматической пожарной сигнализацией, установлена тревожная кнопка, что позволяет своевременно и оперативно вызывать наряд охраны в случае чрезвычайной ситуации.  Обеспечение условий безопасности в учреждении выполняется локальными нормативно-правовыми документами: приказами, инструкциями, положениями. Имеются планы эвакуации. 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что позволяет персоналу владеть знаниями по охране труда и техники безопасности, правилами пожарной безопасности, действиям в чрезвычайных ситуациях. Имеется план эвакуации, назначены ответственные лица за безопасность. Территория по всему периметру ограждена  забором. Прогулочные площадки в удовлетворительном санитарном состоянии и содержании. Игровое оборудование и постройки на участках безопасные, с приспособлениями, дающими возможность ребёнку двигаться, играть. С детьми проводятся беседы, занятия по ОБЖ, </w:t>
      </w:r>
      <w:r w:rsidRPr="009359EC">
        <w:rPr>
          <w:rFonts w:ascii="Times New Roman" w:eastAsia="Times New Roman" w:hAnsi="Times New Roman" w:cs="Times New Roman"/>
          <w:color w:val="000000"/>
          <w:kern w:val="0"/>
          <w:sz w:val="24"/>
          <w:szCs w:val="24"/>
          <w:lang w:eastAsia="ru-RU"/>
          <w14:ligatures w14:val="none"/>
        </w:rPr>
        <w:lastRenderedPageBreak/>
        <w:t>развлечения    по соблюдению правил безопасности на дорогах. 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14:paraId="1DB3AD30" w14:textId="2C2C3053"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В ДОУ соблюдаются правила по охране труда, и обеспечивается безопасность жизнедеятельности воспитанников и сотрудников. В учреждении соблюдаются требования пожарной безопасности. Территория, здание и помещения образовательного учреждения соответствуют нормам электробезопасности, требованиям охраны труда воспитанников и работников.</w:t>
      </w:r>
    </w:p>
    <w:p w14:paraId="75129D61" w14:textId="608A21EA"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b/>
          <w:bCs/>
          <w:iCs/>
          <w:color w:val="000000"/>
          <w:kern w:val="0"/>
          <w:sz w:val="24"/>
          <w:szCs w:val="24"/>
          <w:lang w:eastAsia="ru-RU"/>
          <w14:ligatures w14:val="none"/>
        </w:rPr>
        <w:t>Выводы и предложения:</w:t>
      </w:r>
      <w:r w:rsidR="004A3E09">
        <w:rPr>
          <w:rFonts w:ascii="Times New Roman" w:eastAsia="Times New Roman" w:hAnsi="Times New Roman" w:cs="Times New Roman"/>
          <w:color w:val="000000"/>
          <w:kern w:val="0"/>
          <w:sz w:val="24"/>
          <w:szCs w:val="24"/>
          <w:lang w:eastAsia="ru-RU"/>
          <w14:ligatures w14:val="none"/>
        </w:rPr>
        <w:t xml:space="preserve"> </w:t>
      </w:r>
      <w:r w:rsidRPr="009359EC">
        <w:rPr>
          <w:rFonts w:ascii="Times New Roman" w:eastAsia="Times New Roman" w:hAnsi="Times New Roman" w:cs="Times New Roman"/>
          <w:color w:val="000000"/>
          <w:kern w:val="0"/>
          <w:sz w:val="24"/>
          <w:szCs w:val="24"/>
          <w:lang w:eastAsia="ru-RU"/>
          <w14:ligatures w14:val="none"/>
        </w:rPr>
        <w:t>В ДОУ созданы условия, обеспечивающие безопасную жизнедеятельность, как воспитанников, так и всех сотрудников учреждения.</w:t>
      </w:r>
    </w:p>
    <w:p w14:paraId="662C8075" w14:textId="77777777" w:rsidR="009359EC" w:rsidRPr="009359EC" w:rsidRDefault="009359EC" w:rsidP="009359EC">
      <w:pPr>
        <w:shd w:val="clear" w:color="auto" w:fill="FFFFFF"/>
        <w:spacing w:after="0" w:line="240" w:lineRule="auto"/>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w:t>
      </w:r>
    </w:p>
    <w:p w14:paraId="5448E9D6" w14:textId="75CAFBFF" w:rsidR="009359EC" w:rsidRDefault="00017F4E" w:rsidP="00017F4E">
      <w:pPr>
        <w:shd w:val="clear" w:color="auto" w:fill="FFFFFF"/>
        <w:spacing w:after="0" w:line="240" w:lineRule="auto"/>
        <w:jc w:val="center"/>
        <w:rPr>
          <w:rFonts w:ascii="Times New Roman" w:eastAsia="Times New Roman" w:hAnsi="Times New Roman" w:cs="Times New Roman"/>
          <w:b/>
          <w:iCs/>
          <w:kern w:val="0"/>
          <w:sz w:val="24"/>
          <w:szCs w:val="24"/>
          <w:lang w:eastAsia="ru-RU"/>
          <w14:ligatures w14:val="none"/>
        </w:rPr>
      </w:pPr>
      <w:r>
        <w:rPr>
          <w:rFonts w:ascii="Times New Roman" w:eastAsia="Times New Roman" w:hAnsi="Times New Roman" w:cs="Times New Roman"/>
          <w:b/>
          <w:iCs/>
          <w:kern w:val="0"/>
          <w:sz w:val="24"/>
          <w:szCs w:val="24"/>
          <w:lang w:eastAsia="ru-RU"/>
          <w14:ligatures w14:val="none"/>
        </w:rPr>
        <w:t xml:space="preserve">АНАЛИЗ СОЦИАЛЬНОЙ АКТИВНОСТИ И ПАРТНЕРСТВА </w:t>
      </w:r>
      <w:r w:rsidR="009359EC" w:rsidRPr="009359EC">
        <w:rPr>
          <w:rFonts w:ascii="Times New Roman" w:eastAsia="Times New Roman" w:hAnsi="Times New Roman" w:cs="Times New Roman"/>
          <w:b/>
          <w:iCs/>
          <w:kern w:val="0"/>
          <w:sz w:val="24"/>
          <w:szCs w:val="24"/>
          <w:lang w:eastAsia="ru-RU"/>
          <w14:ligatures w14:val="none"/>
        </w:rPr>
        <w:t>ДОУ</w:t>
      </w:r>
    </w:p>
    <w:p w14:paraId="6D01C741" w14:textId="77777777" w:rsidR="00017F4E" w:rsidRPr="009359EC" w:rsidRDefault="00017F4E" w:rsidP="00017F4E">
      <w:pPr>
        <w:shd w:val="clear" w:color="auto" w:fill="FFFFFF"/>
        <w:spacing w:after="0" w:line="240" w:lineRule="auto"/>
        <w:jc w:val="center"/>
        <w:rPr>
          <w:rFonts w:ascii="Times New Roman" w:eastAsia="Times New Roman" w:hAnsi="Times New Roman" w:cs="Times New Roman"/>
          <w:b/>
          <w:kern w:val="0"/>
          <w:sz w:val="24"/>
          <w:szCs w:val="24"/>
          <w:lang w:eastAsia="ru-RU"/>
          <w14:ligatures w14:val="none"/>
        </w:rPr>
      </w:pPr>
    </w:p>
    <w:p w14:paraId="7D529908"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В течение всего года дети  детского сада участвовали в онлайн-мероприятиях, что способствует созданию и совершенствованию благоприятных условий для обеспечения личностного развития ребенка, сохранению желания дошкольников учиться и развиваться.</w:t>
      </w:r>
    </w:p>
    <w:p w14:paraId="64C5BB98" w14:textId="30C7775E" w:rsidR="009359EC" w:rsidRPr="009359EC" w:rsidRDefault="009359EC" w:rsidP="009359EC">
      <w:pPr>
        <w:shd w:val="clear" w:color="auto" w:fill="FFFFFF"/>
        <w:spacing w:line="233" w:lineRule="atLeast"/>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 xml:space="preserve">    С возникновением и бурным развитием информационных технологий открылись новые возможности для повышения качества информационного обмена между ДОУ и социумом.  Одним из наиболее эффективных инструментов, обеспечивающих информационную открытость ДОУ, является </w:t>
      </w:r>
      <w:r w:rsidRPr="009359EC">
        <w:rPr>
          <w:rFonts w:ascii="Times New Roman" w:eastAsia="Times New Roman" w:hAnsi="Times New Roman" w:cs="Times New Roman"/>
          <w:i/>
          <w:iCs/>
          <w:color w:val="000000"/>
          <w:kern w:val="0"/>
          <w:sz w:val="24"/>
          <w:szCs w:val="24"/>
          <w:lang w:eastAsia="ru-RU"/>
          <w14:ligatures w14:val="none"/>
        </w:rPr>
        <w:t>сайт ДОУ</w:t>
      </w:r>
      <w:r w:rsidRPr="009359EC">
        <w:rPr>
          <w:rFonts w:ascii="Times New Roman" w:eastAsia="Times New Roman" w:hAnsi="Times New Roman" w:cs="Times New Roman"/>
          <w:color w:val="000000"/>
          <w:kern w:val="0"/>
          <w:sz w:val="24"/>
          <w:szCs w:val="24"/>
          <w:lang w:eastAsia="ru-RU"/>
          <w14:ligatures w14:val="none"/>
        </w:rPr>
        <w:t>, страницы в соц</w:t>
      </w:r>
      <w:r w:rsidR="00017F4E">
        <w:rPr>
          <w:rFonts w:ascii="Times New Roman" w:eastAsia="Times New Roman" w:hAnsi="Times New Roman" w:cs="Times New Roman"/>
          <w:color w:val="000000"/>
          <w:kern w:val="0"/>
          <w:sz w:val="24"/>
          <w:szCs w:val="24"/>
          <w:lang w:eastAsia="ru-RU"/>
          <w14:ligatures w14:val="none"/>
        </w:rPr>
        <w:t xml:space="preserve">иальных </w:t>
      </w:r>
      <w:r w:rsidRPr="009359EC">
        <w:rPr>
          <w:rFonts w:ascii="Times New Roman" w:eastAsia="Times New Roman" w:hAnsi="Times New Roman" w:cs="Times New Roman"/>
          <w:color w:val="000000"/>
          <w:kern w:val="0"/>
          <w:sz w:val="24"/>
          <w:szCs w:val="24"/>
          <w:lang w:eastAsia="ru-RU"/>
          <w14:ligatures w14:val="none"/>
        </w:rPr>
        <w:t>сетях и </w:t>
      </w:r>
      <w:r w:rsidRPr="009359EC">
        <w:rPr>
          <w:rFonts w:ascii="Times New Roman" w:eastAsia="Times New Roman" w:hAnsi="Times New Roman" w:cs="Times New Roman"/>
          <w:i/>
          <w:iCs/>
          <w:color w:val="000000"/>
          <w:kern w:val="0"/>
          <w:sz w:val="24"/>
          <w:szCs w:val="24"/>
          <w:lang w:eastAsia="ru-RU"/>
          <w14:ligatures w14:val="none"/>
        </w:rPr>
        <w:t>публичные доклады</w:t>
      </w:r>
      <w:r w:rsidRPr="009359EC">
        <w:rPr>
          <w:rFonts w:ascii="Times New Roman" w:eastAsia="Times New Roman" w:hAnsi="Times New Roman" w:cs="Times New Roman"/>
          <w:color w:val="000000"/>
          <w:kern w:val="0"/>
          <w:sz w:val="24"/>
          <w:szCs w:val="24"/>
          <w:lang w:eastAsia="ru-RU"/>
          <w14:ligatures w14:val="none"/>
        </w:rPr>
        <w:t>, цель которых заключается в информировании и получении обратной связи для достижения тесного взаимодействия, партнёрских отношений ДОУ с родителями и социумом в вопросах гармоничного развития ребёнка.</w:t>
      </w:r>
    </w:p>
    <w:p w14:paraId="10BAA172" w14:textId="7AAC2235" w:rsidR="009359EC" w:rsidRPr="009359EC" w:rsidRDefault="009359EC" w:rsidP="009359EC">
      <w:pPr>
        <w:shd w:val="clear" w:color="auto" w:fill="FFFFFF"/>
        <w:spacing w:line="233" w:lineRule="atLeast"/>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i/>
          <w:iCs/>
          <w:color w:val="000000"/>
          <w:kern w:val="0"/>
          <w:sz w:val="24"/>
          <w:szCs w:val="24"/>
          <w:lang w:eastAsia="ru-RU"/>
          <w14:ligatures w14:val="none"/>
        </w:rPr>
        <w:t xml:space="preserve">      Сайт учреждения</w:t>
      </w:r>
      <w:r w:rsidRPr="009359EC">
        <w:rPr>
          <w:rFonts w:ascii="Times New Roman" w:eastAsia="Times New Roman" w:hAnsi="Times New Roman" w:cs="Times New Roman"/>
          <w:color w:val="000000"/>
          <w:kern w:val="0"/>
          <w:sz w:val="24"/>
          <w:szCs w:val="24"/>
          <w:lang w:eastAsia="ru-RU"/>
          <w14:ligatures w14:val="none"/>
        </w:rPr>
        <w:t> – основная и самая главная форма общения, содержащая наиболее объёмную и важную часть информации об учреждении, </w:t>
      </w:r>
      <w:r w:rsidRPr="009359EC">
        <w:rPr>
          <w:rFonts w:ascii="Times New Roman" w:eastAsia="Times New Roman" w:hAnsi="Times New Roman" w:cs="Times New Roman"/>
          <w:i/>
          <w:iCs/>
          <w:color w:val="000000"/>
          <w:kern w:val="0"/>
          <w:sz w:val="24"/>
          <w:szCs w:val="24"/>
          <w:lang w:eastAsia="ru-RU"/>
          <w14:ligatures w14:val="none"/>
        </w:rPr>
        <w:t>цель</w:t>
      </w:r>
      <w:r w:rsidRPr="009359EC">
        <w:rPr>
          <w:rFonts w:ascii="Times New Roman" w:eastAsia="Times New Roman" w:hAnsi="Times New Roman" w:cs="Times New Roman"/>
          <w:color w:val="000000"/>
          <w:kern w:val="0"/>
          <w:sz w:val="24"/>
          <w:szCs w:val="24"/>
          <w:lang w:eastAsia="ru-RU"/>
          <w14:ligatures w14:val="none"/>
        </w:rPr>
        <w:t> которой – информирование общественности о деятельности ДОУ, создание и развитие единого информационного пространства. Сайт несёт образовательно-воспитательную, новостную, справочную, просветительскую, консультативную и другие виды информации. С фото</w:t>
      </w:r>
      <w:r w:rsidR="00017F4E">
        <w:rPr>
          <w:rFonts w:ascii="Times New Roman" w:eastAsia="Times New Roman" w:hAnsi="Times New Roman" w:cs="Times New Roman"/>
          <w:color w:val="000000"/>
          <w:kern w:val="0"/>
          <w:sz w:val="24"/>
          <w:szCs w:val="24"/>
          <w:lang w:eastAsia="ru-RU"/>
          <w14:ligatures w14:val="none"/>
        </w:rPr>
        <w:t xml:space="preserve"> </w:t>
      </w:r>
      <w:r w:rsidRPr="009359EC">
        <w:rPr>
          <w:rFonts w:ascii="Times New Roman" w:eastAsia="Times New Roman" w:hAnsi="Times New Roman" w:cs="Times New Roman"/>
          <w:color w:val="000000"/>
          <w:kern w:val="0"/>
          <w:sz w:val="24"/>
          <w:szCs w:val="24"/>
          <w:lang w:eastAsia="ru-RU"/>
          <w14:ligatures w14:val="none"/>
        </w:rPr>
        <w:t xml:space="preserve"> и видео</w:t>
      </w:r>
      <w:r w:rsidR="00017F4E">
        <w:rPr>
          <w:rFonts w:ascii="Times New Roman" w:eastAsia="Times New Roman" w:hAnsi="Times New Roman" w:cs="Times New Roman"/>
          <w:color w:val="000000"/>
          <w:kern w:val="0"/>
          <w:sz w:val="24"/>
          <w:szCs w:val="24"/>
          <w:lang w:eastAsia="ru-RU"/>
          <w14:ligatures w14:val="none"/>
        </w:rPr>
        <w:t xml:space="preserve"> </w:t>
      </w:r>
      <w:r w:rsidRPr="009359EC">
        <w:rPr>
          <w:rFonts w:ascii="Times New Roman" w:eastAsia="Times New Roman" w:hAnsi="Times New Roman" w:cs="Times New Roman"/>
          <w:color w:val="000000"/>
          <w:kern w:val="0"/>
          <w:sz w:val="24"/>
          <w:szCs w:val="24"/>
          <w:lang w:eastAsia="ru-RU"/>
          <w14:ligatures w14:val="none"/>
        </w:rPr>
        <w:t>презентациями о жизни ДОУ социум знакомится на страницах в соц</w:t>
      </w:r>
      <w:r w:rsidR="00017F4E">
        <w:rPr>
          <w:rFonts w:ascii="Times New Roman" w:eastAsia="Times New Roman" w:hAnsi="Times New Roman" w:cs="Times New Roman"/>
          <w:color w:val="000000"/>
          <w:kern w:val="0"/>
          <w:sz w:val="24"/>
          <w:szCs w:val="24"/>
          <w:lang w:eastAsia="ru-RU"/>
          <w14:ligatures w14:val="none"/>
        </w:rPr>
        <w:t xml:space="preserve">иальных </w:t>
      </w:r>
      <w:r w:rsidRPr="009359EC">
        <w:rPr>
          <w:rFonts w:ascii="Times New Roman" w:eastAsia="Times New Roman" w:hAnsi="Times New Roman" w:cs="Times New Roman"/>
          <w:color w:val="000000"/>
          <w:kern w:val="0"/>
          <w:sz w:val="24"/>
          <w:szCs w:val="24"/>
          <w:lang w:eastAsia="ru-RU"/>
          <w14:ligatures w14:val="none"/>
        </w:rPr>
        <w:t xml:space="preserve">сетях и в </w:t>
      </w:r>
      <w:proofErr w:type="spellStart"/>
      <w:r w:rsidRPr="009359EC">
        <w:rPr>
          <w:rFonts w:ascii="Times New Roman" w:eastAsia="Times New Roman" w:hAnsi="Times New Roman" w:cs="Times New Roman"/>
          <w:color w:val="000000"/>
          <w:kern w:val="0"/>
          <w:sz w:val="24"/>
          <w:szCs w:val="24"/>
          <w:lang w:eastAsia="ru-RU"/>
          <w14:ligatures w14:val="none"/>
        </w:rPr>
        <w:t>мессенджерах</w:t>
      </w:r>
      <w:proofErr w:type="spellEnd"/>
      <w:r w:rsidRPr="009359EC">
        <w:rPr>
          <w:rFonts w:ascii="Times New Roman" w:eastAsia="Times New Roman" w:hAnsi="Times New Roman" w:cs="Times New Roman"/>
          <w:color w:val="000000"/>
          <w:kern w:val="0"/>
          <w:sz w:val="24"/>
          <w:szCs w:val="24"/>
          <w:lang w:eastAsia="ru-RU"/>
          <w14:ligatures w14:val="none"/>
        </w:rPr>
        <w:t>.</w:t>
      </w:r>
    </w:p>
    <w:p w14:paraId="62D0431E" w14:textId="77777777" w:rsidR="009359EC" w:rsidRPr="009359EC" w:rsidRDefault="009359EC" w:rsidP="009359EC">
      <w:pPr>
        <w:shd w:val="clear" w:color="auto" w:fill="FFFFFF"/>
        <w:spacing w:line="233"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Коллектив МАДОУ строит связи с социумом на основе следующих </w:t>
      </w:r>
      <w:r w:rsidRPr="009359EC">
        <w:rPr>
          <w:rFonts w:ascii="Times New Roman" w:eastAsia="Times New Roman" w:hAnsi="Times New Roman" w:cs="Times New Roman"/>
          <w:kern w:val="0"/>
          <w:sz w:val="24"/>
          <w:szCs w:val="24"/>
          <w:u w:val="single"/>
          <w:lang w:eastAsia="ru-RU"/>
          <w14:ligatures w14:val="none"/>
        </w:rPr>
        <w:t>принципов</w:t>
      </w:r>
      <w:r w:rsidRPr="009359EC">
        <w:rPr>
          <w:rFonts w:ascii="Times New Roman" w:eastAsia="Times New Roman" w:hAnsi="Times New Roman" w:cs="Times New Roman"/>
          <w:kern w:val="0"/>
          <w:sz w:val="24"/>
          <w:szCs w:val="24"/>
          <w:lang w:eastAsia="ru-RU"/>
          <w14:ligatures w14:val="none"/>
        </w:rPr>
        <w:t>:</w:t>
      </w:r>
    </w:p>
    <w:p w14:paraId="6AABB248" w14:textId="77777777" w:rsidR="009359EC" w:rsidRPr="009359EC" w:rsidRDefault="009359EC" w:rsidP="009359EC">
      <w:pPr>
        <w:numPr>
          <w:ilvl w:val="0"/>
          <w:numId w:val="17"/>
        </w:numPr>
        <w:shd w:val="clear" w:color="auto" w:fill="FFFFFF"/>
        <w:spacing w:before="100" w:beforeAutospacing="1"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учета запросов общественности;</w:t>
      </w:r>
    </w:p>
    <w:p w14:paraId="57E372EF" w14:textId="77777777" w:rsidR="009359EC" w:rsidRPr="009359EC" w:rsidRDefault="009359EC" w:rsidP="009359EC">
      <w:pPr>
        <w:numPr>
          <w:ilvl w:val="0"/>
          <w:numId w:val="17"/>
        </w:numPr>
        <w:shd w:val="clear" w:color="auto" w:fill="FFFFFF"/>
        <w:spacing w:before="100" w:beforeAutospacing="1"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принятия политики детского сада социумом;</w:t>
      </w:r>
    </w:p>
    <w:p w14:paraId="4BBD218D" w14:textId="77777777" w:rsidR="009359EC" w:rsidRPr="009359EC" w:rsidRDefault="009359EC" w:rsidP="009359EC">
      <w:pPr>
        <w:numPr>
          <w:ilvl w:val="0"/>
          <w:numId w:val="17"/>
        </w:numPr>
        <w:shd w:val="clear" w:color="auto" w:fill="FFFFFF"/>
        <w:spacing w:before="100" w:beforeAutospacing="1"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формирования содержания обязанностей детского сада и социума;</w:t>
      </w:r>
    </w:p>
    <w:p w14:paraId="31BCF930" w14:textId="77777777" w:rsidR="009359EC" w:rsidRPr="009359EC" w:rsidRDefault="009359EC" w:rsidP="009359EC">
      <w:pPr>
        <w:numPr>
          <w:ilvl w:val="0"/>
          <w:numId w:val="17"/>
        </w:numPr>
        <w:shd w:val="clear" w:color="auto" w:fill="FFFFFF"/>
        <w:spacing w:before="100" w:beforeAutospacing="1"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установления коммуникаций между детским садом и социумом;</w:t>
      </w:r>
    </w:p>
    <w:p w14:paraId="39B06D8C" w14:textId="77777777" w:rsidR="009359EC" w:rsidRPr="009359EC" w:rsidRDefault="009359EC" w:rsidP="009359EC">
      <w:pPr>
        <w:numPr>
          <w:ilvl w:val="0"/>
          <w:numId w:val="17"/>
        </w:numPr>
        <w:shd w:val="clear" w:color="auto" w:fill="FFFFFF"/>
        <w:spacing w:before="100" w:beforeAutospacing="1"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сохранения имиджа учреждения в обществе.</w:t>
      </w:r>
    </w:p>
    <w:p w14:paraId="406755CC" w14:textId="77777777" w:rsidR="009359EC" w:rsidRPr="009359EC" w:rsidRDefault="009359EC" w:rsidP="009359EC">
      <w:pPr>
        <w:shd w:val="clear" w:color="auto" w:fill="FFFFFF"/>
        <w:spacing w:line="233" w:lineRule="atLeast"/>
        <w:ind w:firstLine="709"/>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Работая в таких условиях, мы создаём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нашем детском саду строятся с учетом интересов детей, родителей и педагогов.</w:t>
      </w:r>
    </w:p>
    <w:p w14:paraId="575346F4" w14:textId="77777777" w:rsidR="009359EC" w:rsidRPr="009359EC" w:rsidRDefault="009359EC" w:rsidP="009359EC">
      <w:pPr>
        <w:shd w:val="clear" w:color="auto" w:fill="FFFFFF"/>
        <w:spacing w:line="233" w:lineRule="atLeast"/>
        <w:ind w:firstLine="709"/>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В сотрудничестве с социальными партнёрами мы расширяем и обогащаем знания, умения детей в различных видах спорта, искусства, художественного творчества, истории города, страны; учим детей безопасной жизнедеятельности, учим делать правильный выбор по интересам, развиваем личностные качества.</w:t>
      </w:r>
    </w:p>
    <w:tbl>
      <w:tblPr>
        <w:tblW w:w="4845" w:type="pct"/>
        <w:tblCellSpacing w:w="20" w:type="dxa"/>
        <w:tblInd w:w="30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484"/>
        <w:gridCol w:w="7722"/>
      </w:tblGrid>
      <w:tr w:rsidR="009359EC" w:rsidRPr="009359EC" w14:paraId="675B841F" w14:textId="77777777" w:rsidTr="00BD7233">
        <w:trPr>
          <w:trHeight w:val="15"/>
          <w:tblCellSpacing w:w="20" w:type="dxa"/>
        </w:trPr>
        <w:tc>
          <w:tcPr>
            <w:tcW w:w="2424" w:type="dxa"/>
            <w:tcMar>
              <w:top w:w="0" w:type="dxa"/>
              <w:left w:w="108" w:type="dxa"/>
              <w:bottom w:w="0" w:type="dxa"/>
              <w:right w:w="108" w:type="dxa"/>
            </w:tcMar>
            <w:vAlign w:val="center"/>
            <w:hideMark/>
          </w:tcPr>
          <w:p w14:paraId="30D5E24C" w14:textId="77777777" w:rsidR="009359EC" w:rsidRPr="009359EC" w:rsidRDefault="009359EC" w:rsidP="009359EC">
            <w:pPr>
              <w:spacing w:after="0" w:line="15" w:lineRule="atLeast"/>
              <w:jc w:val="center"/>
              <w:rPr>
                <w:rFonts w:ascii="Times New Roman" w:eastAsia="Times New Roman" w:hAnsi="Times New Roman" w:cs="Times New Roman"/>
                <w:b/>
                <w:kern w:val="0"/>
                <w:sz w:val="24"/>
                <w:szCs w:val="24"/>
                <w:lang w:eastAsia="ru-RU"/>
                <w14:ligatures w14:val="none"/>
              </w:rPr>
            </w:pPr>
            <w:r w:rsidRPr="009359EC">
              <w:rPr>
                <w:rFonts w:ascii="Times New Roman" w:eastAsia="Times New Roman" w:hAnsi="Times New Roman" w:cs="Times New Roman"/>
                <w:b/>
                <w:color w:val="000000"/>
                <w:kern w:val="0"/>
                <w:sz w:val="24"/>
                <w:szCs w:val="24"/>
                <w:lang w:eastAsia="ru-RU"/>
                <w14:ligatures w14:val="none"/>
              </w:rPr>
              <w:t> </w:t>
            </w:r>
            <w:r w:rsidRPr="009359EC">
              <w:rPr>
                <w:rFonts w:ascii="Times New Roman" w:eastAsia="Times New Roman" w:hAnsi="Times New Roman" w:cs="Times New Roman"/>
                <w:b/>
                <w:kern w:val="0"/>
                <w:sz w:val="24"/>
                <w:szCs w:val="24"/>
                <w:lang w:eastAsia="ru-RU"/>
                <w14:ligatures w14:val="none"/>
              </w:rPr>
              <w:t>Социальные партнеры</w:t>
            </w:r>
          </w:p>
        </w:tc>
        <w:tc>
          <w:tcPr>
            <w:tcW w:w="7662" w:type="dxa"/>
            <w:tcMar>
              <w:top w:w="0" w:type="dxa"/>
              <w:left w:w="108" w:type="dxa"/>
              <w:bottom w:w="0" w:type="dxa"/>
              <w:right w:w="108" w:type="dxa"/>
            </w:tcMar>
            <w:vAlign w:val="center"/>
            <w:hideMark/>
          </w:tcPr>
          <w:p w14:paraId="1857476B" w14:textId="77777777" w:rsidR="009359EC" w:rsidRPr="009359EC" w:rsidRDefault="009359EC" w:rsidP="009359EC">
            <w:pPr>
              <w:spacing w:after="0" w:line="15" w:lineRule="atLeast"/>
              <w:jc w:val="center"/>
              <w:rPr>
                <w:rFonts w:ascii="Times New Roman" w:eastAsia="Times New Roman" w:hAnsi="Times New Roman" w:cs="Times New Roman"/>
                <w:b/>
                <w:kern w:val="0"/>
                <w:sz w:val="24"/>
                <w:szCs w:val="24"/>
                <w:lang w:eastAsia="ru-RU"/>
                <w14:ligatures w14:val="none"/>
              </w:rPr>
            </w:pPr>
            <w:r w:rsidRPr="009359EC">
              <w:rPr>
                <w:rFonts w:ascii="Times New Roman" w:eastAsia="Times New Roman" w:hAnsi="Times New Roman" w:cs="Times New Roman"/>
                <w:b/>
                <w:kern w:val="0"/>
                <w:sz w:val="24"/>
                <w:szCs w:val="24"/>
                <w:lang w:eastAsia="ru-RU"/>
                <w14:ligatures w14:val="none"/>
              </w:rPr>
              <w:t>Формы сотрудничества</w:t>
            </w:r>
          </w:p>
        </w:tc>
      </w:tr>
      <w:tr w:rsidR="009359EC" w:rsidRPr="009359EC" w14:paraId="66246217" w14:textId="77777777" w:rsidTr="00BD7233">
        <w:trPr>
          <w:trHeight w:val="15"/>
          <w:tblCellSpacing w:w="20" w:type="dxa"/>
        </w:trPr>
        <w:tc>
          <w:tcPr>
            <w:tcW w:w="2424" w:type="dxa"/>
            <w:tcMar>
              <w:top w:w="0" w:type="dxa"/>
              <w:left w:w="108" w:type="dxa"/>
              <w:bottom w:w="0" w:type="dxa"/>
              <w:right w:w="108" w:type="dxa"/>
            </w:tcMar>
            <w:vAlign w:val="center"/>
            <w:hideMark/>
          </w:tcPr>
          <w:p w14:paraId="3CE89891" w14:textId="77777777" w:rsidR="009359EC" w:rsidRPr="009359EC" w:rsidRDefault="009359EC" w:rsidP="009359EC">
            <w:pPr>
              <w:spacing w:after="0" w:line="240" w:lineRule="auto"/>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Семьи</w:t>
            </w:r>
          </w:p>
          <w:p w14:paraId="4231BD74"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обучающихся</w:t>
            </w:r>
          </w:p>
        </w:tc>
        <w:tc>
          <w:tcPr>
            <w:tcW w:w="7662" w:type="dxa"/>
            <w:tcMar>
              <w:top w:w="0" w:type="dxa"/>
              <w:left w:w="108" w:type="dxa"/>
              <w:bottom w:w="0" w:type="dxa"/>
              <w:right w:w="108" w:type="dxa"/>
            </w:tcMar>
            <w:vAlign w:val="center"/>
            <w:hideMark/>
          </w:tcPr>
          <w:p w14:paraId="093DEFA0" w14:textId="77777777" w:rsidR="009359EC" w:rsidRPr="009359EC" w:rsidRDefault="009359EC" w:rsidP="009359EC">
            <w:pPr>
              <w:numPr>
                <w:ilvl w:val="0"/>
                <w:numId w:val="18"/>
              </w:numPr>
              <w:spacing w:after="0" w:line="253" w:lineRule="atLeast"/>
              <w:ind w:right="-2"/>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родительские собрания;</w:t>
            </w:r>
          </w:p>
          <w:p w14:paraId="281E707E" w14:textId="77777777" w:rsidR="009359EC" w:rsidRPr="009359EC" w:rsidRDefault="009359EC" w:rsidP="009359EC">
            <w:pPr>
              <w:numPr>
                <w:ilvl w:val="0"/>
                <w:numId w:val="18"/>
              </w:numPr>
              <w:spacing w:after="0" w:line="253" w:lineRule="atLeast"/>
              <w:ind w:right="-2"/>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наглядная педагогическая пропаганда;</w:t>
            </w:r>
          </w:p>
          <w:p w14:paraId="32CE616C" w14:textId="77777777" w:rsidR="009359EC" w:rsidRPr="009359EC" w:rsidRDefault="009359EC" w:rsidP="009359EC">
            <w:pPr>
              <w:numPr>
                <w:ilvl w:val="0"/>
                <w:numId w:val="18"/>
              </w:numPr>
              <w:spacing w:after="0" w:line="253" w:lineRule="atLeast"/>
              <w:ind w:right="-2"/>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анкетирование, тестирование родителей, соцопрос;</w:t>
            </w:r>
          </w:p>
          <w:p w14:paraId="327C494C" w14:textId="77777777" w:rsidR="009359EC" w:rsidRPr="009359EC" w:rsidRDefault="009359EC" w:rsidP="009359EC">
            <w:pPr>
              <w:numPr>
                <w:ilvl w:val="0"/>
                <w:numId w:val="18"/>
              </w:numPr>
              <w:spacing w:after="0" w:line="253" w:lineRule="atLeast"/>
              <w:ind w:right="-2"/>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 xml:space="preserve">образовательно-игровые тренинги и практикумы для родителей </w:t>
            </w:r>
            <w:r w:rsidRPr="009359EC">
              <w:rPr>
                <w:rFonts w:ascii="Times New Roman" w:eastAsia="Times New Roman" w:hAnsi="Times New Roman" w:cs="Times New Roman"/>
                <w:kern w:val="0"/>
                <w:sz w:val="24"/>
                <w:szCs w:val="24"/>
                <w:lang w:eastAsia="ru-RU"/>
                <w14:ligatures w14:val="none"/>
              </w:rPr>
              <w:lastRenderedPageBreak/>
              <w:t>онлайн;</w:t>
            </w:r>
          </w:p>
          <w:p w14:paraId="6514B303" w14:textId="77777777" w:rsidR="009359EC" w:rsidRPr="009359EC" w:rsidRDefault="009359EC" w:rsidP="009359EC">
            <w:pPr>
              <w:numPr>
                <w:ilvl w:val="0"/>
                <w:numId w:val="18"/>
              </w:numPr>
              <w:spacing w:after="0" w:line="15" w:lineRule="atLeast"/>
              <w:ind w:right="-2"/>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 xml:space="preserve">связь через </w:t>
            </w:r>
            <w:proofErr w:type="spellStart"/>
            <w:r w:rsidRPr="009359EC">
              <w:rPr>
                <w:rFonts w:ascii="Times New Roman" w:eastAsia="Times New Roman" w:hAnsi="Times New Roman" w:cs="Times New Roman"/>
                <w:kern w:val="0"/>
                <w:sz w:val="24"/>
                <w:szCs w:val="24"/>
                <w:lang w:eastAsia="ru-RU"/>
                <w14:ligatures w14:val="none"/>
              </w:rPr>
              <w:t>интернет-ресурсы</w:t>
            </w:r>
            <w:proofErr w:type="spellEnd"/>
          </w:p>
        </w:tc>
      </w:tr>
      <w:tr w:rsidR="009359EC" w:rsidRPr="009359EC" w14:paraId="7AF60591" w14:textId="77777777" w:rsidTr="00BD7233">
        <w:trPr>
          <w:trHeight w:val="15"/>
          <w:tblCellSpacing w:w="20" w:type="dxa"/>
        </w:trPr>
        <w:tc>
          <w:tcPr>
            <w:tcW w:w="2424" w:type="dxa"/>
            <w:tcMar>
              <w:top w:w="0" w:type="dxa"/>
              <w:left w:w="108" w:type="dxa"/>
              <w:bottom w:w="0" w:type="dxa"/>
              <w:right w:w="108" w:type="dxa"/>
            </w:tcMar>
            <w:vAlign w:val="center"/>
            <w:hideMark/>
          </w:tcPr>
          <w:p w14:paraId="1CD3EAB1" w14:textId="77777777" w:rsidR="009359EC" w:rsidRPr="009359EC" w:rsidRDefault="009359EC" w:rsidP="009359EC">
            <w:pPr>
              <w:shd w:val="clear" w:color="auto" w:fill="FFFFFF"/>
              <w:spacing w:before="100" w:beforeAutospacing="1" w:after="0" w:line="15" w:lineRule="atLeast"/>
              <w:jc w:val="center"/>
              <w:outlineLvl w:val="0"/>
              <w:rPr>
                <w:rFonts w:ascii="Times New Roman" w:eastAsia="Times New Roman" w:hAnsi="Times New Roman" w:cs="Times New Roman"/>
                <w:b/>
                <w:bCs/>
                <w:kern w:val="36"/>
                <w:sz w:val="24"/>
                <w:szCs w:val="24"/>
                <w:lang w:eastAsia="ru-RU"/>
                <w14:ligatures w14:val="none"/>
              </w:rPr>
            </w:pPr>
            <w:r w:rsidRPr="009359EC">
              <w:rPr>
                <w:rFonts w:ascii="Times New Roman" w:eastAsia="Times New Roman" w:hAnsi="Times New Roman" w:cs="Times New Roman"/>
                <w:kern w:val="36"/>
                <w:sz w:val="24"/>
                <w:szCs w:val="24"/>
                <w:lang w:eastAsia="ru-RU"/>
                <w14:ligatures w14:val="none"/>
              </w:rPr>
              <w:lastRenderedPageBreak/>
              <w:t>ЗПМПК</w:t>
            </w:r>
          </w:p>
        </w:tc>
        <w:tc>
          <w:tcPr>
            <w:tcW w:w="7662" w:type="dxa"/>
            <w:tcMar>
              <w:top w:w="0" w:type="dxa"/>
              <w:left w:w="108" w:type="dxa"/>
              <w:bottom w:w="0" w:type="dxa"/>
              <w:right w:w="108" w:type="dxa"/>
            </w:tcMar>
            <w:vAlign w:val="center"/>
            <w:hideMark/>
          </w:tcPr>
          <w:p w14:paraId="08DF5614" w14:textId="77777777" w:rsidR="009359EC" w:rsidRPr="009359EC" w:rsidRDefault="009359EC" w:rsidP="009359EC">
            <w:pPr>
              <w:spacing w:after="0" w:line="15"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Проведение обследования дошкольников для дальнейшего обучения детей в школе и исправления нарушений речи</w:t>
            </w:r>
          </w:p>
        </w:tc>
      </w:tr>
      <w:tr w:rsidR="009359EC" w:rsidRPr="009359EC" w14:paraId="70642C65" w14:textId="77777777" w:rsidTr="00BD7233">
        <w:trPr>
          <w:trHeight w:val="15"/>
          <w:tblCellSpacing w:w="20" w:type="dxa"/>
        </w:trPr>
        <w:tc>
          <w:tcPr>
            <w:tcW w:w="2424" w:type="dxa"/>
            <w:tcMar>
              <w:top w:w="0" w:type="dxa"/>
              <w:left w:w="108" w:type="dxa"/>
              <w:bottom w:w="0" w:type="dxa"/>
              <w:right w:w="108" w:type="dxa"/>
            </w:tcMar>
            <w:vAlign w:val="center"/>
            <w:hideMark/>
          </w:tcPr>
          <w:p w14:paraId="4B4096BE"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shd w:val="clear" w:color="auto" w:fill="FFFFFF"/>
                <w:lang w:eastAsia="ru-RU"/>
                <w14:ligatures w14:val="none"/>
              </w:rPr>
              <w:t>МБУЗ «Центральная районная больница» - Детская поликлиника</w:t>
            </w:r>
          </w:p>
        </w:tc>
        <w:tc>
          <w:tcPr>
            <w:tcW w:w="7662" w:type="dxa"/>
            <w:tcMar>
              <w:top w:w="0" w:type="dxa"/>
              <w:left w:w="108" w:type="dxa"/>
              <w:bottom w:w="0" w:type="dxa"/>
              <w:right w:w="108" w:type="dxa"/>
            </w:tcMar>
            <w:vAlign w:val="center"/>
            <w:hideMark/>
          </w:tcPr>
          <w:p w14:paraId="07E3D5A9" w14:textId="77777777" w:rsidR="009359EC" w:rsidRPr="009359EC" w:rsidRDefault="009359EC" w:rsidP="009359EC">
            <w:pPr>
              <w:numPr>
                <w:ilvl w:val="0"/>
                <w:numId w:val="19"/>
              </w:numPr>
              <w:spacing w:after="0" w:line="253"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проведение медицинского обследования;</w:t>
            </w:r>
          </w:p>
          <w:p w14:paraId="4A8877AE" w14:textId="77777777" w:rsidR="009359EC" w:rsidRPr="009359EC" w:rsidRDefault="009359EC" w:rsidP="009359EC">
            <w:pPr>
              <w:numPr>
                <w:ilvl w:val="0"/>
                <w:numId w:val="19"/>
              </w:numPr>
              <w:spacing w:after="0" w:line="15"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связь медицинских работников по вопросам заболеваемости и профилактики ОРВИ (консультирование)</w:t>
            </w:r>
          </w:p>
        </w:tc>
      </w:tr>
      <w:tr w:rsidR="009359EC" w:rsidRPr="009359EC" w14:paraId="256D579E" w14:textId="77777777" w:rsidTr="00BD7233">
        <w:trPr>
          <w:trHeight w:val="15"/>
          <w:tblCellSpacing w:w="20" w:type="dxa"/>
        </w:trPr>
        <w:tc>
          <w:tcPr>
            <w:tcW w:w="2424" w:type="dxa"/>
            <w:tcMar>
              <w:top w:w="0" w:type="dxa"/>
              <w:left w:w="108" w:type="dxa"/>
              <w:bottom w:w="0" w:type="dxa"/>
              <w:right w:w="108" w:type="dxa"/>
            </w:tcMar>
            <w:vAlign w:val="center"/>
            <w:hideMark/>
          </w:tcPr>
          <w:p w14:paraId="4E0804E5"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shd w:val="clear" w:color="auto" w:fill="FFFFFF"/>
                <w:lang w:eastAsia="ru-RU"/>
                <w14:ligatures w14:val="none"/>
              </w:rPr>
              <w:t xml:space="preserve">МБОУ ДО ДДЮТ </w:t>
            </w:r>
            <w:proofErr w:type="spellStart"/>
            <w:r w:rsidRPr="009359EC">
              <w:rPr>
                <w:rFonts w:ascii="Times New Roman" w:eastAsia="Times New Roman" w:hAnsi="Times New Roman" w:cs="Times New Roman"/>
                <w:kern w:val="0"/>
                <w:sz w:val="24"/>
                <w:szCs w:val="24"/>
                <w:shd w:val="clear" w:color="auto" w:fill="FFFFFF"/>
                <w:lang w:eastAsia="ru-RU"/>
                <w14:ligatures w14:val="none"/>
              </w:rPr>
              <w:t>Ишимбайского</w:t>
            </w:r>
            <w:proofErr w:type="spellEnd"/>
            <w:r w:rsidRPr="009359EC">
              <w:rPr>
                <w:rFonts w:ascii="Times New Roman" w:eastAsia="Times New Roman" w:hAnsi="Times New Roman" w:cs="Times New Roman"/>
                <w:kern w:val="0"/>
                <w:sz w:val="24"/>
                <w:szCs w:val="24"/>
                <w:shd w:val="clear" w:color="auto" w:fill="FFFFFF"/>
                <w:lang w:eastAsia="ru-RU"/>
                <w14:ligatures w14:val="none"/>
              </w:rPr>
              <w:t xml:space="preserve">  района (детско-юношеского творчества)</w:t>
            </w:r>
          </w:p>
        </w:tc>
        <w:tc>
          <w:tcPr>
            <w:tcW w:w="7662" w:type="dxa"/>
            <w:tcMar>
              <w:top w:w="0" w:type="dxa"/>
              <w:left w:w="108" w:type="dxa"/>
              <w:bottom w:w="0" w:type="dxa"/>
              <w:right w:w="108" w:type="dxa"/>
            </w:tcMar>
            <w:vAlign w:val="center"/>
            <w:hideMark/>
          </w:tcPr>
          <w:p w14:paraId="24B095BE" w14:textId="77777777" w:rsidR="009359EC" w:rsidRPr="009359EC" w:rsidRDefault="009359EC" w:rsidP="009359EC">
            <w:pPr>
              <w:spacing w:after="0" w:line="15"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Вовлечения детей в дополнительное образование</w:t>
            </w:r>
          </w:p>
        </w:tc>
      </w:tr>
      <w:tr w:rsidR="009359EC" w:rsidRPr="009359EC" w14:paraId="139A0A7A" w14:textId="77777777" w:rsidTr="00BD7233">
        <w:trPr>
          <w:trHeight w:val="15"/>
          <w:tblCellSpacing w:w="20" w:type="dxa"/>
        </w:trPr>
        <w:tc>
          <w:tcPr>
            <w:tcW w:w="2424" w:type="dxa"/>
            <w:tcMar>
              <w:top w:w="0" w:type="dxa"/>
              <w:left w:w="108" w:type="dxa"/>
              <w:bottom w:w="0" w:type="dxa"/>
              <w:right w:w="108" w:type="dxa"/>
            </w:tcMar>
            <w:vAlign w:val="center"/>
          </w:tcPr>
          <w:p w14:paraId="6EC707B6"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shd w:val="clear" w:color="auto" w:fill="FFFFFF"/>
                <w:lang w:eastAsia="ru-RU"/>
                <w14:ligatures w14:val="none"/>
              </w:rPr>
            </w:pPr>
            <w:r w:rsidRPr="009359EC">
              <w:rPr>
                <w:rFonts w:ascii="Times New Roman" w:eastAsia="Times New Roman" w:hAnsi="Times New Roman" w:cs="Times New Roman"/>
                <w:kern w:val="0"/>
                <w:sz w:val="24"/>
                <w:szCs w:val="24"/>
                <w:shd w:val="clear" w:color="auto" w:fill="FFFFFF"/>
                <w:lang w:eastAsia="ru-RU"/>
                <w14:ligatures w14:val="none"/>
              </w:rPr>
              <w:t>Модельная библиотека-филиал № 2 – библиотека Экологический центр</w:t>
            </w:r>
          </w:p>
        </w:tc>
        <w:tc>
          <w:tcPr>
            <w:tcW w:w="7662" w:type="dxa"/>
            <w:tcMar>
              <w:top w:w="0" w:type="dxa"/>
              <w:left w:w="108" w:type="dxa"/>
              <w:bottom w:w="0" w:type="dxa"/>
              <w:right w:w="108" w:type="dxa"/>
            </w:tcMar>
            <w:vAlign w:val="center"/>
          </w:tcPr>
          <w:p w14:paraId="647FBD9D" w14:textId="77777777" w:rsidR="009359EC" w:rsidRPr="009359EC" w:rsidRDefault="009359EC" w:rsidP="009359EC">
            <w:pPr>
              <w:spacing w:after="0" w:line="15"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Экологическое просвещение дошкольников</w:t>
            </w:r>
          </w:p>
        </w:tc>
      </w:tr>
      <w:tr w:rsidR="009359EC" w:rsidRPr="009359EC" w14:paraId="4DE8EE99" w14:textId="77777777" w:rsidTr="00BD7233">
        <w:trPr>
          <w:trHeight w:val="15"/>
          <w:tblCellSpacing w:w="20" w:type="dxa"/>
        </w:trPr>
        <w:tc>
          <w:tcPr>
            <w:tcW w:w="2424" w:type="dxa"/>
            <w:tcMar>
              <w:top w:w="0" w:type="dxa"/>
              <w:left w:w="108" w:type="dxa"/>
              <w:bottom w:w="0" w:type="dxa"/>
              <w:right w:w="108" w:type="dxa"/>
            </w:tcMar>
            <w:vAlign w:val="center"/>
            <w:hideMark/>
          </w:tcPr>
          <w:p w14:paraId="1790A704"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shd w:val="clear" w:color="auto" w:fill="FFFFFF"/>
                <w:lang w:eastAsia="ru-RU"/>
                <w14:ligatures w14:val="none"/>
              </w:rPr>
              <w:t xml:space="preserve">ОГИБДД ОМВД России по </w:t>
            </w:r>
            <w:proofErr w:type="spellStart"/>
            <w:r w:rsidRPr="009359EC">
              <w:rPr>
                <w:rFonts w:ascii="Times New Roman" w:eastAsia="Times New Roman" w:hAnsi="Times New Roman" w:cs="Times New Roman"/>
                <w:kern w:val="0"/>
                <w:sz w:val="24"/>
                <w:szCs w:val="24"/>
                <w:shd w:val="clear" w:color="auto" w:fill="FFFFFF"/>
                <w:lang w:eastAsia="ru-RU"/>
                <w14:ligatures w14:val="none"/>
              </w:rPr>
              <w:t>Ишимбайскому</w:t>
            </w:r>
            <w:proofErr w:type="spellEnd"/>
            <w:r w:rsidRPr="009359EC">
              <w:rPr>
                <w:rFonts w:ascii="Times New Roman" w:eastAsia="Times New Roman" w:hAnsi="Times New Roman" w:cs="Times New Roman"/>
                <w:kern w:val="0"/>
                <w:sz w:val="24"/>
                <w:szCs w:val="24"/>
                <w:shd w:val="clear" w:color="auto" w:fill="FFFFFF"/>
                <w:lang w:eastAsia="ru-RU"/>
                <w14:ligatures w14:val="none"/>
              </w:rPr>
              <w:t xml:space="preserve"> району</w:t>
            </w:r>
          </w:p>
        </w:tc>
        <w:tc>
          <w:tcPr>
            <w:tcW w:w="7662" w:type="dxa"/>
            <w:tcMar>
              <w:top w:w="0" w:type="dxa"/>
              <w:left w:w="108" w:type="dxa"/>
              <w:bottom w:w="0" w:type="dxa"/>
              <w:right w:w="108" w:type="dxa"/>
            </w:tcMar>
            <w:vAlign w:val="center"/>
            <w:hideMark/>
          </w:tcPr>
          <w:p w14:paraId="2363FCE0" w14:textId="77777777" w:rsidR="009359EC" w:rsidRPr="009359EC" w:rsidRDefault="009359EC" w:rsidP="009359EC">
            <w:pPr>
              <w:spacing w:after="0" w:line="15" w:lineRule="atLeast"/>
              <w:jc w:val="both"/>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lang w:eastAsia="ru-RU"/>
                <w14:ligatures w14:val="none"/>
              </w:rPr>
              <w:t>Проведение бесед с детьми по правилам дорожного движения, экскурсии на перекрестки города, участие в акциях (Акция «Пристегни самое дорогое!», «Внимание, дети!»)</w:t>
            </w:r>
          </w:p>
        </w:tc>
      </w:tr>
      <w:tr w:rsidR="009359EC" w:rsidRPr="009359EC" w14:paraId="37EA005B" w14:textId="77777777" w:rsidTr="00BD7233">
        <w:trPr>
          <w:trHeight w:val="15"/>
          <w:tblCellSpacing w:w="20" w:type="dxa"/>
        </w:trPr>
        <w:tc>
          <w:tcPr>
            <w:tcW w:w="2424" w:type="dxa"/>
            <w:tcMar>
              <w:top w:w="0" w:type="dxa"/>
              <w:left w:w="108" w:type="dxa"/>
              <w:bottom w:w="0" w:type="dxa"/>
              <w:right w:w="108" w:type="dxa"/>
            </w:tcMar>
            <w:vAlign w:val="center"/>
            <w:hideMark/>
          </w:tcPr>
          <w:p w14:paraId="7C163985" w14:textId="77777777" w:rsidR="009359EC" w:rsidRPr="009359EC" w:rsidRDefault="009359EC" w:rsidP="009359EC">
            <w:pPr>
              <w:spacing w:after="0" w:line="15" w:lineRule="atLeast"/>
              <w:jc w:val="center"/>
              <w:rPr>
                <w:rFonts w:ascii="Times New Roman" w:eastAsia="Times New Roman" w:hAnsi="Times New Roman" w:cs="Times New Roman"/>
                <w:kern w:val="0"/>
                <w:sz w:val="24"/>
                <w:szCs w:val="24"/>
                <w:lang w:eastAsia="ru-RU"/>
                <w14:ligatures w14:val="none"/>
              </w:rPr>
            </w:pPr>
            <w:r w:rsidRPr="009359EC">
              <w:rPr>
                <w:rFonts w:ascii="Times New Roman" w:eastAsia="Times New Roman" w:hAnsi="Times New Roman" w:cs="Times New Roman"/>
                <w:kern w:val="0"/>
                <w:sz w:val="24"/>
                <w:szCs w:val="24"/>
                <w:shd w:val="clear" w:color="auto" w:fill="FFFFFF"/>
                <w:lang w:eastAsia="ru-RU"/>
                <w14:ligatures w14:val="none"/>
              </w:rPr>
              <w:t xml:space="preserve">Отдел опеки и попечительства по </w:t>
            </w:r>
            <w:proofErr w:type="spellStart"/>
            <w:r w:rsidRPr="009359EC">
              <w:rPr>
                <w:rFonts w:ascii="Times New Roman" w:eastAsia="Times New Roman" w:hAnsi="Times New Roman" w:cs="Times New Roman"/>
                <w:kern w:val="0"/>
                <w:sz w:val="24"/>
                <w:szCs w:val="24"/>
                <w:shd w:val="clear" w:color="auto" w:fill="FFFFFF"/>
                <w:lang w:eastAsia="ru-RU"/>
                <w14:ligatures w14:val="none"/>
              </w:rPr>
              <w:t>Ишимбайскому</w:t>
            </w:r>
            <w:proofErr w:type="spellEnd"/>
            <w:r w:rsidRPr="009359EC">
              <w:rPr>
                <w:rFonts w:ascii="Times New Roman" w:eastAsia="Times New Roman" w:hAnsi="Times New Roman" w:cs="Times New Roman"/>
                <w:kern w:val="0"/>
                <w:sz w:val="24"/>
                <w:szCs w:val="24"/>
                <w:shd w:val="clear" w:color="auto" w:fill="FFFFFF"/>
                <w:lang w:eastAsia="ru-RU"/>
                <w14:ligatures w14:val="none"/>
              </w:rPr>
              <w:t xml:space="preserve"> району</w:t>
            </w:r>
          </w:p>
        </w:tc>
        <w:tc>
          <w:tcPr>
            <w:tcW w:w="7662" w:type="dxa"/>
            <w:tcMar>
              <w:top w:w="0" w:type="dxa"/>
              <w:left w:w="108" w:type="dxa"/>
              <w:bottom w:w="0" w:type="dxa"/>
              <w:right w:w="108" w:type="dxa"/>
            </w:tcMar>
            <w:vAlign w:val="center"/>
            <w:hideMark/>
          </w:tcPr>
          <w:p w14:paraId="7BA9B0A1" w14:textId="77777777" w:rsidR="009359EC" w:rsidRPr="009359EC" w:rsidRDefault="009359EC" w:rsidP="009359EC">
            <w:pPr>
              <w:spacing w:after="0" w:line="15" w:lineRule="atLeast"/>
              <w:jc w:val="both"/>
              <w:rPr>
                <w:rFonts w:ascii="Times New Roman" w:eastAsia="Times New Roman" w:hAnsi="Times New Roman" w:cs="Times New Roman"/>
                <w:kern w:val="0"/>
                <w:sz w:val="24"/>
                <w:szCs w:val="24"/>
                <w:lang w:eastAsia="ru-RU"/>
                <w14:ligatures w14:val="none"/>
              </w:rPr>
            </w:pPr>
            <w:proofErr w:type="spellStart"/>
            <w:r w:rsidRPr="009359EC">
              <w:rPr>
                <w:rFonts w:ascii="Times New Roman" w:eastAsia="Times New Roman" w:hAnsi="Times New Roman" w:cs="Times New Roman"/>
                <w:kern w:val="0"/>
                <w:sz w:val="24"/>
                <w:szCs w:val="24"/>
                <w:lang w:eastAsia="ru-RU"/>
                <w14:ligatures w14:val="none"/>
              </w:rPr>
              <w:t>Воспитательно</w:t>
            </w:r>
            <w:proofErr w:type="spellEnd"/>
            <w:r w:rsidRPr="009359EC">
              <w:rPr>
                <w:rFonts w:ascii="Times New Roman" w:eastAsia="Times New Roman" w:hAnsi="Times New Roman" w:cs="Times New Roman"/>
                <w:kern w:val="0"/>
                <w:sz w:val="24"/>
                <w:szCs w:val="24"/>
                <w:lang w:eastAsia="ru-RU"/>
                <w14:ligatures w14:val="none"/>
              </w:rPr>
              <w:t>-профилактическая работа  с семьями детей, находящимися  в социально опасном положении</w:t>
            </w:r>
          </w:p>
        </w:tc>
      </w:tr>
    </w:tbl>
    <w:p w14:paraId="271C843E"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p>
    <w:p w14:paraId="0C0A088E"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b/>
          <w:bCs/>
          <w:iCs/>
          <w:color w:val="000000"/>
          <w:kern w:val="0"/>
          <w:sz w:val="24"/>
          <w:szCs w:val="24"/>
          <w:lang w:eastAsia="ru-RU"/>
          <w14:ligatures w14:val="none"/>
        </w:rPr>
        <w:t>Выводы и предложения:</w:t>
      </w:r>
    </w:p>
    <w:p w14:paraId="77F6F4BE" w14:textId="07CD4C1F"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1. Работа с окружающим социумом велась систематическ</w:t>
      </w:r>
      <w:r w:rsidR="006E2047">
        <w:rPr>
          <w:rFonts w:ascii="Times New Roman" w:eastAsia="Times New Roman" w:hAnsi="Times New Roman" w:cs="Times New Roman"/>
          <w:color w:val="000000"/>
          <w:kern w:val="0"/>
          <w:sz w:val="24"/>
          <w:szCs w:val="24"/>
          <w:lang w:eastAsia="ru-RU"/>
          <w14:ligatures w14:val="none"/>
        </w:rPr>
        <w:t>и и  согласно годовому плану работы ДОУ.</w:t>
      </w:r>
    </w:p>
    <w:p w14:paraId="58180FF6" w14:textId="77777777" w:rsidR="009359EC" w:rsidRPr="009359EC" w:rsidRDefault="009359EC"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9359EC">
        <w:rPr>
          <w:rFonts w:ascii="Times New Roman" w:eastAsia="Times New Roman" w:hAnsi="Times New Roman" w:cs="Times New Roman"/>
          <w:color w:val="000000"/>
          <w:kern w:val="0"/>
          <w:sz w:val="24"/>
          <w:szCs w:val="24"/>
          <w:lang w:eastAsia="ru-RU"/>
          <w14:ligatures w14:val="none"/>
        </w:rPr>
        <w:t>2. Взаимодействие с социальными институтами помогает ДОУ реализовывать поставленные задачи по всестороннему развитию личности ребенка и его социализации.</w:t>
      </w:r>
    </w:p>
    <w:p w14:paraId="2E2942A2" w14:textId="6391A02F" w:rsidR="009359EC" w:rsidRPr="009359EC" w:rsidRDefault="00277713" w:rsidP="009359EC">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3. Р</w:t>
      </w:r>
      <w:r w:rsidR="009359EC" w:rsidRPr="009359EC">
        <w:rPr>
          <w:rFonts w:ascii="Times New Roman" w:eastAsia="Times New Roman" w:hAnsi="Times New Roman" w:cs="Times New Roman"/>
          <w:color w:val="000000"/>
          <w:kern w:val="0"/>
          <w:sz w:val="24"/>
          <w:szCs w:val="24"/>
          <w:lang w:eastAsia="ru-RU"/>
          <w14:ligatures w14:val="none"/>
        </w:rPr>
        <w:t>асширить работу по взаимодействию с социумом.</w:t>
      </w:r>
    </w:p>
    <w:p w14:paraId="3C4F76AE" w14:textId="77777777" w:rsidR="0007005E" w:rsidRDefault="0007005E" w:rsidP="0007005E">
      <w:pPr>
        <w:spacing w:after="0" w:line="240" w:lineRule="auto"/>
        <w:rPr>
          <w:rFonts w:ascii="Times New Roman" w:hAnsi="Times New Roman" w:cs="Times New Roman"/>
          <w:sz w:val="24"/>
          <w:szCs w:val="24"/>
        </w:rPr>
      </w:pPr>
    </w:p>
    <w:p w14:paraId="067005B8" w14:textId="66DF7435" w:rsidR="00AB5785" w:rsidRDefault="00017F4E" w:rsidP="00017F4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ОЦЕНКА ФИНАНСОВЫХ УСЛОВИЙ</w:t>
      </w:r>
    </w:p>
    <w:p w14:paraId="6F429DD9" w14:textId="77777777" w:rsidR="00017F4E" w:rsidRPr="00017F4E" w:rsidRDefault="00017F4E" w:rsidP="00017F4E">
      <w:pPr>
        <w:spacing w:after="0" w:line="240" w:lineRule="auto"/>
        <w:jc w:val="center"/>
        <w:rPr>
          <w:rFonts w:ascii="Times New Roman" w:hAnsi="Times New Roman" w:cs="Times New Roman"/>
          <w:b/>
          <w:bCs/>
          <w:sz w:val="24"/>
          <w:szCs w:val="24"/>
        </w:rPr>
      </w:pPr>
    </w:p>
    <w:p w14:paraId="3099639B" w14:textId="2C11DBF8" w:rsidR="00832CFA" w:rsidRDefault="0007005E"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Pr>
          <w:rFonts w:ascii="Times New Roman" w:hAnsi="Times New Roman" w:cs="Times New Roman"/>
          <w:sz w:val="24"/>
          <w:szCs w:val="24"/>
        </w:rPr>
        <w:t xml:space="preserve"> </w:t>
      </w:r>
      <w:r w:rsidRPr="0007005E">
        <w:rPr>
          <w:rFonts w:ascii="Times New Roman" w:hAnsi="Times New Roman" w:cs="Times New Roman"/>
          <w:sz w:val="24"/>
          <w:szCs w:val="24"/>
        </w:rPr>
        <w:t>Финансовое обеспечение гарантий на получение общедоступного и бесплатного</w:t>
      </w:r>
      <w:r>
        <w:rPr>
          <w:rFonts w:ascii="Times New Roman" w:hAnsi="Times New Roman" w:cs="Times New Roman"/>
          <w:sz w:val="24"/>
          <w:szCs w:val="24"/>
        </w:rPr>
        <w:t xml:space="preserve"> </w:t>
      </w:r>
      <w:r w:rsidRPr="0007005E">
        <w:rPr>
          <w:rFonts w:ascii="Times New Roman" w:hAnsi="Times New Roman" w:cs="Times New Roman"/>
          <w:sz w:val="24"/>
          <w:szCs w:val="24"/>
        </w:rPr>
        <w:t>дошкольного образования выполняется за счет средств муниципального бюджета.</w:t>
      </w:r>
      <w:r w:rsidR="00832CFA">
        <w:rPr>
          <w:rFonts w:ascii="Times New Roman" w:hAnsi="Times New Roman" w:cs="Times New Roman"/>
          <w:sz w:val="24"/>
          <w:szCs w:val="24"/>
        </w:rPr>
        <w:t xml:space="preserve"> </w:t>
      </w:r>
    </w:p>
    <w:p w14:paraId="4F2C7832" w14:textId="1F88DCDF" w:rsidR="0007005E" w:rsidRPr="0007005E" w:rsidRDefault="00832CFA"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005E" w:rsidRPr="0007005E">
        <w:rPr>
          <w:rFonts w:ascii="Times New Roman" w:hAnsi="Times New Roman" w:cs="Times New Roman"/>
          <w:sz w:val="24"/>
          <w:szCs w:val="24"/>
        </w:rPr>
        <w:t>Ф</w:t>
      </w:r>
      <w:r w:rsidR="00652827">
        <w:rPr>
          <w:rFonts w:ascii="Times New Roman" w:hAnsi="Times New Roman" w:cs="Times New Roman"/>
          <w:sz w:val="24"/>
          <w:szCs w:val="24"/>
        </w:rPr>
        <w:t xml:space="preserve">инансовые условия реализации </w:t>
      </w:r>
      <w:r>
        <w:rPr>
          <w:rFonts w:ascii="Times New Roman" w:hAnsi="Times New Roman" w:cs="Times New Roman"/>
          <w:sz w:val="24"/>
          <w:szCs w:val="24"/>
        </w:rPr>
        <w:t>О</w:t>
      </w:r>
      <w:r w:rsidR="0007005E" w:rsidRPr="0007005E">
        <w:rPr>
          <w:rFonts w:ascii="Times New Roman" w:hAnsi="Times New Roman" w:cs="Times New Roman"/>
          <w:sz w:val="24"/>
          <w:szCs w:val="24"/>
        </w:rPr>
        <w:t xml:space="preserve">П </w:t>
      </w:r>
      <w:proofErr w:type="gramStart"/>
      <w:r w:rsidR="0007005E" w:rsidRPr="0007005E">
        <w:rPr>
          <w:rFonts w:ascii="Times New Roman" w:hAnsi="Times New Roman" w:cs="Times New Roman"/>
          <w:sz w:val="24"/>
          <w:szCs w:val="24"/>
        </w:rPr>
        <w:t>ДО</w:t>
      </w:r>
      <w:proofErr w:type="gramEnd"/>
      <w:r w:rsidR="0007005E" w:rsidRPr="0007005E">
        <w:rPr>
          <w:rFonts w:ascii="Times New Roman" w:hAnsi="Times New Roman" w:cs="Times New Roman"/>
          <w:sz w:val="24"/>
          <w:szCs w:val="24"/>
        </w:rPr>
        <w:t xml:space="preserve"> </w:t>
      </w:r>
      <w:r w:rsidR="0007005E" w:rsidRPr="00E17D4B">
        <w:rPr>
          <w:rFonts w:ascii="Times New Roman" w:hAnsi="Times New Roman" w:cs="Times New Roman"/>
          <w:b/>
          <w:sz w:val="24"/>
          <w:szCs w:val="24"/>
        </w:rPr>
        <w:t>(</w:t>
      </w:r>
      <w:r w:rsidR="0007005E" w:rsidRPr="00E17D4B">
        <w:rPr>
          <w:rFonts w:ascii="Times New Roman" w:hAnsi="Times New Roman" w:cs="Times New Roman"/>
          <w:b/>
          <w:i/>
          <w:sz w:val="24"/>
          <w:szCs w:val="24"/>
        </w:rPr>
        <w:t xml:space="preserve">Приложение № </w:t>
      </w:r>
      <w:r w:rsidR="00964DD1">
        <w:rPr>
          <w:rFonts w:ascii="Times New Roman" w:hAnsi="Times New Roman" w:cs="Times New Roman"/>
          <w:b/>
          <w:i/>
          <w:sz w:val="24"/>
          <w:szCs w:val="24"/>
        </w:rPr>
        <w:t>5</w:t>
      </w:r>
      <w:r w:rsidR="0007005E" w:rsidRPr="00E17D4B">
        <w:rPr>
          <w:rFonts w:ascii="Times New Roman" w:hAnsi="Times New Roman" w:cs="Times New Roman"/>
          <w:b/>
          <w:sz w:val="24"/>
          <w:szCs w:val="24"/>
        </w:rPr>
        <w:t>):</w:t>
      </w:r>
    </w:p>
    <w:p w14:paraId="005BC180" w14:textId="6DCEA371" w:rsidR="0007005E" w:rsidRPr="0007005E" w:rsidRDefault="00832CFA"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07005E" w:rsidRPr="0007005E">
        <w:rPr>
          <w:rFonts w:ascii="Times New Roman" w:hAnsi="Times New Roman" w:cs="Times New Roman"/>
          <w:sz w:val="24"/>
          <w:szCs w:val="24"/>
        </w:rPr>
        <w:t xml:space="preserve"> обеспечивают возможность выполнения требован</w:t>
      </w:r>
      <w:r w:rsidR="00652827">
        <w:rPr>
          <w:rFonts w:ascii="Times New Roman" w:hAnsi="Times New Roman" w:cs="Times New Roman"/>
          <w:sz w:val="24"/>
          <w:szCs w:val="24"/>
        </w:rPr>
        <w:t xml:space="preserve">ий ФГОС ДО и ФОП ДО к условиям  реализации и структуре </w:t>
      </w:r>
      <w:r>
        <w:rPr>
          <w:rFonts w:ascii="Times New Roman" w:hAnsi="Times New Roman" w:cs="Times New Roman"/>
          <w:sz w:val="24"/>
          <w:szCs w:val="24"/>
        </w:rPr>
        <w:t>О</w:t>
      </w:r>
      <w:r w:rsidR="0007005E" w:rsidRPr="0007005E">
        <w:rPr>
          <w:rFonts w:ascii="Times New Roman" w:hAnsi="Times New Roman" w:cs="Times New Roman"/>
          <w:sz w:val="24"/>
          <w:szCs w:val="24"/>
        </w:rPr>
        <w:t xml:space="preserve">П </w:t>
      </w:r>
      <w:proofErr w:type="gramStart"/>
      <w:r w:rsidR="0007005E" w:rsidRPr="0007005E">
        <w:rPr>
          <w:rFonts w:ascii="Times New Roman" w:hAnsi="Times New Roman" w:cs="Times New Roman"/>
          <w:sz w:val="24"/>
          <w:szCs w:val="24"/>
        </w:rPr>
        <w:t>ДО</w:t>
      </w:r>
      <w:proofErr w:type="gramEnd"/>
      <w:r w:rsidR="0007005E" w:rsidRPr="0007005E">
        <w:rPr>
          <w:rFonts w:ascii="Times New Roman" w:hAnsi="Times New Roman" w:cs="Times New Roman"/>
          <w:sz w:val="24"/>
          <w:szCs w:val="24"/>
        </w:rPr>
        <w:t xml:space="preserve">, </w:t>
      </w:r>
    </w:p>
    <w:p w14:paraId="3592100C" w14:textId="62092120" w:rsidR="0007005E" w:rsidRPr="0007005E" w:rsidRDefault="00832CFA" w:rsidP="00564AA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w:t>
      </w:r>
      <w:r w:rsidR="0007005E" w:rsidRPr="0007005E">
        <w:rPr>
          <w:rFonts w:ascii="Times New Roman" w:hAnsi="Times New Roman" w:cs="Times New Roman"/>
          <w:sz w:val="24"/>
          <w:szCs w:val="24"/>
        </w:rPr>
        <w:t xml:space="preserve"> обеспечивают р</w:t>
      </w:r>
      <w:r w:rsidR="00652827">
        <w:rPr>
          <w:rFonts w:ascii="Times New Roman" w:hAnsi="Times New Roman" w:cs="Times New Roman"/>
          <w:sz w:val="24"/>
          <w:szCs w:val="24"/>
        </w:rPr>
        <w:t xml:space="preserve">еализацию обязательной части в </w:t>
      </w:r>
      <w:r>
        <w:rPr>
          <w:rFonts w:ascii="Times New Roman" w:hAnsi="Times New Roman" w:cs="Times New Roman"/>
          <w:sz w:val="24"/>
          <w:szCs w:val="24"/>
        </w:rPr>
        <w:t>О</w:t>
      </w:r>
      <w:r w:rsidR="00652827">
        <w:rPr>
          <w:rFonts w:ascii="Times New Roman" w:hAnsi="Times New Roman" w:cs="Times New Roman"/>
          <w:sz w:val="24"/>
          <w:szCs w:val="24"/>
        </w:rPr>
        <w:t xml:space="preserve">П ДО и части, реализуемой </w:t>
      </w:r>
      <w:r w:rsidR="0007005E" w:rsidRPr="0007005E">
        <w:rPr>
          <w:rFonts w:ascii="Times New Roman" w:hAnsi="Times New Roman" w:cs="Times New Roman"/>
          <w:sz w:val="24"/>
          <w:szCs w:val="24"/>
        </w:rPr>
        <w:t>участниками образовательного процесса.</w:t>
      </w:r>
      <w:proofErr w:type="gramEnd"/>
    </w:p>
    <w:p w14:paraId="4C9AD223" w14:textId="2EEFB1AA" w:rsidR="0007005E" w:rsidRDefault="00832CFA"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91583">
        <w:rPr>
          <w:rFonts w:ascii="Times New Roman" w:hAnsi="Times New Roman" w:cs="Times New Roman"/>
          <w:sz w:val="24"/>
          <w:szCs w:val="24"/>
        </w:rPr>
        <w:t xml:space="preserve"> </w:t>
      </w:r>
      <w:r w:rsidR="00652827">
        <w:rPr>
          <w:rFonts w:ascii="Times New Roman" w:hAnsi="Times New Roman" w:cs="Times New Roman"/>
          <w:sz w:val="24"/>
          <w:szCs w:val="24"/>
        </w:rPr>
        <w:t xml:space="preserve">Финансирование на реализацию </w:t>
      </w:r>
      <w:r w:rsidR="0007005E" w:rsidRPr="0007005E">
        <w:rPr>
          <w:rFonts w:ascii="Times New Roman" w:hAnsi="Times New Roman" w:cs="Times New Roman"/>
          <w:sz w:val="24"/>
          <w:szCs w:val="24"/>
        </w:rPr>
        <w:t xml:space="preserve">ОП </w:t>
      </w:r>
      <w:proofErr w:type="gramStart"/>
      <w:r w:rsidR="0007005E" w:rsidRPr="0007005E">
        <w:rPr>
          <w:rFonts w:ascii="Times New Roman" w:hAnsi="Times New Roman" w:cs="Times New Roman"/>
          <w:sz w:val="24"/>
          <w:szCs w:val="24"/>
        </w:rPr>
        <w:t>ДО</w:t>
      </w:r>
      <w:proofErr w:type="gramEnd"/>
      <w:r w:rsidR="0007005E" w:rsidRPr="0007005E">
        <w:rPr>
          <w:rFonts w:ascii="Times New Roman" w:hAnsi="Times New Roman" w:cs="Times New Roman"/>
          <w:sz w:val="24"/>
          <w:szCs w:val="24"/>
        </w:rPr>
        <w:t xml:space="preserve"> направлено </w:t>
      </w:r>
      <w:proofErr w:type="gramStart"/>
      <w:r w:rsidR="0007005E" w:rsidRPr="0007005E">
        <w:rPr>
          <w:rFonts w:ascii="Times New Roman" w:hAnsi="Times New Roman" w:cs="Times New Roman"/>
          <w:sz w:val="24"/>
          <w:szCs w:val="24"/>
        </w:rPr>
        <w:t>на</w:t>
      </w:r>
      <w:proofErr w:type="gramEnd"/>
      <w:r w:rsidR="0007005E" w:rsidRPr="0007005E">
        <w:rPr>
          <w:rFonts w:ascii="Times New Roman" w:hAnsi="Times New Roman" w:cs="Times New Roman"/>
          <w:sz w:val="24"/>
          <w:szCs w:val="24"/>
        </w:rPr>
        <w:t xml:space="preserve"> оплату труда работников,</w:t>
      </w:r>
      <w:r>
        <w:rPr>
          <w:rFonts w:ascii="Times New Roman" w:hAnsi="Times New Roman" w:cs="Times New Roman"/>
          <w:sz w:val="24"/>
          <w:szCs w:val="24"/>
        </w:rPr>
        <w:t xml:space="preserve"> </w:t>
      </w:r>
      <w:r w:rsidR="0007005E" w:rsidRPr="0007005E">
        <w:rPr>
          <w:rFonts w:ascii="Times New Roman" w:hAnsi="Times New Roman" w:cs="Times New Roman"/>
          <w:sz w:val="24"/>
          <w:szCs w:val="24"/>
        </w:rPr>
        <w:t>средства обучения и воспитания, соответствующие материалы.</w:t>
      </w:r>
    </w:p>
    <w:p w14:paraId="780FC896" w14:textId="77777777" w:rsidR="00832CFA" w:rsidRDefault="00832CFA" w:rsidP="0007005E">
      <w:pPr>
        <w:spacing w:after="0" w:line="240" w:lineRule="auto"/>
        <w:rPr>
          <w:rFonts w:ascii="Times New Roman" w:hAnsi="Times New Roman" w:cs="Times New Roman"/>
          <w:sz w:val="24"/>
          <w:szCs w:val="24"/>
        </w:rPr>
      </w:pPr>
    </w:p>
    <w:p w14:paraId="0F14A043" w14:textId="3A491321" w:rsidR="00832CFA" w:rsidRDefault="00832CFA" w:rsidP="004A3E09">
      <w:pPr>
        <w:pStyle w:val="ab"/>
        <w:spacing w:after="0" w:line="240" w:lineRule="auto"/>
        <w:jc w:val="center"/>
        <w:rPr>
          <w:rFonts w:ascii="Times New Roman" w:hAnsi="Times New Roman" w:cs="Times New Roman"/>
          <w:b/>
          <w:bCs/>
          <w:sz w:val="28"/>
          <w:szCs w:val="28"/>
        </w:rPr>
      </w:pPr>
      <w:r w:rsidRPr="00AB5785">
        <w:rPr>
          <w:rFonts w:ascii="Times New Roman" w:hAnsi="Times New Roman" w:cs="Times New Roman"/>
          <w:b/>
          <w:bCs/>
          <w:sz w:val="28"/>
          <w:szCs w:val="28"/>
        </w:rPr>
        <w:t>Анализ качества организации образовательной деятельности</w:t>
      </w:r>
    </w:p>
    <w:p w14:paraId="2E440632" w14:textId="77777777" w:rsidR="004A3E09" w:rsidRPr="00AB5785" w:rsidRDefault="004A3E09" w:rsidP="004A3E09">
      <w:pPr>
        <w:pStyle w:val="ab"/>
        <w:spacing w:after="0" w:line="240" w:lineRule="auto"/>
        <w:rPr>
          <w:rFonts w:ascii="Times New Roman" w:hAnsi="Times New Roman" w:cs="Times New Roman"/>
          <w:b/>
          <w:bCs/>
          <w:sz w:val="28"/>
          <w:szCs w:val="28"/>
        </w:rPr>
      </w:pPr>
    </w:p>
    <w:p w14:paraId="5FC5D4C4" w14:textId="397C96EA" w:rsidR="004A3E09" w:rsidRPr="004A3E09" w:rsidRDefault="00CC4521" w:rsidP="004A3E09">
      <w:pPr>
        <w:pStyle w:val="ab"/>
        <w:spacing w:after="0" w:line="240" w:lineRule="auto"/>
        <w:ind w:left="0"/>
        <w:jc w:val="both"/>
        <w:rPr>
          <w:rFonts w:ascii="Times New Roman" w:hAnsi="Times New Roman" w:cs="Times New Roman"/>
          <w:b/>
          <w:bCs/>
          <w:sz w:val="24"/>
          <w:szCs w:val="24"/>
        </w:rPr>
      </w:pPr>
      <w:r w:rsidRPr="00DC00E5">
        <w:rPr>
          <w:rFonts w:ascii="Times New Roman" w:hAnsi="Times New Roman" w:cs="Times New Roman"/>
          <w:sz w:val="24"/>
          <w:szCs w:val="24"/>
        </w:rPr>
        <w:t xml:space="preserve">      Образовательная деятельность в учреждении организована в соответствии с Федеральным законом от 29.12.2021 № 273-ФЗ «Об образовании в Российской Федерации», ФГОС дошкольного образования, СП 2.4.3648-20 «Санитарно-эпидемиологические требования к организациям воспитания и обучения, отдыха и оздоровления детей и молодежи». Образовательная деятельность осуществляется на основании утвержденной образовательной программы учреждения. Уровень развития детей и эффективность организации образовательной деятельности анализируется по </w:t>
      </w:r>
      <w:r w:rsidRPr="00DC00E5">
        <w:rPr>
          <w:rFonts w:ascii="Times New Roman" w:hAnsi="Times New Roman" w:cs="Times New Roman"/>
          <w:sz w:val="24"/>
          <w:szCs w:val="24"/>
        </w:rPr>
        <w:lastRenderedPageBreak/>
        <w:t>итогам систематических педагогических наблюдений и диагностики специалистов. Данные фиксируются в документации «Мониторинг освоения образовательной программы».</w:t>
      </w:r>
    </w:p>
    <w:p w14:paraId="4A484356" w14:textId="77777777" w:rsidR="00CC4521" w:rsidRPr="004A3E09" w:rsidRDefault="00CC4521" w:rsidP="00564AA2">
      <w:pPr>
        <w:spacing w:after="0" w:line="240" w:lineRule="auto"/>
        <w:jc w:val="both"/>
        <w:rPr>
          <w:rFonts w:ascii="Times New Roman" w:hAnsi="Times New Roman" w:cs="Times New Roman"/>
          <w:sz w:val="24"/>
          <w:szCs w:val="24"/>
          <w:u w:val="single"/>
        </w:rPr>
      </w:pPr>
      <w:r w:rsidRPr="004A3E09">
        <w:rPr>
          <w:rFonts w:ascii="Times New Roman" w:hAnsi="Times New Roman" w:cs="Times New Roman"/>
          <w:b/>
          <w:sz w:val="24"/>
          <w:szCs w:val="24"/>
          <w:u w:val="single"/>
        </w:rPr>
        <w:t>Цель и задачи детского сада.</w:t>
      </w:r>
      <w:r w:rsidRPr="004A3E09">
        <w:rPr>
          <w:rFonts w:ascii="Times New Roman" w:hAnsi="Times New Roman" w:cs="Times New Roman"/>
          <w:sz w:val="24"/>
          <w:szCs w:val="24"/>
          <w:u w:val="single"/>
        </w:rPr>
        <w:t xml:space="preserve"> </w:t>
      </w:r>
    </w:p>
    <w:p w14:paraId="6A0182BB" w14:textId="77777777" w:rsidR="00CC4521" w:rsidRPr="00DC00E5" w:rsidRDefault="00CC4521" w:rsidP="00564AA2">
      <w:p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       Нами определена Концепция детского сада: создание дошкольного учреждения нового типа, работа в котором будет строиться с учетом индивидуальных особенностей и возможностей каждого ребенка, с целью сохранения здоровья детей и их полноценного развития. </w:t>
      </w:r>
    </w:p>
    <w:p w14:paraId="00FFAE24" w14:textId="77777777" w:rsidR="00214908" w:rsidRPr="00DC00E5" w:rsidRDefault="00CC4521" w:rsidP="00564AA2">
      <w:pPr>
        <w:spacing w:after="0" w:line="240" w:lineRule="auto"/>
        <w:jc w:val="both"/>
        <w:rPr>
          <w:rFonts w:ascii="Times New Roman" w:hAnsi="Times New Roman" w:cs="Times New Roman"/>
          <w:sz w:val="24"/>
          <w:szCs w:val="24"/>
        </w:rPr>
      </w:pPr>
      <w:r w:rsidRPr="004A3E09">
        <w:rPr>
          <w:rFonts w:ascii="Times New Roman" w:hAnsi="Times New Roman" w:cs="Times New Roman"/>
          <w:sz w:val="24"/>
          <w:szCs w:val="24"/>
          <w:u w:val="single"/>
        </w:rPr>
        <w:t>Цель деятельности:</w:t>
      </w:r>
      <w:r w:rsidRPr="00DC00E5">
        <w:rPr>
          <w:rFonts w:ascii="Times New Roman" w:hAnsi="Times New Roman" w:cs="Times New Roman"/>
          <w:sz w:val="24"/>
          <w:szCs w:val="24"/>
        </w:rPr>
        <w:t xml:space="preserve"> </w:t>
      </w:r>
      <w:proofErr w:type="gramStart"/>
      <w:r w:rsidRPr="00DC00E5">
        <w:rPr>
          <w:rFonts w:ascii="Times New Roman" w:hAnsi="Times New Roman" w:cs="Times New Roman"/>
          <w:sz w:val="24"/>
          <w:szCs w:val="24"/>
        </w:rPr>
        <w:t xml:space="preserve">Создать эффективную систему управления для обеспечения права каждого ребенка на обучение и воспитание, выполняя социальный заказ родителей, государства и общества; создать условия для непрерывного накопления ребенком культурного опыта деятельности и общения в процесса активного взаимодействия с окружающей средой, общения с другими детьми и взрослыми при решении задач и проблем, адекватных возрасту. </w:t>
      </w:r>
      <w:proofErr w:type="gramEnd"/>
    </w:p>
    <w:p w14:paraId="7BA60FD9" w14:textId="77777777" w:rsidR="00214908" w:rsidRPr="004A3E09" w:rsidRDefault="00CC4521" w:rsidP="00564AA2">
      <w:pPr>
        <w:spacing w:after="0" w:line="240" w:lineRule="auto"/>
        <w:jc w:val="both"/>
        <w:rPr>
          <w:rFonts w:ascii="Times New Roman" w:hAnsi="Times New Roman" w:cs="Times New Roman"/>
          <w:sz w:val="24"/>
          <w:szCs w:val="24"/>
        </w:rPr>
      </w:pPr>
      <w:r w:rsidRPr="004A3E09">
        <w:rPr>
          <w:rFonts w:ascii="Times New Roman" w:hAnsi="Times New Roman" w:cs="Times New Roman"/>
          <w:sz w:val="24"/>
          <w:szCs w:val="24"/>
          <w:u w:val="single"/>
        </w:rPr>
        <w:t>Задачи деятельности детского сада:</w:t>
      </w:r>
      <w:r w:rsidRPr="004A3E09">
        <w:rPr>
          <w:rFonts w:ascii="Times New Roman" w:hAnsi="Times New Roman" w:cs="Times New Roman"/>
          <w:sz w:val="24"/>
          <w:szCs w:val="24"/>
        </w:rPr>
        <w:t xml:space="preserve"> </w:t>
      </w:r>
    </w:p>
    <w:p w14:paraId="181B6D70" w14:textId="77777777" w:rsidR="00214908" w:rsidRPr="00DC00E5" w:rsidRDefault="00CC4521" w:rsidP="00214908">
      <w:pPr>
        <w:pStyle w:val="ab"/>
        <w:numPr>
          <w:ilvl w:val="0"/>
          <w:numId w:val="9"/>
        </w:num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Охрана жизни и здоровья детей; </w:t>
      </w:r>
    </w:p>
    <w:p w14:paraId="5785C328" w14:textId="77777777" w:rsidR="00214908" w:rsidRPr="00DC00E5" w:rsidRDefault="00CC4521" w:rsidP="00214908">
      <w:pPr>
        <w:pStyle w:val="ab"/>
        <w:numPr>
          <w:ilvl w:val="0"/>
          <w:numId w:val="9"/>
        </w:num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Обеспечение физического, психического, интеллектуально-личностного развития ребенка; </w:t>
      </w:r>
    </w:p>
    <w:p w14:paraId="37562F44" w14:textId="77777777" w:rsidR="00214908" w:rsidRPr="00DC00E5" w:rsidRDefault="00CC4521" w:rsidP="00214908">
      <w:pPr>
        <w:pStyle w:val="ab"/>
        <w:numPr>
          <w:ilvl w:val="0"/>
          <w:numId w:val="9"/>
        </w:num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Развитие художественных и творческих способностей детей; </w:t>
      </w:r>
    </w:p>
    <w:p w14:paraId="7F9CCEB8" w14:textId="77777777" w:rsidR="00214908" w:rsidRPr="00DC00E5" w:rsidRDefault="00CC4521" w:rsidP="00214908">
      <w:pPr>
        <w:pStyle w:val="ab"/>
        <w:numPr>
          <w:ilvl w:val="0"/>
          <w:numId w:val="9"/>
        </w:num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Приобщение детей к общечеловеческим ценностям; </w:t>
      </w:r>
    </w:p>
    <w:p w14:paraId="27F7044E" w14:textId="77777777" w:rsidR="00214908" w:rsidRPr="00DC00E5" w:rsidRDefault="00CC4521" w:rsidP="00214908">
      <w:pPr>
        <w:pStyle w:val="ab"/>
        <w:numPr>
          <w:ilvl w:val="0"/>
          <w:numId w:val="9"/>
        </w:num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Взаимодействие с семьей для обеспечения полноценного развития ребенка. </w:t>
      </w:r>
    </w:p>
    <w:p w14:paraId="42DC7CFD" w14:textId="2D59BCAA" w:rsidR="00CC4521" w:rsidRDefault="00214908" w:rsidP="00564AA2">
      <w:pPr>
        <w:spacing w:after="0" w:line="240" w:lineRule="auto"/>
        <w:jc w:val="both"/>
        <w:rPr>
          <w:rFonts w:ascii="Times New Roman" w:hAnsi="Times New Roman" w:cs="Times New Roman"/>
          <w:sz w:val="24"/>
          <w:szCs w:val="24"/>
        </w:rPr>
      </w:pPr>
      <w:r w:rsidRPr="00DC00E5">
        <w:rPr>
          <w:rFonts w:ascii="Times New Roman" w:hAnsi="Times New Roman" w:cs="Times New Roman"/>
          <w:sz w:val="24"/>
          <w:szCs w:val="24"/>
        </w:rPr>
        <w:t xml:space="preserve">     </w:t>
      </w:r>
      <w:r w:rsidR="00CC4521" w:rsidRPr="00DC00E5">
        <w:rPr>
          <w:rFonts w:ascii="Times New Roman" w:hAnsi="Times New Roman" w:cs="Times New Roman"/>
          <w:sz w:val="24"/>
          <w:szCs w:val="24"/>
        </w:rPr>
        <w:t>С 1 сентября 2023 года в соответствии с Приказом Министерства Просвещения Российской Федерации от 25 ноября 2022 г. № 1028 "Об Утверждении Федеральной образовательной прогр</w:t>
      </w:r>
      <w:r w:rsidRPr="00DC00E5">
        <w:rPr>
          <w:rFonts w:ascii="Times New Roman" w:hAnsi="Times New Roman" w:cs="Times New Roman"/>
          <w:sz w:val="24"/>
          <w:szCs w:val="24"/>
        </w:rPr>
        <w:t>аммы дошкольного образования" МА</w:t>
      </w:r>
      <w:r w:rsidR="00CC4521" w:rsidRPr="00DC00E5">
        <w:rPr>
          <w:rFonts w:ascii="Times New Roman" w:hAnsi="Times New Roman" w:cs="Times New Roman"/>
          <w:sz w:val="24"/>
          <w:szCs w:val="24"/>
        </w:rPr>
        <w:t xml:space="preserve">ДОУ </w:t>
      </w:r>
      <w:r w:rsidRPr="00DC00E5">
        <w:rPr>
          <w:rFonts w:ascii="Times New Roman" w:hAnsi="Times New Roman" w:cs="Times New Roman"/>
          <w:sz w:val="24"/>
          <w:szCs w:val="24"/>
        </w:rPr>
        <w:t xml:space="preserve">детский сад № 31 «Алёнушка» (далее – ДОУ) </w:t>
      </w:r>
      <w:r w:rsidR="00CC4521" w:rsidRPr="00DC00E5">
        <w:rPr>
          <w:rFonts w:ascii="Times New Roman" w:hAnsi="Times New Roman" w:cs="Times New Roman"/>
          <w:sz w:val="24"/>
          <w:szCs w:val="24"/>
        </w:rPr>
        <w:t xml:space="preserve">начал работать по новой федеральной образовательной программе – ФОП ДО. </w:t>
      </w:r>
      <w:proofErr w:type="gramStart"/>
      <w:r w:rsidR="00CC4521" w:rsidRPr="00DC00E5">
        <w:rPr>
          <w:rFonts w:ascii="Times New Roman" w:hAnsi="Times New Roman" w:cs="Times New Roman"/>
          <w:sz w:val="24"/>
          <w:szCs w:val="24"/>
        </w:rPr>
        <w:t>Федеральная программа вводит базовый уровень требований к объему, содержанию и результатам работы с детьми в детских садах и позволяет реализовать несколько основополагающих функций дошкольного уровня образования: -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 - создание единого ядра содержания дошкольного образования (далее – ДО), ориентированного на</w:t>
      </w:r>
      <w:proofErr w:type="gramEnd"/>
      <w:r w:rsidR="00CC4521" w:rsidRPr="00DC00E5">
        <w:rPr>
          <w:rFonts w:ascii="Times New Roman" w:hAnsi="Times New Roman" w:cs="Times New Roman"/>
          <w:sz w:val="24"/>
          <w:szCs w:val="24"/>
        </w:rPr>
        <w:t xml:space="preserve"> </w:t>
      </w:r>
      <w:proofErr w:type="gramStart"/>
      <w:r w:rsidR="00CC4521" w:rsidRPr="00DC00E5">
        <w:rPr>
          <w:rFonts w:ascii="Times New Roman" w:hAnsi="Times New Roman" w:cs="Times New Roman"/>
          <w:sz w:val="24"/>
          <w:szCs w:val="24"/>
        </w:rPr>
        <w:t>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roofErr w:type="gramEnd"/>
      <w:r w:rsidR="00CC4521" w:rsidRPr="00DC00E5">
        <w:rPr>
          <w:rFonts w:ascii="Times New Roman" w:hAnsi="Times New Roman" w:cs="Times New Roman"/>
          <w:sz w:val="24"/>
          <w:szCs w:val="24"/>
        </w:rPr>
        <w:t xml:space="preserve"> Федеральная программа позволяет объединить обучение и воспитание в единый процесс на основе традиций и современных практик дошкольного образования, подкрепленных внушительным объемом культурных ценно</w:t>
      </w:r>
      <w:r w:rsidRPr="00DC00E5">
        <w:rPr>
          <w:rFonts w:ascii="Times New Roman" w:hAnsi="Times New Roman" w:cs="Times New Roman"/>
          <w:sz w:val="24"/>
          <w:szCs w:val="24"/>
        </w:rPr>
        <w:t xml:space="preserve">стей. Педагогический коллектив </w:t>
      </w:r>
      <w:r w:rsidR="00CC4521" w:rsidRPr="00DC00E5">
        <w:rPr>
          <w:rFonts w:ascii="Times New Roman" w:hAnsi="Times New Roman" w:cs="Times New Roman"/>
          <w:sz w:val="24"/>
          <w:szCs w:val="24"/>
        </w:rPr>
        <w:t xml:space="preserve">ДОУ на педагогическом совете ознакомился с Федеральной образовательной программой дошкольного образования, Дорожной картой ФОП </w:t>
      </w:r>
      <w:proofErr w:type="gramStart"/>
      <w:r w:rsidR="00CC4521" w:rsidRPr="00DC00E5">
        <w:rPr>
          <w:rFonts w:ascii="Times New Roman" w:hAnsi="Times New Roman" w:cs="Times New Roman"/>
          <w:sz w:val="24"/>
          <w:szCs w:val="24"/>
        </w:rPr>
        <w:t>ДО</w:t>
      </w:r>
      <w:proofErr w:type="gramEnd"/>
      <w:r w:rsidR="00CC4521" w:rsidRPr="00DC00E5">
        <w:rPr>
          <w:rFonts w:ascii="Times New Roman" w:hAnsi="Times New Roman" w:cs="Times New Roman"/>
          <w:sz w:val="24"/>
          <w:szCs w:val="24"/>
        </w:rPr>
        <w:t xml:space="preserve"> и </w:t>
      </w:r>
      <w:proofErr w:type="gramStart"/>
      <w:r w:rsidR="00CC4521" w:rsidRPr="00DC00E5">
        <w:rPr>
          <w:rFonts w:ascii="Times New Roman" w:hAnsi="Times New Roman" w:cs="Times New Roman"/>
          <w:sz w:val="24"/>
          <w:szCs w:val="24"/>
        </w:rPr>
        <w:t>необходимостью</w:t>
      </w:r>
      <w:proofErr w:type="gramEnd"/>
      <w:r w:rsidR="00CC4521" w:rsidRPr="00DC00E5">
        <w:rPr>
          <w:rFonts w:ascii="Times New Roman" w:hAnsi="Times New Roman" w:cs="Times New Roman"/>
          <w:sz w:val="24"/>
          <w:szCs w:val="24"/>
        </w:rPr>
        <w:t xml:space="preserve"> приведения в соответствие с ФОП ДО своей основной образовательной программы, рабочей программы не позднее до 1 сентября 2023 года (п. 4 ст. 3 Федерального закона от 24.09.2022 № 371- ФЗ). Для обеспечения методической поддержки пед</w:t>
      </w:r>
      <w:r w:rsidRPr="00DC00E5">
        <w:rPr>
          <w:rFonts w:ascii="Times New Roman" w:hAnsi="Times New Roman" w:cs="Times New Roman"/>
          <w:sz w:val="24"/>
          <w:szCs w:val="24"/>
        </w:rPr>
        <w:t xml:space="preserve">агогического </w:t>
      </w:r>
      <w:r w:rsidR="00CC4521" w:rsidRPr="00DC00E5">
        <w:rPr>
          <w:rFonts w:ascii="Times New Roman" w:hAnsi="Times New Roman" w:cs="Times New Roman"/>
          <w:sz w:val="24"/>
          <w:szCs w:val="24"/>
        </w:rPr>
        <w:t>коллектива в детском саду была создана рабочая группа по приведению ОП в соответствие с ФОП</w:t>
      </w:r>
      <w:r w:rsidRPr="00DC00E5">
        <w:rPr>
          <w:rFonts w:ascii="Times New Roman" w:hAnsi="Times New Roman" w:cs="Times New Roman"/>
          <w:sz w:val="24"/>
          <w:szCs w:val="24"/>
        </w:rPr>
        <w:t xml:space="preserve"> </w:t>
      </w:r>
      <w:proofErr w:type="gramStart"/>
      <w:r w:rsidRPr="00DC00E5">
        <w:rPr>
          <w:rFonts w:ascii="Times New Roman" w:hAnsi="Times New Roman" w:cs="Times New Roman"/>
          <w:sz w:val="24"/>
          <w:szCs w:val="24"/>
        </w:rPr>
        <w:t>ДО</w:t>
      </w:r>
      <w:proofErr w:type="gramEnd"/>
      <w:r w:rsidR="00CC4521" w:rsidRPr="00DC00E5">
        <w:rPr>
          <w:rFonts w:ascii="Times New Roman" w:hAnsi="Times New Roman" w:cs="Times New Roman"/>
          <w:sz w:val="24"/>
          <w:szCs w:val="24"/>
        </w:rPr>
        <w:t xml:space="preserve">. </w:t>
      </w:r>
      <w:proofErr w:type="gramStart"/>
      <w:r w:rsidR="00CC4521" w:rsidRPr="00DC00E5">
        <w:rPr>
          <w:rFonts w:ascii="Times New Roman" w:hAnsi="Times New Roman" w:cs="Times New Roman"/>
          <w:sz w:val="24"/>
          <w:szCs w:val="24"/>
        </w:rPr>
        <w:t>В 2023 году в ДОУ разработана ОП ДО в соответствии с ФОП ДО, Рабочая программа воспитания входит в содержание ОП ДО ДОУ, приложение к программе – календарный план воспитательной работы ДОУ.</w:t>
      </w:r>
      <w:proofErr w:type="gramEnd"/>
      <w:r w:rsidR="00CC4521" w:rsidRPr="00DC00E5">
        <w:rPr>
          <w:rFonts w:ascii="Times New Roman" w:hAnsi="Times New Roman" w:cs="Times New Roman"/>
          <w:sz w:val="24"/>
          <w:szCs w:val="24"/>
        </w:rPr>
        <w:t xml:space="preserve"> Рабочая программа определяет содержание и орган</w:t>
      </w:r>
      <w:r w:rsidRPr="00DC00E5">
        <w:rPr>
          <w:rFonts w:ascii="Times New Roman" w:hAnsi="Times New Roman" w:cs="Times New Roman"/>
          <w:sz w:val="24"/>
          <w:szCs w:val="24"/>
        </w:rPr>
        <w:t xml:space="preserve">изацию воспитательной работы в </w:t>
      </w:r>
      <w:r w:rsidR="00CC4521" w:rsidRPr="00DC00E5">
        <w:rPr>
          <w:rFonts w:ascii="Times New Roman" w:hAnsi="Times New Roman" w:cs="Times New Roman"/>
          <w:sz w:val="24"/>
          <w:szCs w:val="24"/>
        </w:rPr>
        <w:t>ДОУ. Образовательная деятельность ДОУ направлена на объединение обучения и воспитания в целостный образовательно-воспитательный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20E4428" w14:textId="2F55C253" w:rsidR="00832CFA" w:rsidRPr="00832CFA" w:rsidRDefault="00DC00E5"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Воспитатели групп осуществляют педагогическую деятельность в соответствии с Уставом, образовательной программой учреждения, разработанной в соответствии с ФГОС ДО, ФОП ДО, ФАОП </w:t>
      </w:r>
      <w:proofErr w:type="gramStart"/>
      <w:r w:rsidR="00832CFA" w:rsidRPr="00832CFA">
        <w:rPr>
          <w:rFonts w:ascii="Times New Roman" w:hAnsi="Times New Roman" w:cs="Times New Roman"/>
          <w:sz w:val="24"/>
          <w:szCs w:val="24"/>
        </w:rPr>
        <w:t>ДО</w:t>
      </w:r>
      <w:proofErr w:type="gramEnd"/>
      <w:r w:rsidR="00832CFA" w:rsidRPr="00832CFA">
        <w:rPr>
          <w:rFonts w:ascii="Times New Roman" w:hAnsi="Times New Roman" w:cs="Times New Roman"/>
          <w:sz w:val="24"/>
          <w:szCs w:val="24"/>
        </w:rPr>
        <w:t>, локальными актами</w:t>
      </w:r>
      <w:r w:rsidR="007A260C">
        <w:rPr>
          <w:rFonts w:ascii="Times New Roman" w:hAnsi="Times New Roman" w:cs="Times New Roman"/>
          <w:sz w:val="24"/>
          <w:szCs w:val="24"/>
        </w:rPr>
        <w:t>.</w:t>
      </w:r>
    </w:p>
    <w:p w14:paraId="4DB5D255" w14:textId="335270A6" w:rsidR="00832CFA" w:rsidRPr="00832CFA" w:rsidRDefault="007A260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Учитывается контингент воспитанников, их возрастные и индивидуальные особенности, социальные запросы родителей. </w:t>
      </w:r>
    </w:p>
    <w:p w14:paraId="396FBFCC" w14:textId="11292B9A" w:rsidR="00832CFA" w:rsidRPr="00832CFA" w:rsidRDefault="00DC00E5" w:rsidP="002149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14908" w:rsidRPr="00214908">
        <w:rPr>
          <w:rFonts w:ascii="Times New Roman" w:hAnsi="Times New Roman" w:cs="Times New Roman"/>
          <w:sz w:val="24"/>
          <w:szCs w:val="24"/>
        </w:rPr>
        <w:t>Организация образовательного процесса р</w:t>
      </w:r>
      <w:r w:rsidR="00214908">
        <w:rPr>
          <w:rFonts w:ascii="Times New Roman" w:hAnsi="Times New Roman" w:cs="Times New Roman"/>
          <w:sz w:val="24"/>
          <w:szCs w:val="24"/>
        </w:rPr>
        <w:t xml:space="preserve">егламентируется режимом работы, </w:t>
      </w:r>
      <w:r w:rsidR="00214908" w:rsidRPr="00214908">
        <w:rPr>
          <w:rFonts w:ascii="Times New Roman" w:hAnsi="Times New Roman" w:cs="Times New Roman"/>
          <w:sz w:val="24"/>
          <w:szCs w:val="24"/>
        </w:rPr>
        <w:t>перспективным и календарным планами, расписанием занят</w:t>
      </w:r>
      <w:r w:rsidR="00214908">
        <w:rPr>
          <w:rFonts w:ascii="Times New Roman" w:hAnsi="Times New Roman" w:cs="Times New Roman"/>
          <w:sz w:val="24"/>
          <w:szCs w:val="24"/>
        </w:rPr>
        <w:t xml:space="preserve">ий. </w:t>
      </w:r>
      <w:r w:rsidR="00214908" w:rsidRPr="00214908">
        <w:rPr>
          <w:rFonts w:ascii="Times New Roman" w:hAnsi="Times New Roman" w:cs="Times New Roman"/>
          <w:sz w:val="24"/>
          <w:szCs w:val="24"/>
        </w:rPr>
        <w:t>Максимальная нагрузка воспитанников не</w:t>
      </w:r>
      <w:r w:rsidR="00214908">
        <w:rPr>
          <w:rFonts w:ascii="Times New Roman" w:hAnsi="Times New Roman" w:cs="Times New Roman"/>
          <w:sz w:val="24"/>
          <w:szCs w:val="24"/>
        </w:rPr>
        <w:t xml:space="preserve"> превышает предельно допустимую </w:t>
      </w:r>
      <w:r w:rsidR="00214908" w:rsidRPr="00214908">
        <w:rPr>
          <w:rFonts w:ascii="Times New Roman" w:hAnsi="Times New Roman" w:cs="Times New Roman"/>
          <w:sz w:val="24"/>
          <w:szCs w:val="24"/>
        </w:rPr>
        <w:t>нагрузку и соответствует требованиям СанПиН.</w:t>
      </w:r>
      <w:r w:rsidR="007A260C">
        <w:rPr>
          <w:rFonts w:ascii="Times New Roman" w:hAnsi="Times New Roman" w:cs="Times New Roman"/>
          <w:sz w:val="24"/>
          <w:szCs w:val="24"/>
        </w:rPr>
        <w:t xml:space="preserve">   </w:t>
      </w:r>
      <w:r>
        <w:rPr>
          <w:rFonts w:ascii="Times New Roman" w:hAnsi="Times New Roman" w:cs="Times New Roman"/>
          <w:sz w:val="24"/>
          <w:szCs w:val="24"/>
        </w:rPr>
        <w:t xml:space="preserve">      </w:t>
      </w:r>
      <w:r w:rsidR="00832CFA" w:rsidRPr="00832CFA">
        <w:rPr>
          <w:rFonts w:ascii="Times New Roman" w:hAnsi="Times New Roman" w:cs="Times New Roman"/>
          <w:sz w:val="24"/>
          <w:szCs w:val="24"/>
        </w:rPr>
        <w:lastRenderedPageBreak/>
        <w:t>Планирование образовательной деятельности включает формы (образовательная деятельность, осуществляемая в процессе организации различных видов деятельности, образовательная</w:t>
      </w:r>
      <w:r w:rsidR="007A260C">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деятельность в ходе режимных моментов, индивидуальная работа с детьми и самостоятельная деятельность детей), методы, средства, позволяющие решить те или иные образовательные задачи. </w:t>
      </w:r>
      <w:r>
        <w:rPr>
          <w:rFonts w:ascii="Times New Roman" w:hAnsi="Times New Roman" w:cs="Times New Roman"/>
          <w:sz w:val="24"/>
          <w:szCs w:val="24"/>
        </w:rPr>
        <w:t xml:space="preserve">    </w:t>
      </w:r>
      <w:r w:rsidR="00832CFA" w:rsidRPr="00832CFA">
        <w:rPr>
          <w:rFonts w:ascii="Times New Roman" w:hAnsi="Times New Roman" w:cs="Times New Roman"/>
          <w:sz w:val="24"/>
          <w:szCs w:val="24"/>
        </w:rPr>
        <w:t>В календарном планировании отражены все виды детской деятельности, влияющие на все направления развития ребенка.</w:t>
      </w:r>
    </w:p>
    <w:p w14:paraId="58C2E2C0" w14:textId="39D33F8D" w:rsidR="00832CFA" w:rsidRPr="00832CFA" w:rsidRDefault="007A260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При организации образовательного процесса воспитатели обеспечивают единство воспитательных, развивающих и обучающих целей и задач, при этом решают поставленные цели и задачи, избегая перегрузки детей. </w:t>
      </w:r>
    </w:p>
    <w:p w14:paraId="26320B36" w14:textId="46772CA3" w:rsidR="00832CFA" w:rsidRPr="00832CFA" w:rsidRDefault="007A260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Педагогами групп разработаны планы работы с родителями на учебный год (консультации, родительские собрания, анкетирование, план совместных мероприятий). Конкретизируются задачи по видам, указываются методические приемы, требующие особой подготовки. </w:t>
      </w:r>
    </w:p>
    <w:p w14:paraId="28220988" w14:textId="4BC56EDE" w:rsidR="00832CFA" w:rsidRDefault="007A260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32CFA" w:rsidRPr="00832CFA">
        <w:rPr>
          <w:rFonts w:ascii="Times New Roman" w:hAnsi="Times New Roman" w:cs="Times New Roman"/>
          <w:sz w:val="24"/>
          <w:szCs w:val="24"/>
        </w:rPr>
        <w:t xml:space="preserve">Отмечено, что вся документация педагогов ведется чисто и аккуратно. Перспективные планы составлены в соответствии с областями развития. Календарные планы пишутся с учетом развития детей, возрастных показателей, адаптацией вновь прибывших воспитанников. Табель посещаемости заполняется регулярно и в соответствии с требованиями. Диагностика на </w:t>
      </w:r>
      <w:proofErr w:type="gramStart"/>
      <w:r w:rsidR="00832CFA" w:rsidRPr="00832CFA">
        <w:rPr>
          <w:rFonts w:ascii="Times New Roman" w:hAnsi="Times New Roman" w:cs="Times New Roman"/>
          <w:sz w:val="24"/>
          <w:szCs w:val="24"/>
        </w:rPr>
        <w:t>начало</w:t>
      </w:r>
      <w:proofErr w:type="gramEnd"/>
      <w:r w:rsidR="00854529">
        <w:rPr>
          <w:rFonts w:ascii="Times New Roman" w:hAnsi="Times New Roman" w:cs="Times New Roman"/>
          <w:sz w:val="24"/>
          <w:szCs w:val="24"/>
        </w:rPr>
        <w:t xml:space="preserve"> и конец </w:t>
      </w:r>
      <w:r w:rsidR="00832CFA" w:rsidRPr="00832CFA">
        <w:rPr>
          <w:rFonts w:ascii="Times New Roman" w:hAnsi="Times New Roman" w:cs="Times New Roman"/>
          <w:sz w:val="24"/>
          <w:szCs w:val="24"/>
        </w:rPr>
        <w:t xml:space="preserve"> учебного года проведена, диагностические карты заполнены. Социальный паспорт семьи заполнен. </w:t>
      </w:r>
    </w:p>
    <w:p w14:paraId="1ED56BA9" w14:textId="39B7138F" w:rsidR="006E2047" w:rsidRDefault="006E2047"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C8FF501" w14:textId="51AB7702" w:rsidR="006E2047" w:rsidRDefault="006E2047"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 целью всестороннего удовлетворения образовательных потребностей воспитанников и их родителей (законных представителей), расширения материально-технической базы, создания условий</w:t>
      </w:r>
      <w:r w:rsidR="009E4EB7">
        <w:rPr>
          <w:rFonts w:ascii="Times New Roman" w:hAnsi="Times New Roman" w:cs="Times New Roman"/>
          <w:sz w:val="24"/>
          <w:szCs w:val="24"/>
        </w:rPr>
        <w:t xml:space="preserve"> для реализации  образовательных возможностей в МАДОУ детский сад 3 31 «Алёнушка»  предоставляются платные образовательные услуги.</w:t>
      </w:r>
    </w:p>
    <w:p w14:paraId="3A355DBF" w14:textId="563D9A30" w:rsidR="009E4EB7" w:rsidRDefault="009E4EB7"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2023 – 2024 учебном году были представлены следующие </w:t>
      </w:r>
      <w:r w:rsidR="00AB4DB8">
        <w:rPr>
          <w:rFonts w:ascii="Times New Roman" w:hAnsi="Times New Roman" w:cs="Times New Roman"/>
          <w:sz w:val="24"/>
          <w:szCs w:val="24"/>
        </w:rPr>
        <w:t xml:space="preserve">платные образовательные </w:t>
      </w:r>
      <w:r>
        <w:rPr>
          <w:rFonts w:ascii="Times New Roman" w:hAnsi="Times New Roman" w:cs="Times New Roman"/>
          <w:sz w:val="24"/>
          <w:szCs w:val="24"/>
        </w:rPr>
        <w:t>услуги:</w:t>
      </w:r>
    </w:p>
    <w:p w14:paraId="3408236D" w14:textId="77777777" w:rsidR="009E4EB7" w:rsidRDefault="009E4EB7"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10393" w:type="dxa"/>
        <w:jc w:val="center"/>
        <w:tblInd w:w="-884" w:type="dxa"/>
        <w:tblLook w:val="04A0" w:firstRow="1" w:lastRow="0" w:firstColumn="1" w:lastColumn="0" w:noHBand="0" w:noVBand="1"/>
      </w:tblPr>
      <w:tblGrid>
        <w:gridCol w:w="3420"/>
        <w:gridCol w:w="3393"/>
        <w:gridCol w:w="2263"/>
        <w:gridCol w:w="1317"/>
      </w:tblGrid>
      <w:tr w:rsidR="009E4EB7" w:rsidRPr="009E4EB7" w14:paraId="14D913D2" w14:textId="77777777" w:rsidTr="00513624">
        <w:trPr>
          <w:trHeight w:val="1020"/>
          <w:jc w:val="center"/>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B8142"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ФИО педагога</w:t>
            </w:r>
          </w:p>
        </w:tc>
        <w:tc>
          <w:tcPr>
            <w:tcW w:w="3393" w:type="dxa"/>
            <w:tcBorders>
              <w:top w:val="single" w:sz="4" w:space="0" w:color="auto"/>
              <w:left w:val="nil"/>
              <w:bottom w:val="single" w:sz="4" w:space="0" w:color="auto"/>
              <w:right w:val="single" w:sz="4" w:space="0" w:color="auto"/>
            </w:tcBorders>
            <w:shd w:val="clear" w:color="auto" w:fill="auto"/>
            <w:vAlign w:val="center"/>
            <w:hideMark/>
          </w:tcPr>
          <w:p w14:paraId="52B89E56"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Наименование кружка </w:t>
            </w:r>
          </w:p>
        </w:tc>
        <w:tc>
          <w:tcPr>
            <w:tcW w:w="2263" w:type="dxa"/>
            <w:tcBorders>
              <w:top w:val="single" w:sz="4" w:space="0" w:color="auto"/>
              <w:left w:val="nil"/>
              <w:bottom w:val="single" w:sz="4" w:space="0" w:color="auto"/>
              <w:right w:val="single" w:sz="4" w:space="0" w:color="auto"/>
            </w:tcBorders>
            <w:shd w:val="clear" w:color="auto" w:fill="auto"/>
            <w:vAlign w:val="center"/>
            <w:hideMark/>
          </w:tcPr>
          <w:p w14:paraId="0F9F1C6A" w14:textId="7F26D481" w:rsidR="009E4EB7" w:rsidRPr="009E4EB7" w:rsidRDefault="00AB4DB8"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Pr>
                <w:rFonts w:ascii="Times New Roman" w:eastAsia="Times New Roman" w:hAnsi="Times New Roman" w:cs="Times New Roman"/>
                <w:color w:val="000000"/>
                <w:kern w:val="0"/>
                <w:lang w:eastAsia="ru-RU"/>
                <w14:ligatures w14:val="none"/>
              </w:rPr>
              <w:t>Бесплатный/платный.</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7F928600"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Количество детей</w:t>
            </w:r>
          </w:p>
        </w:tc>
      </w:tr>
      <w:tr w:rsidR="009E4EB7" w:rsidRPr="009E4EB7" w14:paraId="1C5AA8EB" w14:textId="77777777" w:rsidTr="00513624">
        <w:trPr>
          <w:trHeight w:val="28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6DA25DF"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Фоменко Наталья Евгеньевна</w:t>
            </w:r>
          </w:p>
        </w:tc>
        <w:tc>
          <w:tcPr>
            <w:tcW w:w="3393" w:type="dxa"/>
            <w:tcBorders>
              <w:top w:val="nil"/>
              <w:left w:val="nil"/>
              <w:bottom w:val="single" w:sz="4" w:space="0" w:color="auto"/>
              <w:right w:val="single" w:sz="4" w:space="0" w:color="auto"/>
            </w:tcBorders>
            <w:shd w:val="clear" w:color="auto" w:fill="auto"/>
            <w:vAlign w:val="bottom"/>
            <w:hideMark/>
          </w:tcPr>
          <w:p w14:paraId="434776E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"Развивай-ка"</w:t>
            </w:r>
          </w:p>
        </w:tc>
        <w:tc>
          <w:tcPr>
            <w:tcW w:w="2263" w:type="dxa"/>
            <w:tcBorders>
              <w:top w:val="nil"/>
              <w:left w:val="nil"/>
              <w:bottom w:val="single" w:sz="4" w:space="0" w:color="auto"/>
              <w:right w:val="single" w:sz="4" w:space="0" w:color="auto"/>
            </w:tcBorders>
            <w:shd w:val="clear" w:color="auto" w:fill="auto"/>
            <w:vAlign w:val="bottom"/>
            <w:hideMark/>
          </w:tcPr>
          <w:p w14:paraId="27A89D23"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203B72E1"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60</w:t>
            </w:r>
          </w:p>
        </w:tc>
      </w:tr>
      <w:tr w:rsidR="009E4EB7" w:rsidRPr="009E4EB7" w14:paraId="7A423868" w14:textId="77777777" w:rsidTr="00513624">
        <w:trPr>
          <w:trHeight w:val="129"/>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D0F0BCC"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Абуянчикова</w:t>
            </w:r>
            <w:proofErr w:type="spellEnd"/>
            <w:r w:rsidRPr="009E4EB7">
              <w:rPr>
                <w:rFonts w:ascii="Times New Roman" w:eastAsia="Times New Roman" w:hAnsi="Times New Roman" w:cs="Times New Roman"/>
                <w:color w:val="000000"/>
                <w:kern w:val="0"/>
                <w:lang w:eastAsia="ru-RU"/>
                <w14:ligatures w14:val="none"/>
              </w:rPr>
              <w:t xml:space="preserve"> Татьяна Васильевна</w:t>
            </w:r>
          </w:p>
        </w:tc>
        <w:tc>
          <w:tcPr>
            <w:tcW w:w="3393" w:type="dxa"/>
            <w:tcBorders>
              <w:top w:val="nil"/>
              <w:left w:val="nil"/>
              <w:bottom w:val="single" w:sz="4" w:space="0" w:color="auto"/>
              <w:right w:val="single" w:sz="4" w:space="0" w:color="auto"/>
            </w:tcBorders>
            <w:shd w:val="clear" w:color="auto" w:fill="auto"/>
            <w:vAlign w:val="bottom"/>
            <w:hideMark/>
          </w:tcPr>
          <w:p w14:paraId="4E5A2BD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"Карусель" </w:t>
            </w:r>
          </w:p>
        </w:tc>
        <w:tc>
          <w:tcPr>
            <w:tcW w:w="2263" w:type="dxa"/>
            <w:tcBorders>
              <w:top w:val="nil"/>
              <w:left w:val="nil"/>
              <w:bottom w:val="single" w:sz="4" w:space="0" w:color="auto"/>
              <w:right w:val="single" w:sz="4" w:space="0" w:color="auto"/>
            </w:tcBorders>
            <w:shd w:val="clear" w:color="auto" w:fill="auto"/>
            <w:vAlign w:val="bottom"/>
            <w:hideMark/>
          </w:tcPr>
          <w:p w14:paraId="7450D55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69FEFF99"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60</w:t>
            </w:r>
          </w:p>
        </w:tc>
      </w:tr>
      <w:tr w:rsidR="009E4EB7" w:rsidRPr="009E4EB7" w14:paraId="4AAFA288" w14:textId="77777777" w:rsidTr="00513624">
        <w:trPr>
          <w:trHeight w:val="16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97AF207"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Каюшкина</w:t>
            </w:r>
            <w:proofErr w:type="spellEnd"/>
            <w:r w:rsidRPr="009E4EB7">
              <w:rPr>
                <w:rFonts w:ascii="Times New Roman" w:eastAsia="Times New Roman" w:hAnsi="Times New Roman" w:cs="Times New Roman"/>
                <w:color w:val="000000"/>
                <w:kern w:val="0"/>
                <w:lang w:eastAsia="ru-RU"/>
                <w14:ligatures w14:val="none"/>
              </w:rPr>
              <w:t xml:space="preserve"> Ольга Юрьевна</w:t>
            </w:r>
          </w:p>
        </w:tc>
        <w:tc>
          <w:tcPr>
            <w:tcW w:w="3393" w:type="dxa"/>
            <w:tcBorders>
              <w:top w:val="nil"/>
              <w:left w:val="nil"/>
              <w:bottom w:val="single" w:sz="4" w:space="0" w:color="auto"/>
              <w:right w:val="single" w:sz="4" w:space="0" w:color="auto"/>
            </w:tcBorders>
            <w:shd w:val="clear" w:color="auto" w:fill="auto"/>
            <w:vAlign w:val="bottom"/>
            <w:hideMark/>
          </w:tcPr>
          <w:p w14:paraId="16EDA9B4"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"Веселый </w:t>
            </w:r>
            <w:proofErr w:type="spellStart"/>
            <w:r w:rsidRPr="009E4EB7">
              <w:rPr>
                <w:rFonts w:ascii="Times New Roman" w:eastAsia="Times New Roman" w:hAnsi="Times New Roman" w:cs="Times New Roman"/>
                <w:color w:val="000000"/>
                <w:kern w:val="0"/>
                <w:lang w:eastAsia="ru-RU"/>
                <w14:ligatures w14:val="none"/>
              </w:rPr>
              <w:t>дельфиненок</w:t>
            </w:r>
            <w:proofErr w:type="spellEnd"/>
            <w:r w:rsidRPr="009E4EB7">
              <w:rPr>
                <w:rFonts w:ascii="Times New Roman" w:eastAsia="Times New Roman" w:hAnsi="Times New Roman" w:cs="Times New Roman"/>
                <w:color w:val="000000"/>
                <w:kern w:val="0"/>
                <w:lang w:eastAsia="ru-RU"/>
                <w14:ligatures w14:val="none"/>
              </w:rPr>
              <w:t>"</w:t>
            </w:r>
          </w:p>
        </w:tc>
        <w:tc>
          <w:tcPr>
            <w:tcW w:w="2263" w:type="dxa"/>
            <w:tcBorders>
              <w:top w:val="nil"/>
              <w:left w:val="nil"/>
              <w:bottom w:val="single" w:sz="4" w:space="0" w:color="auto"/>
              <w:right w:val="single" w:sz="4" w:space="0" w:color="auto"/>
            </w:tcBorders>
            <w:shd w:val="clear" w:color="auto" w:fill="auto"/>
            <w:vAlign w:val="bottom"/>
            <w:hideMark/>
          </w:tcPr>
          <w:p w14:paraId="3694165D"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4AD9B114"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45</w:t>
            </w:r>
          </w:p>
        </w:tc>
      </w:tr>
      <w:tr w:rsidR="009E4EB7" w:rsidRPr="009E4EB7" w14:paraId="42DADAB0" w14:textId="77777777" w:rsidTr="00513624">
        <w:trPr>
          <w:trHeight w:val="179"/>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EFB19D1"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Россамахина</w:t>
            </w:r>
            <w:proofErr w:type="spellEnd"/>
            <w:r w:rsidRPr="009E4EB7">
              <w:rPr>
                <w:rFonts w:ascii="Times New Roman" w:eastAsia="Times New Roman" w:hAnsi="Times New Roman" w:cs="Times New Roman"/>
                <w:color w:val="000000"/>
                <w:kern w:val="0"/>
                <w:lang w:eastAsia="ru-RU"/>
                <w14:ligatures w14:val="none"/>
              </w:rPr>
              <w:t xml:space="preserve"> Елена Ивановна</w:t>
            </w:r>
          </w:p>
        </w:tc>
        <w:tc>
          <w:tcPr>
            <w:tcW w:w="3393" w:type="dxa"/>
            <w:tcBorders>
              <w:top w:val="nil"/>
              <w:left w:val="nil"/>
              <w:bottom w:val="single" w:sz="4" w:space="0" w:color="auto"/>
              <w:right w:val="single" w:sz="4" w:space="0" w:color="auto"/>
            </w:tcBorders>
            <w:shd w:val="clear" w:color="auto" w:fill="auto"/>
            <w:vAlign w:val="bottom"/>
            <w:hideMark/>
          </w:tcPr>
          <w:p w14:paraId="136FF9AC"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"По дороге к Азбуке"</w:t>
            </w:r>
          </w:p>
        </w:tc>
        <w:tc>
          <w:tcPr>
            <w:tcW w:w="2263" w:type="dxa"/>
            <w:tcBorders>
              <w:top w:val="nil"/>
              <w:left w:val="nil"/>
              <w:bottom w:val="single" w:sz="4" w:space="0" w:color="auto"/>
              <w:right w:val="single" w:sz="4" w:space="0" w:color="auto"/>
            </w:tcBorders>
            <w:shd w:val="clear" w:color="auto" w:fill="auto"/>
            <w:vAlign w:val="bottom"/>
            <w:hideMark/>
          </w:tcPr>
          <w:p w14:paraId="49C9FA33"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695390E2"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30</w:t>
            </w:r>
          </w:p>
        </w:tc>
      </w:tr>
      <w:tr w:rsidR="009E4EB7" w:rsidRPr="009E4EB7" w14:paraId="5AAFFF0D" w14:textId="77777777" w:rsidTr="00513624">
        <w:trPr>
          <w:trHeight w:val="196"/>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6104658E"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Чернова Екатерина Валерьевна</w:t>
            </w:r>
          </w:p>
        </w:tc>
        <w:tc>
          <w:tcPr>
            <w:tcW w:w="3393" w:type="dxa"/>
            <w:tcBorders>
              <w:top w:val="nil"/>
              <w:left w:val="nil"/>
              <w:bottom w:val="single" w:sz="4" w:space="0" w:color="auto"/>
              <w:right w:val="single" w:sz="4" w:space="0" w:color="auto"/>
            </w:tcBorders>
            <w:shd w:val="clear" w:color="auto" w:fill="auto"/>
            <w:vAlign w:val="bottom"/>
            <w:hideMark/>
          </w:tcPr>
          <w:p w14:paraId="5183C23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"Математические ступеньки"</w:t>
            </w:r>
          </w:p>
        </w:tc>
        <w:tc>
          <w:tcPr>
            <w:tcW w:w="2263" w:type="dxa"/>
            <w:tcBorders>
              <w:top w:val="nil"/>
              <w:left w:val="nil"/>
              <w:bottom w:val="single" w:sz="4" w:space="0" w:color="auto"/>
              <w:right w:val="single" w:sz="4" w:space="0" w:color="auto"/>
            </w:tcBorders>
            <w:shd w:val="clear" w:color="auto" w:fill="auto"/>
            <w:vAlign w:val="bottom"/>
            <w:hideMark/>
          </w:tcPr>
          <w:p w14:paraId="46BDCDA9"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11964C24"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30</w:t>
            </w:r>
          </w:p>
        </w:tc>
      </w:tr>
      <w:tr w:rsidR="009E4EB7" w:rsidRPr="009E4EB7" w14:paraId="2A025AC0" w14:textId="77777777" w:rsidTr="00513624">
        <w:trPr>
          <w:trHeight w:val="215"/>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CD88704"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Никитина Елена Михайловна</w:t>
            </w:r>
          </w:p>
        </w:tc>
        <w:tc>
          <w:tcPr>
            <w:tcW w:w="3393" w:type="dxa"/>
            <w:tcBorders>
              <w:top w:val="nil"/>
              <w:left w:val="nil"/>
              <w:bottom w:val="single" w:sz="4" w:space="0" w:color="auto"/>
              <w:right w:val="single" w:sz="4" w:space="0" w:color="auto"/>
            </w:tcBorders>
            <w:shd w:val="clear" w:color="auto" w:fill="auto"/>
            <w:vAlign w:val="bottom"/>
            <w:hideMark/>
          </w:tcPr>
          <w:p w14:paraId="36A8ECB7"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"Математические ступеньки"</w:t>
            </w:r>
          </w:p>
        </w:tc>
        <w:tc>
          <w:tcPr>
            <w:tcW w:w="2263" w:type="dxa"/>
            <w:tcBorders>
              <w:top w:val="nil"/>
              <w:left w:val="nil"/>
              <w:bottom w:val="single" w:sz="4" w:space="0" w:color="auto"/>
              <w:right w:val="single" w:sz="4" w:space="0" w:color="auto"/>
            </w:tcBorders>
            <w:shd w:val="clear" w:color="auto" w:fill="auto"/>
            <w:vAlign w:val="bottom"/>
            <w:hideMark/>
          </w:tcPr>
          <w:p w14:paraId="098DF8E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70493126"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30</w:t>
            </w:r>
          </w:p>
        </w:tc>
      </w:tr>
      <w:tr w:rsidR="009E4EB7" w:rsidRPr="009E4EB7" w14:paraId="5A085B5B" w14:textId="77777777" w:rsidTr="00513624">
        <w:trPr>
          <w:trHeight w:val="232"/>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7602FCC"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Жукова Светлана Константиновна</w:t>
            </w:r>
          </w:p>
        </w:tc>
        <w:tc>
          <w:tcPr>
            <w:tcW w:w="3393" w:type="dxa"/>
            <w:tcBorders>
              <w:top w:val="nil"/>
              <w:left w:val="nil"/>
              <w:bottom w:val="single" w:sz="4" w:space="0" w:color="auto"/>
              <w:right w:val="single" w:sz="4" w:space="0" w:color="auto"/>
            </w:tcBorders>
            <w:shd w:val="clear" w:color="auto" w:fill="auto"/>
            <w:vAlign w:val="bottom"/>
            <w:hideMark/>
          </w:tcPr>
          <w:p w14:paraId="794D8ABD"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"По дороге к Азбуке""</w:t>
            </w:r>
          </w:p>
        </w:tc>
        <w:tc>
          <w:tcPr>
            <w:tcW w:w="2263" w:type="dxa"/>
            <w:tcBorders>
              <w:top w:val="nil"/>
              <w:left w:val="nil"/>
              <w:bottom w:val="single" w:sz="4" w:space="0" w:color="auto"/>
              <w:right w:val="single" w:sz="4" w:space="0" w:color="auto"/>
            </w:tcBorders>
            <w:shd w:val="clear" w:color="auto" w:fill="auto"/>
            <w:vAlign w:val="bottom"/>
            <w:hideMark/>
          </w:tcPr>
          <w:p w14:paraId="2ED0801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37742894"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30</w:t>
            </w:r>
          </w:p>
        </w:tc>
      </w:tr>
      <w:tr w:rsidR="009E4EB7" w:rsidRPr="009E4EB7" w14:paraId="503C11A3" w14:textId="77777777" w:rsidTr="00513624">
        <w:trPr>
          <w:trHeight w:val="251"/>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DA5889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Халитова</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Альфина</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Шамилевна</w:t>
            </w:r>
            <w:proofErr w:type="spellEnd"/>
          </w:p>
        </w:tc>
        <w:tc>
          <w:tcPr>
            <w:tcW w:w="3393" w:type="dxa"/>
            <w:tcBorders>
              <w:top w:val="nil"/>
              <w:left w:val="nil"/>
              <w:bottom w:val="single" w:sz="4" w:space="0" w:color="auto"/>
              <w:right w:val="single" w:sz="4" w:space="0" w:color="auto"/>
            </w:tcBorders>
            <w:shd w:val="clear" w:color="auto" w:fill="auto"/>
            <w:vAlign w:val="bottom"/>
            <w:hideMark/>
          </w:tcPr>
          <w:p w14:paraId="2F97FF46"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"По дороге к Азбуке"</w:t>
            </w:r>
          </w:p>
        </w:tc>
        <w:tc>
          <w:tcPr>
            <w:tcW w:w="2263" w:type="dxa"/>
            <w:tcBorders>
              <w:top w:val="nil"/>
              <w:left w:val="nil"/>
              <w:bottom w:val="single" w:sz="4" w:space="0" w:color="auto"/>
              <w:right w:val="single" w:sz="4" w:space="0" w:color="auto"/>
            </w:tcBorders>
            <w:shd w:val="clear" w:color="auto" w:fill="auto"/>
            <w:vAlign w:val="bottom"/>
            <w:hideMark/>
          </w:tcPr>
          <w:p w14:paraId="7528DE2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5F45528C"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20</w:t>
            </w:r>
          </w:p>
        </w:tc>
      </w:tr>
      <w:tr w:rsidR="009E4EB7" w:rsidRPr="009E4EB7" w14:paraId="3BBC4C96" w14:textId="77777777" w:rsidTr="00513624">
        <w:trPr>
          <w:trHeight w:val="282"/>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2B7D809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Савельева </w:t>
            </w:r>
            <w:proofErr w:type="spellStart"/>
            <w:r w:rsidRPr="009E4EB7">
              <w:rPr>
                <w:rFonts w:ascii="Times New Roman" w:eastAsia="Times New Roman" w:hAnsi="Times New Roman" w:cs="Times New Roman"/>
                <w:color w:val="000000"/>
                <w:kern w:val="0"/>
                <w:lang w:eastAsia="ru-RU"/>
                <w14:ligatures w14:val="none"/>
              </w:rPr>
              <w:t>Альфия</w:t>
            </w:r>
            <w:proofErr w:type="spellEnd"/>
            <w:r w:rsidRPr="009E4EB7">
              <w:rPr>
                <w:rFonts w:ascii="Times New Roman" w:eastAsia="Times New Roman" w:hAnsi="Times New Roman" w:cs="Times New Roman"/>
                <w:color w:val="000000"/>
                <w:kern w:val="0"/>
                <w:lang w:eastAsia="ru-RU"/>
                <w14:ligatures w14:val="none"/>
              </w:rPr>
              <w:t xml:space="preserve"> Маратовна</w:t>
            </w:r>
          </w:p>
        </w:tc>
        <w:tc>
          <w:tcPr>
            <w:tcW w:w="3393" w:type="dxa"/>
            <w:tcBorders>
              <w:top w:val="nil"/>
              <w:left w:val="nil"/>
              <w:bottom w:val="single" w:sz="4" w:space="0" w:color="auto"/>
              <w:right w:val="single" w:sz="4" w:space="0" w:color="auto"/>
            </w:tcBorders>
            <w:shd w:val="clear" w:color="auto" w:fill="auto"/>
            <w:vAlign w:val="bottom"/>
            <w:hideMark/>
          </w:tcPr>
          <w:p w14:paraId="6664159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"По дороге к Азбуке"</w:t>
            </w:r>
          </w:p>
        </w:tc>
        <w:tc>
          <w:tcPr>
            <w:tcW w:w="2263" w:type="dxa"/>
            <w:tcBorders>
              <w:top w:val="nil"/>
              <w:left w:val="nil"/>
              <w:bottom w:val="single" w:sz="4" w:space="0" w:color="auto"/>
              <w:right w:val="single" w:sz="4" w:space="0" w:color="auto"/>
            </w:tcBorders>
            <w:shd w:val="clear" w:color="auto" w:fill="auto"/>
            <w:vAlign w:val="bottom"/>
            <w:hideMark/>
          </w:tcPr>
          <w:p w14:paraId="289DC1BD"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5E44D2B6"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23</w:t>
            </w:r>
          </w:p>
        </w:tc>
      </w:tr>
      <w:tr w:rsidR="009E4EB7" w:rsidRPr="009E4EB7" w14:paraId="08787BFC" w14:textId="77777777" w:rsidTr="00513624">
        <w:trPr>
          <w:trHeight w:val="13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41D2EFA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Савельева </w:t>
            </w:r>
            <w:proofErr w:type="spellStart"/>
            <w:r w:rsidRPr="009E4EB7">
              <w:rPr>
                <w:rFonts w:ascii="Times New Roman" w:eastAsia="Times New Roman" w:hAnsi="Times New Roman" w:cs="Times New Roman"/>
                <w:color w:val="000000"/>
                <w:kern w:val="0"/>
                <w:lang w:eastAsia="ru-RU"/>
                <w14:ligatures w14:val="none"/>
              </w:rPr>
              <w:t>Альфия</w:t>
            </w:r>
            <w:proofErr w:type="spellEnd"/>
            <w:r w:rsidRPr="009E4EB7">
              <w:rPr>
                <w:rFonts w:ascii="Times New Roman" w:eastAsia="Times New Roman" w:hAnsi="Times New Roman" w:cs="Times New Roman"/>
                <w:color w:val="000000"/>
                <w:kern w:val="0"/>
                <w:lang w:eastAsia="ru-RU"/>
                <w14:ligatures w14:val="none"/>
              </w:rPr>
              <w:t xml:space="preserve"> Маратовна</w:t>
            </w:r>
          </w:p>
        </w:tc>
        <w:tc>
          <w:tcPr>
            <w:tcW w:w="3393" w:type="dxa"/>
            <w:tcBorders>
              <w:top w:val="nil"/>
              <w:left w:val="nil"/>
              <w:bottom w:val="single" w:sz="4" w:space="0" w:color="auto"/>
              <w:right w:val="single" w:sz="4" w:space="0" w:color="auto"/>
            </w:tcBorders>
            <w:shd w:val="clear" w:color="auto" w:fill="auto"/>
            <w:vAlign w:val="bottom"/>
            <w:hideMark/>
          </w:tcPr>
          <w:p w14:paraId="57D3479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"Игры разума"</w:t>
            </w:r>
          </w:p>
        </w:tc>
        <w:tc>
          <w:tcPr>
            <w:tcW w:w="2263" w:type="dxa"/>
            <w:tcBorders>
              <w:top w:val="nil"/>
              <w:left w:val="nil"/>
              <w:bottom w:val="single" w:sz="4" w:space="0" w:color="auto"/>
              <w:right w:val="single" w:sz="4" w:space="0" w:color="auto"/>
            </w:tcBorders>
            <w:shd w:val="clear" w:color="auto" w:fill="auto"/>
            <w:vAlign w:val="bottom"/>
            <w:hideMark/>
          </w:tcPr>
          <w:p w14:paraId="5F6E836F"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7C5B0B11"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23</w:t>
            </w:r>
          </w:p>
        </w:tc>
      </w:tr>
      <w:tr w:rsidR="009E4EB7" w:rsidRPr="009E4EB7" w14:paraId="4FDF1651" w14:textId="77777777" w:rsidTr="00513624">
        <w:trPr>
          <w:trHeight w:val="29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139182A"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Исангулова</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Дильбар</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Зинуровна</w:t>
            </w:r>
            <w:proofErr w:type="spellEnd"/>
          </w:p>
        </w:tc>
        <w:tc>
          <w:tcPr>
            <w:tcW w:w="3393" w:type="dxa"/>
            <w:tcBorders>
              <w:top w:val="nil"/>
              <w:left w:val="nil"/>
              <w:bottom w:val="single" w:sz="4" w:space="0" w:color="auto"/>
              <w:right w:val="single" w:sz="4" w:space="0" w:color="auto"/>
            </w:tcBorders>
            <w:shd w:val="clear" w:color="auto" w:fill="auto"/>
            <w:vAlign w:val="bottom"/>
            <w:hideMark/>
          </w:tcPr>
          <w:p w14:paraId="585D4FD0"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"Математические ступеньки"</w:t>
            </w:r>
          </w:p>
        </w:tc>
        <w:tc>
          <w:tcPr>
            <w:tcW w:w="2263" w:type="dxa"/>
            <w:tcBorders>
              <w:top w:val="nil"/>
              <w:left w:val="nil"/>
              <w:bottom w:val="single" w:sz="4" w:space="0" w:color="auto"/>
              <w:right w:val="single" w:sz="4" w:space="0" w:color="auto"/>
            </w:tcBorders>
            <w:shd w:val="clear" w:color="auto" w:fill="auto"/>
            <w:vAlign w:val="bottom"/>
            <w:hideMark/>
          </w:tcPr>
          <w:p w14:paraId="0ECBB435"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21082F20"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23</w:t>
            </w:r>
          </w:p>
        </w:tc>
      </w:tr>
      <w:tr w:rsidR="009E4EB7" w:rsidRPr="009E4EB7" w14:paraId="5A57D234" w14:textId="77777777" w:rsidTr="00513624">
        <w:trPr>
          <w:trHeight w:val="266"/>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3C6806A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Аверьянова Лариса Викторовна</w:t>
            </w:r>
          </w:p>
        </w:tc>
        <w:tc>
          <w:tcPr>
            <w:tcW w:w="3393" w:type="dxa"/>
            <w:tcBorders>
              <w:top w:val="nil"/>
              <w:left w:val="nil"/>
              <w:bottom w:val="single" w:sz="4" w:space="0" w:color="auto"/>
              <w:right w:val="single" w:sz="4" w:space="0" w:color="auto"/>
            </w:tcBorders>
            <w:shd w:val="clear" w:color="auto" w:fill="auto"/>
            <w:vAlign w:val="bottom"/>
            <w:hideMark/>
          </w:tcPr>
          <w:p w14:paraId="4D84E8A5" w14:textId="50B92548" w:rsidR="009E4EB7" w:rsidRPr="009E4EB7" w:rsidRDefault="009E4EB7" w:rsidP="00AB4DB8">
            <w:pPr>
              <w:spacing w:after="0" w:line="240" w:lineRule="auto"/>
              <w:contextualSpacing/>
              <w:jc w:val="both"/>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"АВС"</w:t>
            </w:r>
            <w:r w:rsidR="00AB4DB8">
              <w:rPr>
                <w:rFonts w:ascii="Times New Roman" w:eastAsia="Times New Roman" w:hAnsi="Times New Roman" w:cs="Times New Roman"/>
                <w:color w:val="000000"/>
                <w:kern w:val="0"/>
                <w:lang w:eastAsia="ru-RU"/>
                <w14:ligatures w14:val="none"/>
              </w:rPr>
              <w:t xml:space="preserve"> английский для дошколят</w:t>
            </w:r>
          </w:p>
        </w:tc>
        <w:tc>
          <w:tcPr>
            <w:tcW w:w="2263" w:type="dxa"/>
            <w:tcBorders>
              <w:top w:val="nil"/>
              <w:left w:val="nil"/>
              <w:bottom w:val="single" w:sz="4" w:space="0" w:color="auto"/>
              <w:right w:val="single" w:sz="4" w:space="0" w:color="auto"/>
            </w:tcBorders>
            <w:shd w:val="clear" w:color="auto" w:fill="auto"/>
            <w:vAlign w:val="bottom"/>
            <w:hideMark/>
          </w:tcPr>
          <w:p w14:paraId="7EDDE2D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02F149AB"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50</w:t>
            </w:r>
          </w:p>
        </w:tc>
      </w:tr>
      <w:tr w:rsidR="009E4EB7" w:rsidRPr="009E4EB7" w14:paraId="761B1C82" w14:textId="77777777" w:rsidTr="00513624">
        <w:trPr>
          <w:trHeight w:val="60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627F2C6"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Дусалина</w:t>
            </w:r>
            <w:proofErr w:type="spellEnd"/>
            <w:r w:rsidRPr="009E4EB7">
              <w:rPr>
                <w:rFonts w:ascii="Times New Roman" w:eastAsia="Times New Roman" w:hAnsi="Times New Roman" w:cs="Times New Roman"/>
                <w:color w:val="000000"/>
                <w:kern w:val="0"/>
                <w:lang w:eastAsia="ru-RU"/>
                <w14:ligatures w14:val="none"/>
              </w:rPr>
              <w:t xml:space="preserve"> Резеда </w:t>
            </w:r>
            <w:proofErr w:type="spellStart"/>
            <w:r w:rsidRPr="009E4EB7">
              <w:rPr>
                <w:rFonts w:ascii="Times New Roman" w:eastAsia="Times New Roman" w:hAnsi="Times New Roman" w:cs="Times New Roman"/>
                <w:color w:val="000000"/>
                <w:kern w:val="0"/>
                <w:lang w:eastAsia="ru-RU"/>
                <w14:ligatures w14:val="none"/>
              </w:rPr>
              <w:t>Мухамадуловна</w:t>
            </w:r>
            <w:proofErr w:type="spellEnd"/>
          </w:p>
        </w:tc>
        <w:tc>
          <w:tcPr>
            <w:tcW w:w="3393" w:type="dxa"/>
            <w:tcBorders>
              <w:top w:val="nil"/>
              <w:left w:val="nil"/>
              <w:bottom w:val="single" w:sz="4" w:space="0" w:color="auto"/>
              <w:right w:val="single" w:sz="4" w:space="0" w:color="auto"/>
            </w:tcBorders>
            <w:shd w:val="clear" w:color="auto" w:fill="auto"/>
            <w:vAlign w:val="bottom"/>
            <w:hideMark/>
          </w:tcPr>
          <w:p w14:paraId="1DCE62CC" w14:textId="77777777" w:rsidR="009E4EB7" w:rsidRPr="009E4EB7" w:rsidRDefault="009E4EB7" w:rsidP="00513624">
            <w:pPr>
              <w:spacing w:after="0" w:line="240" w:lineRule="auto"/>
              <w:contextualSpacing/>
              <w:jc w:val="both"/>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Степ-аэробика "Вместе весело шагать"</w:t>
            </w:r>
          </w:p>
        </w:tc>
        <w:tc>
          <w:tcPr>
            <w:tcW w:w="2263" w:type="dxa"/>
            <w:tcBorders>
              <w:top w:val="nil"/>
              <w:left w:val="nil"/>
              <w:bottom w:val="single" w:sz="4" w:space="0" w:color="auto"/>
              <w:right w:val="single" w:sz="4" w:space="0" w:color="auto"/>
            </w:tcBorders>
            <w:shd w:val="clear" w:color="auto" w:fill="auto"/>
            <w:vAlign w:val="bottom"/>
            <w:hideMark/>
          </w:tcPr>
          <w:p w14:paraId="11B0E84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платный</w:t>
            </w:r>
          </w:p>
        </w:tc>
        <w:tc>
          <w:tcPr>
            <w:tcW w:w="1317" w:type="dxa"/>
            <w:tcBorders>
              <w:top w:val="nil"/>
              <w:left w:val="nil"/>
              <w:bottom w:val="single" w:sz="4" w:space="0" w:color="auto"/>
              <w:right w:val="single" w:sz="4" w:space="0" w:color="auto"/>
            </w:tcBorders>
            <w:shd w:val="clear" w:color="auto" w:fill="auto"/>
            <w:vAlign w:val="bottom"/>
            <w:hideMark/>
          </w:tcPr>
          <w:p w14:paraId="0A51C8F7"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20</w:t>
            </w:r>
          </w:p>
        </w:tc>
      </w:tr>
      <w:tr w:rsidR="009E4EB7" w:rsidRPr="009E4EB7" w14:paraId="12C1239D" w14:textId="77777777" w:rsidTr="00513624">
        <w:trPr>
          <w:trHeight w:val="30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9219C58"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Дусалина</w:t>
            </w:r>
            <w:proofErr w:type="spellEnd"/>
            <w:r w:rsidRPr="009E4EB7">
              <w:rPr>
                <w:rFonts w:ascii="Times New Roman" w:eastAsia="Times New Roman" w:hAnsi="Times New Roman" w:cs="Times New Roman"/>
                <w:color w:val="000000"/>
                <w:kern w:val="0"/>
                <w:lang w:eastAsia="ru-RU"/>
                <w14:ligatures w14:val="none"/>
              </w:rPr>
              <w:t xml:space="preserve"> Резеда </w:t>
            </w:r>
            <w:proofErr w:type="spellStart"/>
            <w:r w:rsidRPr="009E4EB7">
              <w:rPr>
                <w:rFonts w:ascii="Times New Roman" w:eastAsia="Times New Roman" w:hAnsi="Times New Roman" w:cs="Times New Roman"/>
                <w:color w:val="000000"/>
                <w:kern w:val="0"/>
                <w:lang w:eastAsia="ru-RU"/>
                <w14:ligatures w14:val="none"/>
              </w:rPr>
              <w:t>Мухамадуловна</w:t>
            </w:r>
            <w:proofErr w:type="spellEnd"/>
          </w:p>
        </w:tc>
        <w:tc>
          <w:tcPr>
            <w:tcW w:w="3393" w:type="dxa"/>
            <w:tcBorders>
              <w:top w:val="nil"/>
              <w:left w:val="nil"/>
              <w:bottom w:val="single" w:sz="4" w:space="0" w:color="auto"/>
              <w:right w:val="single" w:sz="4" w:space="0" w:color="auto"/>
            </w:tcBorders>
            <w:shd w:val="clear" w:color="auto" w:fill="auto"/>
            <w:vAlign w:val="bottom"/>
            <w:hideMark/>
          </w:tcPr>
          <w:p w14:paraId="2A3CE04C"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"Крепыши"</w:t>
            </w:r>
          </w:p>
        </w:tc>
        <w:tc>
          <w:tcPr>
            <w:tcW w:w="2263" w:type="dxa"/>
            <w:tcBorders>
              <w:top w:val="nil"/>
              <w:left w:val="nil"/>
              <w:bottom w:val="single" w:sz="4" w:space="0" w:color="auto"/>
              <w:right w:val="single" w:sz="4" w:space="0" w:color="auto"/>
            </w:tcBorders>
            <w:shd w:val="clear" w:color="auto" w:fill="auto"/>
            <w:vAlign w:val="bottom"/>
            <w:hideMark/>
          </w:tcPr>
          <w:p w14:paraId="7C757CA0"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бесплатный</w:t>
            </w:r>
          </w:p>
        </w:tc>
        <w:tc>
          <w:tcPr>
            <w:tcW w:w="1317" w:type="dxa"/>
            <w:tcBorders>
              <w:top w:val="nil"/>
              <w:left w:val="nil"/>
              <w:bottom w:val="single" w:sz="4" w:space="0" w:color="auto"/>
              <w:right w:val="single" w:sz="4" w:space="0" w:color="auto"/>
            </w:tcBorders>
            <w:shd w:val="clear" w:color="auto" w:fill="auto"/>
            <w:vAlign w:val="bottom"/>
            <w:hideMark/>
          </w:tcPr>
          <w:p w14:paraId="6762A2F6"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27</w:t>
            </w:r>
          </w:p>
        </w:tc>
      </w:tr>
      <w:tr w:rsidR="009E4EB7" w:rsidRPr="009E4EB7" w14:paraId="0A9E63E8" w14:textId="77777777" w:rsidTr="00513624">
        <w:trPr>
          <w:trHeight w:val="258"/>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680085E"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Халитова</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Альфина</w:t>
            </w:r>
            <w:proofErr w:type="spellEnd"/>
            <w:r w:rsidRPr="009E4EB7">
              <w:rPr>
                <w:rFonts w:ascii="Times New Roman" w:eastAsia="Times New Roman" w:hAnsi="Times New Roman" w:cs="Times New Roman"/>
                <w:color w:val="000000"/>
                <w:kern w:val="0"/>
                <w:lang w:eastAsia="ru-RU"/>
                <w14:ligatures w14:val="none"/>
              </w:rPr>
              <w:t xml:space="preserve"> </w:t>
            </w:r>
            <w:proofErr w:type="spellStart"/>
            <w:r w:rsidRPr="009E4EB7">
              <w:rPr>
                <w:rFonts w:ascii="Times New Roman" w:eastAsia="Times New Roman" w:hAnsi="Times New Roman" w:cs="Times New Roman"/>
                <w:color w:val="000000"/>
                <w:kern w:val="0"/>
                <w:lang w:eastAsia="ru-RU"/>
                <w14:ligatures w14:val="none"/>
              </w:rPr>
              <w:t>Шамилевна</w:t>
            </w:r>
            <w:proofErr w:type="spellEnd"/>
          </w:p>
        </w:tc>
        <w:tc>
          <w:tcPr>
            <w:tcW w:w="3393" w:type="dxa"/>
            <w:tcBorders>
              <w:top w:val="nil"/>
              <w:left w:val="nil"/>
              <w:bottom w:val="single" w:sz="4" w:space="0" w:color="auto"/>
              <w:right w:val="single" w:sz="4" w:space="0" w:color="auto"/>
            </w:tcBorders>
            <w:shd w:val="clear" w:color="auto" w:fill="auto"/>
            <w:vAlign w:val="bottom"/>
            <w:hideMark/>
          </w:tcPr>
          <w:p w14:paraId="17380C62"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w:t>
            </w:r>
            <w:proofErr w:type="spellStart"/>
            <w:r w:rsidRPr="009E4EB7">
              <w:rPr>
                <w:rFonts w:ascii="Times New Roman" w:eastAsia="Times New Roman" w:hAnsi="Times New Roman" w:cs="Times New Roman"/>
                <w:color w:val="000000"/>
                <w:kern w:val="0"/>
                <w:lang w:eastAsia="ru-RU"/>
                <w14:ligatures w14:val="none"/>
              </w:rPr>
              <w:t>Акбузат</w:t>
            </w:r>
            <w:proofErr w:type="spellEnd"/>
            <w:r w:rsidRPr="009E4EB7">
              <w:rPr>
                <w:rFonts w:ascii="Times New Roman" w:eastAsia="Times New Roman" w:hAnsi="Times New Roman" w:cs="Times New Roman"/>
                <w:color w:val="000000"/>
                <w:kern w:val="0"/>
                <w:lang w:eastAsia="ru-RU"/>
                <w14:ligatures w14:val="none"/>
              </w:rPr>
              <w:t>"</w:t>
            </w:r>
          </w:p>
        </w:tc>
        <w:tc>
          <w:tcPr>
            <w:tcW w:w="2263" w:type="dxa"/>
            <w:tcBorders>
              <w:top w:val="nil"/>
              <w:left w:val="nil"/>
              <w:bottom w:val="single" w:sz="4" w:space="0" w:color="auto"/>
              <w:right w:val="single" w:sz="4" w:space="0" w:color="auto"/>
            </w:tcBorders>
            <w:shd w:val="clear" w:color="auto" w:fill="auto"/>
            <w:vAlign w:val="bottom"/>
            <w:hideMark/>
          </w:tcPr>
          <w:p w14:paraId="5C3FD900"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бесплатный</w:t>
            </w:r>
          </w:p>
        </w:tc>
        <w:tc>
          <w:tcPr>
            <w:tcW w:w="1317" w:type="dxa"/>
            <w:tcBorders>
              <w:top w:val="nil"/>
              <w:left w:val="nil"/>
              <w:bottom w:val="single" w:sz="4" w:space="0" w:color="auto"/>
              <w:right w:val="single" w:sz="4" w:space="0" w:color="auto"/>
            </w:tcBorders>
            <w:shd w:val="clear" w:color="auto" w:fill="auto"/>
            <w:vAlign w:val="bottom"/>
            <w:hideMark/>
          </w:tcPr>
          <w:p w14:paraId="58236FB3"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23</w:t>
            </w:r>
          </w:p>
        </w:tc>
      </w:tr>
      <w:tr w:rsidR="009E4EB7" w:rsidRPr="009E4EB7" w14:paraId="3E43FFA1" w14:textId="77777777" w:rsidTr="00513624">
        <w:trPr>
          <w:trHeight w:val="276"/>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796B75A6"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Прахова</w:t>
            </w:r>
            <w:proofErr w:type="spellEnd"/>
            <w:r w:rsidRPr="009E4EB7">
              <w:rPr>
                <w:rFonts w:ascii="Times New Roman" w:eastAsia="Times New Roman" w:hAnsi="Times New Roman" w:cs="Times New Roman"/>
                <w:color w:val="000000"/>
                <w:kern w:val="0"/>
                <w:lang w:eastAsia="ru-RU"/>
                <w14:ligatures w14:val="none"/>
              </w:rPr>
              <w:t xml:space="preserve"> Светлана Анатольевна</w:t>
            </w:r>
          </w:p>
        </w:tc>
        <w:tc>
          <w:tcPr>
            <w:tcW w:w="3393" w:type="dxa"/>
            <w:tcBorders>
              <w:top w:val="nil"/>
              <w:left w:val="nil"/>
              <w:bottom w:val="single" w:sz="4" w:space="0" w:color="auto"/>
              <w:right w:val="single" w:sz="4" w:space="0" w:color="auto"/>
            </w:tcBorders>
            <w:shd w:val="clear" w:color="auto" w:fill="auto"/>
            <w:vAlign w:val="bottom"/>
            <w:hideMark/>
          </w:tcPr>
          <w:p w14:paraId="09FFCB24"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"Чудо - шашки"" </w:t>
            </w:r>
          </w:p>
        </w:tc>
        <w:tc>
          <w:tcPr>
            <w:tcW w:w="2263" w:type="dxa"/>
            <w:tcBorders>
              <w:top w:val="nil"/>
              <w:left w:val="nil"/>
              <w:bottom w:val="single" w:sz="4" w:space="0" w:color="auto"/>
              <w:right w:val="single" w:sz="4" w:space="0" w:color="auto"/>
            </w:tcBorders>
            <w:shd w:val="clear" w:color="auto" w:fill="auto"/>
            <w:vAlign w:val="bottom"/>
            <w:hideMark/>
          </w:tcPr>
          <w:p w14:paraId="3520C80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бесплатный</w:t>
            </w:r>
          </w:p>
        </w:tc>
        <w:tc>
          <w:tcPr>
            <w:tcW w:w="1317" w:type="dxa"/>
            <w:tcBorders>
              <w:top w:val="nil"/>
              <w:left w:val="nil"/>
              <w:bottom w:val="single" w:sz="4" w:space="0" w:color="auto"/>
              <w:right w:val="single" w:sz="4" w:space="0" w:color="auto"/>
            </w:tcBorders>
            <w:shd w:val="clear" w:color="auto" w:fill="auto"/>
            <w:vAlign w:val="bottom"/>
            <w:hideMark/>
          </w:tcPr>
          <w:p w14:paraId="6390463E"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15</w:t>
            </w:r>
          </w:p>
        </w:tc>
      </w:tr>
      <w:tr w:rsidR="009E4EB7" w:rsidRPr="009E4EB7" w14:paraId="0A7A995E" w14:textId="77777777" w:rsidTr="00513624">
        <w:trPr>
          <w:trHeight w:val="266"/>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51B29C47"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proofErr w:type="spellStart"/>
            <w:r w:rsidRPr="009E4EB7">
              <w:rPr>
                <w:rFonts w:ascii="Times New Roman" w:eastAsia="Times New Roman" w:hAnsi="Times New Roman" w:cs="Times New Roman"/>
                <w:color w:val="000000"/>
                <w:kern w:val="0"/>
                <w:lang w:eastAsia="ru-RU"/>
                <w14:ligatures w14:val="none"/>
              </w:rPr>
              <w:t>Набаева</w:t>
            </w:r>
            <w:proofErr w:type="spellEnd"/>
            <w:r w:rsidRPr="009E4EB7">
              <w:rPr>
                <w:rFonts w:ascii="Times New Roman" w:eastAsia="Times New Roman" w:hAnsi="Times New Roman" w:cs="Times New Roman"/>
                <w:color w:val="000000"/>
                <w:kern w:val="0"/>
                <w:lang w:eastAsia="ru-RU"/>
                <w14:ligatures w14:val="none"/>
              </w:rPr>
              <w:t xml:space="preserve"> Наталья Анатольевна</w:t>
            </w:r>
          </w:p>
        </w:tc>
        <w:tc>
          <w:tcPr>
            <w:tcW w:w="3393" w:type="dxa"/>
            <w:tcBorders>
              <w:top w:val="nil"/>
              <w:left w:val="nil"/>
              <w:bottom w:val="single" w:sz="4" w:space="0" w:color="auto"/>
              <w:right w:val="single" w:sz="4" w:space="0" w:color="auto"/>
            </w:tcBorders>
            <w:shd w:val="clear" w:color="auto" w:fill="auto"/>
            <w:vAlign w:val="bottom"/>
            <w:hideMark/>
          </w:tcPr>
          <w:p w14:paraId="570B4D5B"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 xml:space="preserve">"Чудо - шашки"" </w:t>
            </w:r>
          </w:p>
        </w:tc>
        <w:tc>
          <w:tcPr>
            <w:tcW w:w="2263" w:type="dxa"/>
            <w:tcBorders>
              <w:top w:val="nil"/>
              <w:left w:val="nil"/>
              <w:bottom w:val="single" w:sz="4" w:space="0" w:color="auto"/>
              <w:right w:val="single" w:sz="4" w:space="0" w:color="auto"/>
            </w:tcBorders>
            <w:shd w:val="clear" w:color="auto" w:fill="auto"/>
            <w:vAlign w:val="bottom"/>
            <w:hideMark/>
          </w:tcPr>
          <w:p w14:paraId="67A38B66"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бесплатный</w:t>
            </w:r>
          </w:p>
        </w:tc>
        <w:tc>
          <w:tcPr>
            <w:tcW w:w="1317" w:type="dxa"/>
            <w:tcBorders>
              <w:top w:val="nil"/>
              <w:left w:val="nil"/>
              <w:bottom w:val="single" w:sz="4" w:space="0" w:color="auto"/>
              <w:right w:val="single" w:sz="4" w:space="0" w:color="auto"/>
            </w:tcBorders>
            <w:shd w:val="clear" w:color="auto" w:fill="auto"/>
            <w:vAlign w:val="bottom"/>
            <w:hideMark/>
          </w:tcPr>
          <w:p w14:paraId="2F488C73"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15</w:t>
            </w:r>
          </w:p>
        </w:tc>
      </w:tr>
      <w:tr w:rsidR="009E4EB7" w:rsidRPr="009E4EB7" w14:paraId="552336F0" w14:textId="77777777" w:rsidTr="00513624">
        <w:trPr>
          <w:trHeight w:val="270"/>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1C5A54F6"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Воспитатели</w:t>
            </w:r>
          </w:p>
        </w:tc>
        <w:tc>
          <w:tcPr>
            <w:tcW w:w="3393" w:type="dxa"/>
            <w:tcBorders>
              <w:top w:val="nil"/>
              <w:left w:val="nil"/>
              <w:bottom w:val="single" w:sz="4" w:space="0" w:color="auto"/>
              <w:right w:val="single" w:sz="4" w:space="0" w:color="auto"/>
            </w:tcBorders>
            <w:shd w:val="clear" w:color="auto" w:fill="auto"/>
            <w:vAlign w:val="bottom"/>
            <w:hideMark/>
          </w:tcPr>
          <w:p w14:paraId="78899C9A"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"ПДД"</w:t>
            </w:r>
          </w:p>
        </w:tc>
        <w:tc>
          <w:tcPr>
            <w:tcW w:w="2263" w:type="dxa"/>
            <w:tcBorders>
              <w:top w:val="nil"/>
              <w:left w:val="nil"/>
              <w:bottom w:val="single" w:sz="4" w:space="0" w:color="auto"/>
              <w:right w:val="single" w:sz="4" w:space="0" w:color="auto"/>
            </w:tcBorders>
            <w:shd w:val="clear" w:color="auto" w:fill="auto"/>
            <w:vAlign w:val="bottom"/>
            <w:hideMark/>
          </w:tcPr>
          <w:p w14:paraId="5249AA91" w14:textId="77777777" w:rsidR="009E4EB7" w:rsidRPr="009E4EB7" w:rsidRDefault="009E4EB7" w:rsidP="00AB4DB8">
            <w:pPr>
              <w:spacing w:after="0" w:line="240" w:lineRule="auto"/>
              <w:contextualSpacing/>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бесплатный</w:t>
            </w:r>
          </w:p>
        </w:tc>
        <w:tc>
          <w:tcPr>
            <w:tcW w:w="1317" w:type="dxa"/>
            <w:tcBorders>
              <w:top w:val="nil"/>
              <w:left w:val="nil"/>
              <w:bottom w:val="single" w:sz="4" w:space="0" w:color="auto"/>
              <w:right w:val="single" w:sz="4" w:space="0" w:color="auto"/>
            </w:tcBorders>
            <w:shd w:val="clear" w:color="auto" w:fill="auto"/>
            <w:vAlign w:val="bottom"/>
            <w:hideMark/>
          </w:tcPr>
          <w:p w14:paraId="30F37DBB" w14:textId="77777777" w:rsidR="009E4EB7" w:rsidRPr="009E4EB7" w:rsidRDefault="009E4EB7" w:rsidP="00AB4DB8">
            <w:pPr>
              <w:spacing w:after="0" w:line="240" w:lineRule="auto"/>
              <w:contextualSpacing/>
              <w:jc w:val="center"/>
              <w:rPr>
                <w:rFonts w:ascii="Times New Roman" w:eastAsia="Times New Roman" w:hAnsi="Times New Roman" w:cs="Times New Roman"/>
                <w:color w:val="000000"/>
                <w:kern w:val="0"/>
                <w:lang w:eastAsia="ru-RU"/>
                <w14:ligatures w14:val="none"/>
              </w:rPr>
            </w:pPr>
            <w:r w:rsidRPr="009E4EB7">
              <w:rPr>
                <w:rFonts w:ascii="Times New Roman" w:eastAsia="Times New Roman" w:hAnsi="Times New Roman" w:cs="Times New Roman"/>
                <w:color w:val="000000"/>
                <w:kern w:val="0"/>
                <w:lang w:eastAsia="ru-RU"/>
                <w14:ligatures w14:val="none"/>
              </w:rPr>
              <w:t>136</w:t>
            </w:r>
          </w:p>
        </w:tc>
      </w:tr>
    </w:tbl>
    <w:p w14:paraId="359739EA" w14:textId="7B5588CD" w:rsidR="006E2047" w:rsidRDefault="00513624"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Всего посещало: </w:t>
      </w:r>
      <w:r w:rsidRPr="00513624">
        <w:rPr>
          <w:rFonts w:ascii="Times New Roman" w:hAnsi="Times New Roman" w:cs="Times New Roman"/>
          <w:b/>
          <w:i/>
          <w:sz w:val="24"/>
          <w:szCs w:val="24"/>
        </w:rPr>
        <w:t>270 детей</w:t>
      </w:r>
      <w:r>
        <w:rPr>
          <w:rFonts w:ascii="Times New Roman" w:hAnsi="Times New Roman" w:cs="Times New Roman"/>
          <w:sz w:val="24"/>
          <w:szCs w:val="24"/>
        </w:rPr>
        <w:t>.</w:t>
      </w:r>
    </w:p>
    <w:p w14:paraId="58A6538E" w14:textId="001EBA9E" w:rsidR="006E2047" w:rsidRPr="00832CFA" w:rsidRDefault="00AB4DB8"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0658D678" w14:textId="29F29C23" w:rsidR="001666DA" w:rsidRDefault="00832CFA" w:rsidP="00564AA2">
      <w:pPr>
        <w:spacing w:after="0" w:line="240" w:lineRule="auto"/>
        <w:jc w:val="both"/>
        <w:rPr>
          <w:rFonts w:ascii="Times New Roman" w:hAnsi="Times New Roman" w:cs="Times New Roman"/>
          <w:sz w:val="24"/>
          <w:szCs w:val="24"/>
        </w:rPr>
      </w:pPr>
      <w:r w:rsidRPr="007A260C">
        <w:rPr>
          <w:rFonts w:ascii="Times New Roman" w:hAnsi="Times New Roman" w:cs="Times New Roman"/>
          <w:b/>
          <w:bCs/>
          <w:sz w:val="24"/>
          <w:szCs w:val="24"/>
        </w:rPr>
        <w:t>Вывод</w:t>
      </w:r>
      <w:r w:rsidR="00BD7233">
        <w:rPr>
          <w:rFonts w:ascii="Times New Roman" w:hAnsi="Times New Roman" w:cs="Times New Roman"/>
          <w:b/>
          <w:bCs/>
          <w:sz w:val="24"/>
          <w:szCs w:val="24"/>
        </w:rPr>
        <w:t>ы и предложения</w:t>
      </w:r>
      <w:r w:rsidRPr="007A260C">
        <w:rPr>
          <w:rFonts w:ascii="Times New Roman" w:hAnsi="Times New Roman" w:cs="Times New Roman"/>
          <w:b/>
          <w:bCs/>
          <w:sz w:val="24"/>
          <w:szCs w:val="24"/>
        </w:rPr>
        <w:t>:</w:t>
      </w:r>
      <w:r w:rsidRPr="00832CFA">
        <w:rPr>
          <w:rFonts w:ascii="Times New Roman" w:hAnsi="Times New Roman" w:cs="Times New Roman"/>
          <w:sz w:val="24"/>
          <w:szCs w:val="24"/>
        </w:rPr>
        <w:t xml:space="preserve"> </w:t>
      </w:r>
      <w:proofErr w:type="gramStart"/>
      <w:r w:rsidRPr="00832CFA">
        <w:rPr>
          <w:rFonts w:ascii="Times New Roman" w:hAnsi="Times New Roman" w:cs="Times New Roman"/>
          <w:sz w:val="24"/>
          <w:szCs w:val="24"/>
        </w:rPr>
        <w:t xml:space="preserve">Документация, оформляемая воспитателями возрастных групп, соответствует нормативным требованиям, номенклатуре дел дошкольного образовательного учреждения, образовательной программе, разработанной с учетом ФГОС ДО, ФОП ДО, ФАОП ДО, которая используется в образовательном процессе групп, что является показателем качества и </w:t>
      </w:r>
      <w:r w:rsidRPr="00832CFA">
        <w:rPr>
          <w:rFonts w:ascii="Times New Roman" w:hAnsi="Times New Roman" w:cs="Times New Roman"/>
          <w:sz w:val="24"/>
          <w:szCs w:val="24"/>
        </w:rPr>
        <w:lastRenderedPageBreak/>
        <w:t xml:space="preserve">эффективности работы воспитателей и положительно влияет на создание образовательной среды в учреждении в целом. </w:t>
      </w:r>
      <w:proofErr w:type="gramEnd"/>
    </w:p>
    <w:p w14:paraId="529E56E8" w14:textId="070E4FF5" w:rsidR="001666DA" w:rsidRPr="00832CFA" w:rsidRDefault="001666DA"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Платные услуги востребованы родителями (законными представителями) и детьми. Дети посещали занятия с большим желанием.</w:t>
      </w:r>
    </w:p>
    <w:p w14:paraId="00BE136A" w14:textId="25663592" w:rsidR="00AB4DB8" w:rsidRPr="001666DA" w:rsidRDefault="001666DA" w:rsidP="001666DA">
      <w:pPr>
        <w:pStyle w:val="ab"/>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832CFA" w:rsidRPr="001666DA">
        <w:rPr>
          <w:rFonts w:ascii="Times New Roman" w:hAnsi="Times New Roman" w:cs="Times New Roman"/>
          <w:sz w:val="24"/>
          <w:szCs w:val="24"/>
        </w:rPr>
        <w:t>ровень организации и реализации образовательно</w:t>
      </w:r>
      <w:r>
        <w:rPr>
          <w:rFonts w:ascii="Times New Roman" w:hAnsi="Times New Roman" w:cs="Times New Roman"/>
          <w:sz w:val="24"/>
          <w:szCs w:val="24"/>
        </w:rPr>
        <w:t>го процесса в ДОУ выше среднего;</w:t>
      </w:r>
      <w:r w:rsidR="00832CFA" w:rsidRPr="001666DA">
        <w:rPr>
          <w:rFonts w:ascii="Times New Roman" w:hAnsi="Times New Roman" w:cs="Times New Roman"/>
          <w:sz w:val="24"/>
          <w:szCs w:val="24"/>
        </w:rPr>
        <w:t xml:space="preserve"> </w:t>
      </w:r>
    </w:p>
    <w:p w14:paraId="5AE2DE7C" w14:textId="394158D8" w:rsidR="00832CFA" w:rsidRPr="001666DA" w:rsidRDefault="001666DA" w:rsidP="001666DA">
      <w:pPr>
        <w:pStyle w:val="ab"/>
        <w:numPr>
          <w:ilvl w:val="0"/>
          <w:numId w:val="3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Принять работу по организации ДПОУ удовлетворительной. </w:t>
      </w:r>
      <w:r w:rsidR="00652827" w:rsidRPr="001666DA">
        <w:rPr>
          <w:rFonts w:ascii="Times New Roman" w:hAnsi="Times New Roman" w:cs="Times New Roman"/>
          <w:sz w:val="24"/>
          <w:szCs w:val="24"/>
        </w:rPr>
        <w:t>Необходимо разнообразить</w:t>
      </w:r>
      <w:r w:rsidR="008B22E7" w:rsidRPr="001666DA">
        <w:rPr>
          <w:rFonts w:ascii="Times New Roman" w:hAnsi="Times New Roman" w:cs="Times New Roman"/>
          <w:sz w:val="24"/>
          <w:szCs w:val="24"/>
        </w:rPr>
        <w:t xml:space="preserve"> дополнительное образование в 2024-2025 </w:t>
      </w:r>
      <w:proofErr w:type="spellStart"/>
      <w:r w:rsidR="008B22E7" w:rsidRPr="001666DA">
        <w:rPr>
          <w:rFonts w:ascii="Times New Roman" w:hAnsi="Times New Roman" w:cs="Times New Roman"/>
          <w:sz w:val="24"/>
          <w:szCs w:val="24"/>
        </w:rPr>
        <w:t>уч.г</w:t>
      </w:r>
      <w:proofErr w:type="spellEnd"/>
      <w:r w:rsidR="008B22E7" w:rsidRPr="001666DA">
        <w:rPr>
          <w:rFonts w:ascii="Times New Roman" w:hAnsi="Times New Roman" w:cs="Times New Roman"/>
          <w:sz w:val="24"/>
          <w:szCs w:val="24"/>
        </w:rPr>
        <w:t>.</w:t>
      </w:r>
      <w:r w:rsidR="00652827" w:rsidRPr="001666DA">
        <w:rPr>
          <w:rFonts w:ascii="Times New Roman" w:hAnsi="Times New Roman" w:cs="Times New Roman"/>
          <w:sz w:val="24"/>
          <w:szCs w:val="24"/>
        </w:rPr>
        <w:t>, ввести кружок по обучению детей игре в шашки.</w:t>
      </w:r>
      <w:r>
        <w:rPr>
          <w:rFonts w:ascii="Times New Roman" w:hAnsi="Times New Roman" w:cs="Times New Roman"/>
          <w:sz w:val="24"/>
          <w:szCs w:val="24"/>
        </w:rPr>
        <w:t xml:space="preserve"> </w:t>
      </w:r>
    </w:p>
    <w:p w14:paraId="7F8B9EA9" w14:textId="77777777" w:rsidR="00315F8C" w:rsidRDefault="00315F8C" w:rsidP="000E11E3">
      <w:pPr>
        <w:spacing w:after="0" w:line="240" w:lineRule="auto"/>
        <w:ind w:left="-284"/>
        <w:rPr>
          <w:rFonts w:ascii="Times New Roman" w:hAnsi="Times New Roman" w:cs="Times New Roman"/>
          <w:sz w:val="24"/>
          <w:szCs w:val="24"/>
        </w:rPr>
      </w:pPr>
    </w:p>
    <w:p w14:paraId="30599765" w14:textId="77777777" w:rsidR="00513624" w:rsidRDefault="00513624" w:rsidP="00513624">
      <w:pPr>
        <w:pStyle w:val="ab"/>
        <w:spacing w:after="0" w:line="240" w:lineRule="auto"/>
        <w:ind w:left="0"/>
        <w:jc w:val="center"/>
        <w:rPr>
          <w:rFonts w:ascii="Times New Roman" w:hAnsi="Times New Roman" w:cs="Times New Roman"/>
          <w:b/>
          <w:bCs/>
          <w:sz w:val="24"/>
          <w:szCs w:val="24"/>
        </w:rPr>
      </w:pPr>
    </w:p>
    <w:p w14:paraId="61ABA914" w14:textId="2C9672A6" w:rsidR="00315F8C" w:rsidRPr="00513624" w:rsidRDefault="00315F8C" w:rsidP="00513624">
      <w:pPr>
        <w:pStyle w:val="ab"/>
        <w:spacing w:after="0" w:line="240" w:lineRule="auto"/>
        <w:ind w:left="0"/>
        <w:jc w:val="center"/>
        <w:rPr>
          <w:rFonts w:ascii="Times New Roman" w:hAnsi="Times New Roman" w:cs="Times New Roman"/>
          <w:b/>
          <w:bCs/>
          <w:sz w:val="24"/>
          <w:szCs w:val="24"/>
        </w:rPr>
      </w:pPr>
      <w:r w:rsidRPr="00513624">
        <w:rPr>
          <w:rFonts w:ascii="Times New Roman" w:hAnsi="Times New Roman" w:cs="Times New Roman"/>
          <w:b/>
          <w:bCs/>
          <w:sz w:val="24"/>
          <w:szCs w:val="24"/>
        </w:rPr>
        <w:t>О</w:t>
      </w:r>
      <w:r w:rsidR="00BD7233" w:rsidRPr="00513624">
        <w:rPr>
          <w:rFonts w:ascii="Times New Roman" w:hAnsi="Times New Roman" w:cs="Times New Roman"/>
          <w:b/>
          <w:bCs/>
          <w:sz w:val="24"/>
          <w:szCs w:val="24"/>
        </w:rPr>
        <w:t>ЦЕНКА КАЧЕСТВА ОБРАЗО</w:t>
      </w:r>
      <w:r w:rsidR="00513624">
        <w:rPr>
          <w:rFonts w:ascii="Times New Roman" w:hAnsi="Times New Roman" w:cs="Times New Roman"/>
          <w:b/>
          <w:bCs/>
          <w:sz w:val="24"/>
          <w:szCs w:val="24"/>
        </w:rPr>
        <w:t xml:space="preserve">ВАТЕЛЬНОЙ ПРОГРАММЫ ДОШКОЛЬНОГО </w:t>
      </w:r>
      <w:r w:rsidR="00BD7233" w:rsidRPr="00513624">
        <w:rPr>
          <w:rFonts w:ascii="Times New Roman" w:hAnsi="Times New Roman" w:cs="Times New Roman"/>
          <w:b/>
          <w:bCs/>
          <w:sz w:val="24"/>
          <w:szCs w:val="24"/>
        </w:rPr>
        <w:t xml:space="preserve">ОБРАЗОВАНИЯ </w:t>
      </w:r>
      <w:r w:rsidRPr="00513624">
        <w:rPr>
          <w:rFonts w:ascii="Times New Roman" w:hAnsi="Times New Roman" w:cs="Times New Roman"/>
          <w:b/>
          <w:bCs/>
          <w:sz w:val="24"/>
          <w:szCs w:val="24"/>
        </w:rPr>
        <w:t>ДОУ</w:t>
      </w:r>
      <w:r w:rsidR="004A3E09" w:rsidRPr="00513624">
        <w:rPr>
          <w:rFonts w:ascii="Times New Roman" w:hAnsi="Times New Roman" w:cs="Times New Roman"/>
          <w:b/>
          <w:bCs/>
          <w:sz w:val="24"/>
          <w:szCs w:val="24"/>
        </w:rPr>
        <w:t>.</w:t>
      </w:r>
    </w:p>
    <w:p w14:paraId="6A20E714" w14:textId="77777777" w:rsidR="00AB5785" w:rsidRPr="00AB5785" w:rsidRDefault="00AB5785" w:rsidP="00AB5785">
      <w:pPr>
        <w:pStyle w:val="ab"/>
        <w:spacing w:after="0" w:line="240" w:lineRule="auto"/>
        <w:rPr>
          <w:rFonts w:ascii="Times New Roman" w:hAnsi="Times New Roman" w:cs="Times New Roman"/>
          <w:b/>
          <w:bCs/>
          <w:sz w:val="28"/>
          <w:szCs w:val="28"/>
        </w:rPr>
      </w:pPr>
    </w:p>
    <w:p w14:paraId="4224B8B6" w14:textId="13A598AB"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Образовательная программа</w:t>
      </w:r>
      <w:r>
        <w:rPr>
          <w:rFonts w:ascii="Times New Roman" w:hAnsi="Times New Roman" w:cs="Times New Roman"/>
          <w:sz w:val="24"/>
          <w:szCs w:val="24"/>
        </w:rPr>
        <w:t xml:space="preserve"> М</w:t>
      </w:r>
      <w:r w:rsidR="004F5C02">
        <w:rPr>
          <w:rFonts w:ascii="Times New Roman" w:hAnsi="Times New Roman" w:cs="Times New Roman"/>
          <w:sz w:val="24"/>
          <w:szCs w:val="24"/>
        </w:rPr>
        <w:t>АДОУ № 31 «Алёнушка»</w:t>
      </w:r>
      <w:r>
        <w:rPr>
          <w:rFonts w:ascii="Times New Roman" w:hAnsi="Times New Roman" w:cs="Times New Roman"/>
          <w:sz w:val="24"/>
          <w:szCs w:val="24"/>
        </w:rPr>
        <w:t xml:space="preserve"> </w:t>
      </w:r>
      <w:r w:rsidRPr="00315F8C">
        <w:rPr>
          <w:rFonts w:ascii="Times New Roman" w:hAnsi="Times New Roman" w:cs="Times New Roman"/>
          <w:sz w:val="24"/>
          <w:szCs w:val="24"/>
        </w:rPr>
        <w:t>(далее - Программа) разработана в соответствии с требованиями Федерального государственного образовательного стандарта</w:t>
      </w:r>
      <w:r>
        <w:rPr>
          <w:rFonts w:ascii="Times New Roman" w:hAnsi="Times New Roman" w:cs="Times New Roman"/>
          <w:sz w:val="24"/>
          <w:szCs w:val="24"/>
        </w:rPr>
        <w:t xml:space="preserve"> </w:t>
      </w:r>
      <w:r w:rsidRPr="00315F8C">
        <w:rPr>
          <w:rFonts w:ascii="Times New Roman" w:hAnsi="Times New Roman" w:cs="Times New Roman"/>
          <w:sz w:val="24"/>
          <w:szCs w:val="24"/>
        </w:rPr>
        <w:t xml:space="preserve">дошкольного образования (далее - ФГОС ДО), на основе Федеральной образовательной программы дошкольного образования (далее – ФОП </w:t>
      </w:r>
      <w:proofErr w:type="gramStart"/>
      <w:r w:rsidRPr="00315F8C">
        <w:rPr>
          <w:rFonts w:ascii="Times New Roman" w:hAnsi="Times New Roman" w:cs="Times New Roman"/>
          <w:sz w:val="24"/>
          <w:szCs w:val="24"/>
        </w:rPr>
        <w:t>ДО</w:t>
      </w:r>
      <w:proofErr w:type="gramEnd"/>
      <w:r w:rsidRPr="00315F8C">
        <w:rPr>
          <w:rFonts w:ascii="Times New Roman" w:hAnsi="Times New Roman" w:cs="Times New Roman"/>
          <w:sz w:val="24"/>
          <w:szCs w:val="24"/>
        </w:rPr>
        <w:t>).</w:t>
      </w:r>
    </w:p>
    <w:p w14:paraId="63C97DD4" w14:textId="46A63F16"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315F8C">
        <w:rPr>
          <w:rFonts w:ascii="Times New Roman" w:hAnsi="Times New Roman" w:cs="Times New Roman"/>
          <w:sz w:val="24"/>
          <w:szCs w:val="24"/>
        </w:rPr>
        <w:t xml:space="preserve">Программа определяет содержание и организацию образовательного процесса для детей дошкольного возраста (от 1,5 до 8 лет)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w:t>
      </w:r>
      <w:proofErr w:type="gramEnd"/>
    </w:p>
    <w:p w14:paraId="4E6CB95A" w14:textId="1EE6D291"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Цель Программы: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w:t>
      </w:r>
      <w:r>
        <w:rPr>
          <w:rFonts w:ascii="Times New Roman" w:hAnsi="Times New Roman" w:cs="Times New Roman"/>
          <w:sz w:val="24"/>
          <w:szCs w:val="24"/>
        </w:rPr>
        <w:t xml:space="preserve"> </w:t>
      </w:r>
      <w:r w:rsidRPr="00315F8C">
        <w:rPr>
          <w:rFonts w:ascii="Times New Roman" w:hAnsi="Times New Roman" w:cs="Times New Roman"/>
          <w:sz w:val="24"/>
          <w:szCs w:val="24"/>
        </w:rPr>
        <w:t xml:space="preserve">российского народа, исторических и национально-культурных традиций. </w:t>
      </w:r>
    </w:p>
    <w:p w14:paraId="13FD54CD" w14:textId="1B8A500A"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Содержание программы включает в себя совокупность образовательных областей, которые обеспечивают разностороннее развитие детей с учетом их возрастных и индивидуальных</w:t>
      </w:r>
      <w:r>
        <w:rPr>
          <w:rFonts w:ascii="Times New Roman" w:hAnsi="Times New Roman" w:cs="Times New Roman"/>
          <w:sz w:val="24"/>
          <w:szCs w:val="24"/>
        </w:rPr>
        <w:t xml:space="preserve"> </w:t>
      </w:r>
      <w:r w:rsidRPr="00315F8C">
        <w:rPr>
          <w:rFonts w:ascii="Times New Roman" w:hAnsi="Times New Roman" w:cs="Times New Roman"/>
          <w:sz w:val="24"/>
          <w:szCs w:val="24"/>
        </w:rPr>
        <w:t>особенностей по основным направлениям развития: социально</w:t>
      </w:r>
      <w:r>
        <w:rPr>
          <w:rFonts w:ascii="Times New Roman" w:hAnsi="Times New Roman" w:cs="Times New Roman"/>
          <w:sz w:val="24"/>
          <w:szCs w:val="24"/>
        </w:rPr>
        <w:t>-</w:t>
      </w:r>
      <w:r w:rsidRPr="00315F8C">
        <w:rPr>
          <w:rFonts w:ascii="Times New Roman" w:hAnsi="Times New Roman" w:cs="Times New Roman"/>
          <w:sz w:val="24"/>
          <w:szCs w:val="24"/>
        </w:rPr>
        <w:t xml:space="preserve">коммуникативному, познавательному, речевому, художественно-эстетическому, физическому. </w:t>
      </w:r>
    </w:p>
    <w:p w14:paraId="51D311EA" w14:textId="34A321F8"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Задачи по формированию физических, интеллектуальных и личностных кач</w:t>
      </w:r>
      <w:r w:rsidR="0080296B">
        <w:rPr>
          <w:rFonts w:ascii="Times New Roman" w:hAnsi="Times New Roman" w:cs="Times New Roman"/>
          <w:sz w:val="24"/>
          <w:szCs w:val="24"/>
        </w:rPr>
        <w:t>еств детей решаются интегрирова</w:t>
      </w:r>
      <w:r w:rsidRPr="00315F8C">
        <w:rPr>
          <w:rFonts w:ascii="Times New Roman" w:hAnsi="Times New Roman" w:cs="Times New Roman"/>
          <w:sz w:val="24"/>
          <w:szCs w:val="24"/>
        </w:rPr>
        <w:t xml:space="preserve">но в ходе освоения всех образовательных областей наряду с </w:t>
      </w:r>
      <w:r>
        <w:rPr>
          <w:rFonts w:ascii="Times New Roman" w:hAnsi="Times New Roman" w:cs="Times New Roman"/>
          <w:sz w:val="24"/>
          <w:szCs w:val="24"/>
        </w:rPr>
        <w:t>з</w:t>
      </w:r>
      <w:r w:rsidRPr="00315F8C">
        <w:rPr>
          <w:rFonts w:ascii="Times New Roman" w:hAnsi="Times New Roman" w:cs="Times New Roman"/>
          <w:sz w:val="24"/>
          <w:szCs w:val="24"/>
        </w:rPr>
        <w:t xml:space="preserve">адачами, отражающими специфику каждой образовательной области. Реализация Программы осуществляется на государственном языке Российской Федерации. </w:t>
      </w:r>
    </w:p>
    <w:p w14:paraId="17BE062D" w14:textId="7448E4DA"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 xml:space="preserve">Программа реализуется на протяжении всего времени пребывания ребенка в ДОУ: в процессе непрерывной образовательной деятельности с детьми; в ходе режимных моментов; в процессе самостоятельной деятельности детей; в процессе взаимодействия с семьями воспитанников. </w:t>
      </w:r>
    </w:p>
    <w:p w14:paraId="6FFFBC5E" w14:textId="4CD314DD" w:rsidR="00315F8C" w:rsidRPr="00315F8C" w:rsidRDefault="00315F8C"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15F8C">
        <w:rPr>
          <w:rFonts w:ascii="Times New Roman" w:hAnsi="Times New Roman" w:cs="Times New Roman"/>
          <w:sz w:val="24"/>
          <w:szCs w:val="24"/>
        </w:rPr>
        <w:t xml:space="preserve">Для нормативно-правового обеспечения реализации ОП </w:t>
      </w:r>
      <w:proofErr w:type="gramStart"/>
      <w:r w:rsidRPr="00315F8C">
        <w:rPr>
          <w:rFonts w:ascii="Times New Roman" w:hAnsi="Times New Roman" w:cs="Times New Roman"/>
          <w:sz w:val="24"/>
          <w:szCs w:val="24"/>
        </w:rPr>
        <w:t>ДО</w:t>
      </w:r>
      <w:proofErr w:type="gramEnd"/>
      <w:r w:rsidRPr="00315F8C">
        <w:rPr>
          <w:rFonts w:ascii="Times New Roman" w:hAnsi="Times New Roman" w:cs="Times New Roman"/>
          <w:sz w:val="24"/>
          <w:szCs w:val="24"/>
        </w:rPr>
        <w:t xml:space="preserve"> имеется документация, </w:t>
      </w:r>
    </w:p>
    <w:p w14:paraId="42876FD9" w14:textId="0487DDB4" w:rsidR="00315F8C" w:rsidRPr="00315F8C" w:rsidRDefault="00315F8C" w:rsidP="00564AA2">
      <w:pPr>
        <w:spacing w:after="0" w:line="240" w:lineRule="auto"/>
        <w:jc w:val="both"/>
        <w:rPr>
          <w:rFonts w:ascii="Times New Roman" w:hAnsi="Times New Roman" w:cs="Times New Roman"/>
          <w:sz w:val="24"/>
          <w:szCs w:val="24"/>
        </w:rPr>
      </w:pPr>
      <w:r w:rsidRPr="00315F8C">
        <w:rPr>
          <w:rFonts w:ascii="Times New Roman" w:hAnsi="Times New Roman" w:cs="Times New Roman"/>
          <w:sz w:val="24"/>
          <w:szCs w:val="24"/>
        </w:rPr>
        <w:t>соответствующая требованиям действующего законодательства, иных нормативно</w:t>
      </w:r>
      <w:r>
        <w:rPr>
          <w:rFonts w:ascii="Times New Roman" w:hAnsi="Times New Roman" w:cs="Times New Roman"/>
          <w:sz w:val="24"/>
          <w:szCs w:val="24"/>
        </w:rPr>
        <w:t>-</w:t>
      </w:r>
      <w:r w:rsidRPr="00315F8C">
        <w:rPr>
          <w:rFonts w:ascii="Times New Roman" w:hAnsi="Times New Roman" w:cs="Times New Roman"/>
          <w:sz w:val="24"/>
          <w:szCs w:val="24"/>
        </w:rPr>
        <w:t>правовых актов (Устав, локальные акты, лицензия на право осуществления образовательной деятельности,</w:t>
      </w:r>
      <w:r>
        <w:rPr>
          <w:rFonts w:ascii="Times New Roman" w:hAnsi="Times New Roman" w:cs="Times New Roman"/>
          <w:sz w:val="24"/>
          <w:szCs w:val="24"/>
        </w:rPr>
        <w:t xml:space="preserve"> </w:t>
      </w:r>
      <w:r w:rsidRPr="00315F8C">
        <w:rPr>
          <w:rFonts w:ascii="Times New Roman" w:hAnsi="Times New Roman" w:cs="Times New Roman"/>
          <w:sz w:val="24"/>
          <w:szCs w:val="24"/>
        </w:rPr>
        <w:t>документы, обеспечивающие процесс управления реализацией</w:t>
      </w:r>
      <w:r w:rsidR="00DC00E5">
        <w:rPr>
          <w:rFonts w:ascii="Times New Roman" w:hAnsi="Times New Roman" w:cs="Times New Roman"/>
          <w:sz w:val="24"/>
          <w:szCs w:val="24"/>
        </w:rPr>
        <w:t xml:space="preserve"> </w:t>
      </w:r>
      <w:r>
        <w:rPr>
          <w:rFonts w:ascii="Times New Roman" w:hAnsi="Times New Roman" w:cs="Times New Roman"/>
          <w:sz w:val="24"/>
          <w:szCs w:val="24"/>
        </w:rPr>
        <w:t>О</w:t>
      </w:r>
      <w:r w:rsidRPr="00315F8C">
        <w:rPr>
          <w:rFonts w:ascii="Times New Roman" w:hAnsi="Times New Roman" w:cs="Times New Roman"/>
          <w:sz w:val="24"/>
          <w:szCs w:val="24"/>
        </w:rPr>
        <w:t xml:space="preserve">П </w:t>
      </w:r>
      <w:proofErr w:type="gramStart"/>
      <w:r w:rsidRPr="00315F8C">
        <w:rPr>
          <w:rFonts w:ascii="Times New Roman" w:hAnsi="Times New Roman" w:cs="Times New Roman"/>
          <w:sz w:val="24"/>
          <w:szCs w:val="24"/>
        </w:rPr>
        <w:t>ДО</w:t>
      </w:r>
      <w:proofErr w:type="gramEnd"/>
      <w:r w:rsidRPr="00315F8C">
        <w:rPr>
          <w:rFonts w:ascii="Times New Roman" w:hAnsi="Times New Roman" w:cs="Times New Roman"/>
          <w:sz w:val="24"/>
          <w:szCs w:val="24"/>
        </w:rPr>
        <w:t xml:space="preserve"> и др.).</w:t>
      </w:r>
    </w:p>
    <w:p w14:paraId="260DA5BB" w14:textId="38ED79A8" w:rsidR="00315F8C" w:rsidRPr="00315F8C" w:rsidRDefault="00675BCD"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5C02">
        <w:rPr>
          <w:rFonts w:ascii="Times New Roman" w:hAnsi="Times New Roman" w:cs="Times New Roman"/>
          <w:sz w:val="24"/>
          <w:szCs w:val="24"/>
        </w:rPr>
        <w:t xml:space="preserve">Объем обязательной части </w:t>
      </w:r>
      <w:r w:rsidR="00315F8C">
        <w:rPr>
          <w:rFonts w:ascii="Times New Roman" w:hAnsi="Times New Roman" w:cs="Times New Roman"/>
          <w:sz w:val="24"/>
          <w:szCs w:val="24"/>
        </w:rPr>
        <w:t>О</w:t>
      </w:r>
      <w:r w:rsidR="00315F8C" w:rsidRPr="00315F8C">
        <w:rPr>
          <w:rFonts w:ascii="Times New Roman" w:hAnsi="Times New Roman" w:cs="Times New Roman"/>
          <w:sz w:val="24"/>
          <w:szCs w:val="24"/>
        </w:rPr>
        <w:t xml:space="preserve">П ДО </w:t>
      </w:r>
      <w:r w:rsidRPr="00315F8C">
        <w:rPr>
          <w:rFonts w:ascii="Times New Roman" w:hAnsi="Times New Roman" w:cs="Times New Roman"/>
          <w:sz w:val="24"/>
          <w:szCs w:val="24"/>
        </w:rPr>
        <w:t>М</w:t>
      </w:r>
      <w:r w:rsidR="004F5C02">
        <w:rPr>
          <w:rFonts w:ascii="Times New Roman" w:hAnsi="Times New Roman" w:cs="Times New Roman"/>
          <w:sz w:val="24"/>
          <w:szCs w:val="24"/>
        </w:rPr>
        <w:t>А</w:t>
      </w:r>
      <w:r w:rsidRPr="00315F8C">
        <w:rPr>
          <w:rFonts w:ascii="Times New Roman" w:hAnsi="Times New Roman" w:cs="Times New Roman"/>
          <w:sz w:val="24"/>
          <w:szCs w:val="24"/>
        </w:rPr>
        <w:t>ДОУ</w:t>
      </w:r>
      <w:r w:rsidR="004F5C02">
        <w:rPr>
          <w:rFonts w:ascii="Times New Roman" w:hAnsi="Times New Roman" w:cs="Times New Roman"/>
          <w:sz w:val="24"/>
          <w:szCs w:val="24"/>
        </w:rPr>
        <w:t xml:space="preserve"> детский сад</w:t>
      </w:r>
      <w:r w:rsidRPr="00315F8C">
        <w:rPr>
          <w:rFonts w:ascii="Times New Roman" w:hAnsi="Times New Roman" w:cs="Times New Roman"/>
          <w:sz w:val="24"/>
          <w:szCs w:val="24"/>
        </w:rPr>
        <w:t xml:space="preserve"> №</w:t>
      </w:r>
      <w:r w:rsidR="00315F8C" w:rsidRPr="00315F8C">
        <w:rPr>
          <w:rFonts w:ascii="Times New Roman" w:hAnsi="Times New Roman" w:cs="Times New Roman"/>
          <w:sz w:val="24"/>
          <w:szCs w:val="24"/>
        </w:rPr>
        <w:t xml:space="preserve"> </w:t>
      </w:r>
      <w:r w:rsidR="004F5C02">
        <w:rPr>
          <w:rFonts w:ascii="Times New Roman" w:hAnsi="Times New Roman" w:cs="Times New Roman"/>
          <w:sz w:val="24"/>
          <w:szCs w:val="24"/>
        </w:rPr>
        <w:t>31</w:t>
      </w:r>
      <w:r w:rsidR="00315F8C" w:rsidRPr="00315F8C">
        <w:rPr>
          <w:rFonts w:ascii="Times New Roman" w:hAnsi="Times New Roman" w:cs="Times New Roman"/>
          <w:sz w:val="24"/>
          <w:szCs w:val="24"/>
        </w:rPr>
        <w:t xml:space="preserve"> «</w:t>
      </w:r>
      <w:r w:rsidR="004F5C02">
        <w:rPr>
          <w:rFonts w:ascii="Times New Roman" w:hAnsi="Times New Roman" w:cs="Times New Roman"/>
          <w:sz w:val="24"/>
          <w:szCs w:val="24"/>
        </w:rPr>
        <w:t>Алё</w:t>
      </w:r>
      <w:r w:rsidR="00315F8C">
        <w:rPr>
          <w:rFonts w:ascii="Times New Roman" w:hAnsi="Times New Roman" w:cs="Times New Roman"/>
          <w:sz w:val="24"/>
          <w:szCs w:val="24"/>
        </w:rPr>
        <w:t>нушка</w:t>
      </w:r>
      <w:r w:rsidR="00315F8C" w:rsidRPr="00315F8C">
        <w:rPr>
          <w:rFonts w:ascii="Times New Roman" w:hAnsi="Times New Roman" w:cs="Times New Roman"/>
          <w:sz w:val="24"/>
          <w:szCs w:val="24"/>
        </w:rPr>
        <w:t>»</w:t>
      </w:r>
      <w:r w:rsidR="004F5C02">
        <w:rPr>
          <w:rFonts w:ascii="Times New Roman" w:hAnsi="Times New Roman" w:cs="Times New Roman"/>
          <w:sz w:val="24"/>
          <w:szCs w:val="24"/>
        </w:rPr>
        <w:t xml:space="preserve">, </w:t>
      </w:r>
      <w:r w:rsidR="00315F8C" w:rsidRPr="00315F8C">
        <w:rPr>
          <w:rFonts w:ascii="Times New Roman" w:hAnsi="Times New Roman" w:cs="Times New Roman"/>
          <w:sz w:val="24"/>
          <w:szCs w:val="24"/>
        </w:rPr>
        <w:t xml:space="preserve">и части, формируемой участниками образовательного процесса, соответствует требованиям к объему и содержанию, отражает региональный компонент и специфику условий осуществления образовательного процесса. </w:t>
      </w:r>
    </w:p>
    <w:p w14:paraId="116AFEFB" w14:textId="54899580" w:rsidR="00315F8C" w:rsidRDefault="00675BCD"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5F8C" w:rsidRPr="00315F8C">
        <w:rPr>
          <w:rFonts w:ascii="Times New Roman" w:hAnsi="Times New Roman" w:cs="Times New Roman"/>
          <w:sz w:val="24"/>
          <w:szCs w:val="24"/>
        </w:rPr>
        <w:t>В ходе внут</w:t>
      </w:r>
      <w:r w:rsidR="004F5C02">
        <w:rPr>
          <w:rFonts w:ascii="Times New Roman" w:hAnsi="Times New Roman" w:cs="Times New Roman"/>
          <w:sz w:val="24"/>
          <w:szCs w:val="24"/>
        </w:rPr>
        <w:t xml:space="preserve">реннего аудита на соответствие </w:t>
      </w:r>
      <w:r>
        <w:rPr>
          <w:rFonts w:ascii="Times New Roman" w:hAnsi="Times New Roman" w:cs="Times New Roman"/>
          <w:sz w:val="24"/>
          <w:szCs w:val="24"/>
        </w:rPr>
        <w:t>О</w:t>
      </w:r>
      <w:r w:rsidR="00315F8C" w:rsidRPr="00315F8C">
        <w:rPr>
          <w:rFonts w:ascii="Times New Roman" w:hAnsi="Times New Roman" w:cs="Times New Roman"/>
          <w:sz w:val="24"/>
          <w:szCs w:val="24"/>
        </w:rPr>
        <w:t>П ДО М</w:t>
      </w:r>
      <w:r w:rsidR="004F5C02">
        <w:rPr>
          <w:rFonts w:ascii="Times New Roman" w:hAnsi="Times New Roman" w:cs="Times New Roman"/>
          <w:sz w:val="24"/>
          <w:szCs w:val="24"/>
        </w:rPr>
        <w:t>А</w:t>
      </w:r>
      <w:r w:rsidR="00315F8C" w:rsidRPr="00315F8C">
        <w:rPr>
          <w:rFonts w:ascii="Times New Roman" w:hAnsi="Times New Roman" w:cs="Times New Roman"/>
          <w:sz w:val="24"/>
          <w:szCs w:val="24"/>
        </w:rPr>
        <w:t>ДОУ</w:t>
      </w:r>
      <w:r w:rsidR="004F5C02">
        <w:rPr>
          <w:rFonts w:ascii="Times New Roman" w:hAnsi="Times New Roman" w:cs="Times New Roman"/>
          <w:sz w:val="24"/>
          <w:szCs w:val="24"/>
        </w:rPr>
        <w:t xml:space="preserve"> детский сад № 31 «Алёнушка» </w:t>
      </w:r>
      <w:r>
        <w:rPr>
          <w:rFonts w:ascii="Times New Roman" w:hAnsi="Times New Roman" w:cs="Times New Roman"/>
          <w:sz w:val="24"/>
          <w:szCs w:val="24"/>
        </w:rPr>
        <w:t xml:space="preserve"> </w:t>
      </w:r>
      <w:r w:rsidR="00315F8C" w:rsidRPr="00315F8C">
        <w:rPr>
          <w:rFonts w:ascii="Times New Roman" w:hAnsi="Times New Roman" w:cs="Times New Roman"/>
          <w:sz w:val="24"/>
          <w:szCs w:val="24"/>
        </w:rPr>
        <w:t>с</w:t>
      </w:r>
      <w:r>
        <w:rPr>
          <w:rFonts w:ascii="Times New Roman" w:hAnsi="Times New Roman" w:cs="Times New Roman"/>
          <w:sz w:val="24"/>
          <w:szCs w:val="24"/>
        </w:rPr>
        <w:t xml:space="preserve"> </w:t>
      </w:r>
      <w:r w:rsidR="00315F8C" w:rsidRPr="00315F8C">
        <w:rPr>
          <w:rFonts w:ascii="Times New Roman" w:hAnsi="Times New Roman" w:cs="Times New Roman"/>
          <w:sz w:val="24"/>
          <w:szCs w:val="24"/>
        </w:rPr>
        <w:t xml:space="preserve">использованием диагностической карты обязательному минимуму содержания, заданному в Федеральной программе дошкольного образования отмечено: </w:t>
      </w:r>
    </w:p>
    <w:p w14:paraId="7038E8C3" w14:textId="77777777" w:rsidR="009131BB" w:rsidRDefault="009131BB" w:rsidP="00564AA2">
      <w:pPr>
        <w:spacing w:after="0" w:line="240" w:lineRule="auto"/>
        <w:jc w:val="both"/>
        <w:rPr>
          <w:rFonts w:ascii="Times New Roman" w:hAnsi="Times New Roman" w:cs="Times New Roman"/>
          <w:sz w:val="24"/>
          <w:szCs w:val="24"/>
        </w:rPr>
      </w:pPr>
    </w:p>
    <w:tbl>
      <w:tblPr>
        <w:tblStyle w:val="a3"/>
        <w:tblW w:w="9606" w:type="dxa"/>
        <w:jc w:val="center"/>
        <w:tblLook w:val="04A0" w:firstRow="1" w:lastRow="0" w:firstColumn="1" w:lastColumn="0" w:noHBand="0" w:noVBand="1"/>
      </w:tblPr>
      <w:tblGrid>
        <w:gridCol w:w="534"/>
        <w:gridCol w:w="7793"/>
        <w:gridCol w:w="1279"/>
      </w:tblGrid>
      <w:tr w:rsidR="009131BB" w14:paraId="727B63D7" w14:textId="77777777" w:rsidTr="00DB7BD5">
        <w:trPr>
          <w:jc w:val="center"/>
        </w:trPr>
        <w:tc>
          <w:tcPr>
            <w:tcW w:w="534" w:type="dxa"/>
          </w:tcPr>
          <w:p w14:paraId="6F84D524" w14:textId="77777777" w:rsidR="009131BB" w:rsidRPr="00DB7BD5" w:rsidRDefault="009131BB" w:rsidP="00564AA2">
            <w:pPr>
              <w:jc w:val="both"/>
              <w:rPr>
                <w:rFonts w:ascii="Times New Roman" w:hAnsi="Times New Roman" w:cs="Times New Roman"/>
              </w:rPr>
            </w:pPr>
          </w:p>
        </w:tc>
        <w:tc>
          <w:tcPr>
            <w:tcW w:w="7793" w:type="dxa"/>
          </w:tcPr>
          <w:p w14:paraId="55F1CB60" w14:textId="58C2F57C" w:rsidR="009131BB" w:rsidRPr="00DB7BD5" w:rsidRDefault="009131BB" w:rsidP="00DB7BD5">
            <w:pPr>
              <w:jc w:val="center"/>
              <w:rPr>
                <w:rFonts w:ascii="Times New Roman" w:hAnsi="Times New Roman" w:cs="Times New Roman"/>
                <w:b/>
                <w:i/>
              </w:rPr>
            </w:pPr>
            <w:r w:rsidRPr="00DB7BD5">
              <w:rPr>
                <w:rFonts w:ascii="Times New Roman" w:hAnsi="Times New Roman" w:cs="Times New Roman"/>
                <w:b/>
                <w:i/>
              </w:rPr>
              <w:t>Критерии анализа соответствия программы ДОО</w:t>
            </w:r>
          </w:p>
        </w:tc>
        <w:tc>
          <w:tcPr>
            <w:tcW w:w="1279" w:type="dxa"/>
          </w:tcPr>
          <w:p w14:paraId="3814011C" w14:textId="0C2E9A23" w:rsidR="009131BB" w:rsidRPr="009131BB" w:rsidRDefault="009131BB" w:rsidP="00564AA2">
            <w:pPr>
              <w:jc w:val="both"/>
              <w:rPr>
                <w:rFonts w:ascii="Times New Roman" w:hAnsi="Times New Roman" w:cs="Times New Roman"/>
                <w:b/>
                <w:i/>
              </w:rPr>
            </w:pPr>
            <w:r>
              <w:rPr>
                <w:rFonts w:ascii="Times New Roman" w:hAnsi="Times New Roman" w:cs="Times New Roman"/>
                <w:b/>
                <w:i/>
              </w:rPr>
              <w:t>Р</w:t>
            </w:r>
            <w:r w:rsidRPr="009131BB">
              <w:rPr>
                <w:rFonts w:ascii="Times New Roman" w:hAnsi="Times New Roman" w:cs="Times New Roman"/>
                <w:b/>
                <w:i/>
              </w:rPr>
              <w:t>езультат</w:t>
            </w:r>
          </w:p>
        </w:tc>
      </w:tr>
      <w:tr w:rsidR="00DB7BD5" w14:paraId="4D21B392" w14:textId="77777777" w:rsidTr="00DB7BD5">
        <w:trPr>
          <w:jc w:val="center"/>
        </w:trPr>
        <w:tc>
          <w:tcPr>
            <w:tcW w:w="534" w:type="dxa"/>
          </w:tcPr>
          <w:p w14:paraId="02B212B0" w14:textId="02F5C45B" w:rsidR="00DB7BD5" w:rsidRPr="00DB7BD5" w:rsidRDefault="00DB7BD5" w:rsidP="00564AA2">
            <w:pPr>
              <w:jc w:val="both"/>
              <w:rPr>
                <w:rFonts w:ascii="Times New Roman" w:hAnsi="Times New Roman" w:cs="Times New Roman"/>
              </w:rPr>
            </w:pPr>
            <w:r w:rsidRPr="00DB7BD5">
              <w:rPr>
                <w:rFonts w:ascii="Times New Roman" w:hAnsi="Times New Roman" w:cs="Times New Roman"/>
              </w:rPr>
              <w:t>1</w:t>
            </w:r>
          </w:p>
        </w:tc>
        <w:tc>
          <w:tcPr>
            <w:tcW w:w="7793" w:type="dxa"/>
          </w:tcPr>
          <w:p w14:paraId="0483ACDA" w14:textId="341EBAF7" w:rsidR="00DB7BD5" w:rsidRPr="00DB7BD5" w:rsidRDefault="00DB7BD5" w:rsidP="00564AA2">
            <w:pPr>
              <w:jc w:val="both"/>
              <w:rPr>
                <w:rFonts w:ascii="Times New Roman" w:hAnsi="Times New Roman" w:cs="Times New Roman"/>
              </w:rPr>
            </w:pPr>
            <w:r w:rsidRPr="00DB7BD5">
              <w:rPr>
                <w:rFonts w:ascii="Times New Roman" w:hAnsi="Times New Roman" w:cs="Times New Roman"/>
              </w:rPr>
              <w:t xml:space="preserve">Структура Программы МАДОУ детский сад № 31 «Алёнушка»  соответствует ФОП </w:t>
            </w:r>
            <w:proofErr w:type="gramStart"/>
            <w:r w:rsidRPr="00DB7BD5">
              <w:rPr>
                <w:rFonts w:ascii="Times New Roman" w:hAnsi="Times New Roman" w:cs="Times New Roman"/>
              </w:rPr>
              <w:t>ДО</w:t>
            </w:r>
            <w:proofErr w:type="gramEnd"/>
          </w:p>
        </w:tc>
        <w:tc>
          <w:tcPr>
            <w:tcW w:w="1279" w:type="dxa"/>
          </w:tcPr>
          <w:p w14:paraId="4A8AE28A" w14:textId="6BC9191F" w:rsidR="00DB7BD5"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t>Да,100%</w:t>
            </w:r>
          </w:p>
        </w:tc>
      </w:tr>
      <w:tr w:rsidR="00DB7BD5" w14:paraId="7829B4B2" w14:textId="77777777" w:rsidTr="00DB7BD5">
        <w:trPr>
          <w:jc w:val="center"/>
        </w:trPr>
        <w:tc>
          <w:tcPr>
            <w:tcW w:w="534" w:type="dxa"/>
          </w:tcPr>
          <w:p w14:paraId="20F2C4BA" w14:textId="297A84EB" w:rsidR="00DB7BD5" w:rsidRPr="00DB7BD5" w:rsidRDefault="00DB7BD5" w:rsidP="00564AA2">
            <w:pPr>
              <w:jc w:val="both"/>
              <w:rPr>
                <w:rFonts w:ascii="Times New Roman" w:hAnsi="Times New Roman" w:cs="Times New Roman"/>
              </w:rPr>
            </w:pPr>
            <w:r w:rsidRPr="00DB7BD5">
              <w:rPr>
                <w:rFonts w:ascii="Times New Roman" w:hAnsi="Times New Roman" w:cs="Times New Roman"/>
              </w:rPr>
              <w:t>2</w:t>
            </w:r>
          </w:p>
        </w:tc>
        <w:tc>
          <w:tcPr>
            <w:tcW w:w="7793" w:type="dxa"/>
          </w:tcPr>
          <w:p w14:paraId="1C71E180" w14:textId="0B82D606" w:rsidR="00DB7BD5" w:rsidRPr="00DB7BD5" w:rsidRDefault="00DB7BD5" w:rsidP="00564AA2">
            <w:pPr>
              <w:jc w:val="both"/>
              <w:rPr>
                <w:rFonts w:ascii="Times New Roman" w:hAnsi="Times New Roman" w:cs="Times New Roman"/>
              </w:rPr>
            </w:pPr>
            <w:r w:rsidRPr="00DB7BD5">
              <w:rPr>
                <w:rFonts w:ascii="Times New Roman" w:hAnsi="Times New Roman" w:cs="Times New Roman"/>
              </w:rPr>
              <w:t xml:space="preserve">Соответствие цели и задач Программы МАДОУ детский сад № 31 «Алёнушка»  ФОП </w:t>
            </w:r>
            <w:proofErr w:type="gramStart"/>
            <w:r w:rsidRPr="00DB7BD5">
              <w:rPr>
                <w:rFonts w:ascii="Times New Roman" w:hAnsi="Times New Roman" w:cs="Times New Roman"/>
              </w:rPr>
              <w:t>ДО</w:t>
            </w:r>
            <w:proofErr w:type="gramEnd"/>
          </w:p>
        </w:tc>
        <w:tc>
          <w:tcPr>
            <w:tcW w:w="1279" w:type="dxa"/>
          </w:tcPr>
          <w:p w14:paraId="57E49B61" w14:textId="4E483A03" w:rsidR="00DB7BD5"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t>Да,100%</w:t>
            </w:r>
          </w:p>
        </w:tc>
      </w:tr>
      <w:tr w:rsidR="00DB7BD5" w14:paraId="03CB78B5" w14:textId="77777777" w:rsidTr="00DB7BD5">
        <w:trPr>
          <w:jc w:val="center"/>
        </w:trPr>
        <w:tc>
          <w:tcPr>
            <w:tcW w:w="534" w:type="dxa"/>
          </w:tcPr>
          <w:p w14:paraId="73061669" w14:textId="5C49E524" w:rsidR="00DB7BD5" w:rsidRPr="00DB7BD5" w:rsidRDefault="00DB7BD5" w:rsidP="00564AA2">
            <w:pPr>
              <w:jc w:val="both"/>
              <w:rPr>
                <w:rFonts w:ascii="Times New Roman" w:hAnsi="Times New Roman" w:cs="Times New Roman"/>
              </w:rPr>
            </w:pPr>
            <w:r w:rsidRPr="00DB7BD5">
              <w:rPr>
                <w:rFonts w:ascii="Times New Roman" w:hAnsi="Times New Roman" w:cs="Times New Roman"/>
              </w:rPr>
              <w:t>3</w:t>
            </w:r>
          </w:p>
        </w:tc>
        <w:tc>
          <w:tcPr>
            <w:tcW w:w="7793" w:type="dxa"/>
          </w:tcPr>
          <w:p w14:paraId="4B969CD3" w14:textId="7548CCDC" w:rsidR="00DB7BD5" w:rsidRPr="00DB7BD5" w:rsidRDefault="00DB7BD5" w:rsidP="009131BB">
            <w:pPr>
              <w:jc w:val="both"/>
              <w:rPr>
                <w:rFonts w:ascii="Times New Roman" w:hAnsi="Times New Roman" w:cs="Times New Roman"/>
              </w:rPr>
            </w:pPr>
            <w:r w:rsidRPr="00DB7BD5">
              <w:rPr>
                <w:rFonts w:ascii="Times New Roman" w:hAnsi="Times New Roman" w:cs="Times New Roman"/>
              </w:rPr>
              <w:t xml:space="preserve">Соответствие планируемых результатов по возрастам в Программе МАДОУ детский сад № 31 «Алёнушка»  – ФОП </w:t>
            </w:r>
            <w:proofErr w:type="gramStart"/>
            <w:r w:rsidRPr="00DB7BD5">
              <w:rPr>
                <w:rFonts w:ascii="Times New Roman" w:hAnsi="Times New Roman" w:cs="Times New Roman"/>
              </w:rPr>
              <w:t>ДО</w:t>
            </w:r>
            <w:proofErr w:type="gramEnd"/>
          </w:p>
        </w:tc>
        <w:tc>
          <w:tcPr>
            <w:tcW w:w="1279" w:type="dxa"/>
          </w:tcPr>
          <w:p w14:paraId="6C0B2D08" w14:textId="77FFC031" w:rsidR="00DB7BD5"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t>Да,100%</w:t>
            </w:r>
          </w:p>
        </w:tc>
      </w:tr>
      <w:tr w:rsidR="00DB7BD5" w14:paraId="1BA710FD" w14:textId="77777777" w:rsidTr="00DB7BD5">
        <w:trPr>
          <w:jc w:val="center"/>
        </w:trPr>
        <w:tc>
          <w:tcPr>
            <w:tcW w:w="534" w:type="dxa"/>
          </w:tcPr>
          <w:p w14:paraId="2FE26157" w14:textId="19E888A5" w:rsidR="00DB7BD5" w:rsidRPr="00DB7BD5" w:rsidRDefault="00DB7BD5" w:rsidP="00564AA2">
            <w:pPr>
              <w:jc w:val="both"/>
              <w:rPr>
                <w:rFonts w:ascii="Times New Roman" w:hAnsi="Times New Roman" w:cs="Times New Roman"/>
              </w:rPr>
            </w:pPr>
            <w:r w:rsidRPr="00DB7BD5">
              <w:rPr>
                <w:rFonts w:ascii="Times New Roman" w:hAnsi="Times New Roman" w:cs="Times New Roman"/>
              </w:rPr>
              <w:t>4</w:t>
            </w:r>
          </w:p>
        </w:tc>
        <w:tc>
          <w:tcPr>
            <w:tcW w:w="7793" w:type="dxa"/>
          </w:tcPr>
          <w:p w14:paraId="1ABD192E" w14:textId="74BAD9D0" w:rsidR="00DB7BD5" w:rsidRPr="00DB7BD5" w:rsidRDefault="00DB7BD5" w:rsidP="00564AA2">
            <w:pPr>
              <w:jc w:val="both"/>
              <w:rPr>
                <w:rFonts w:ascii="Times New Roman" w:hAnsi="Times New Roman" w:cs="Times New Roman"/>
              </w:rPr>
            </w:pPr>
            <w:r w:rsidRPr="00DB7BD5">
              <w:rPr>
                <w:rFonts w:ascii="Times New Roman" w:hAnsi="Times New Roman" w:cs="Times New Roman"/>
              </w:rPr>
              <w:t>Соответствие задач и содержания образовательной деятельности по образовательным  областям и направлениям воспитания Программы</w:t>
            </w:r>
            <w:r w:rsidRPr="00DB7BD5">
              <w:t xml:space="preserve"> </w:t>
            </w:r>
            <w:r w:rsidRPr="00DB7BD5">
              <w:rPr>
                <w:rFonts w:ascii="Times New Roman" w:hAnsi="Times New Roman" w:cs="Times New Roman"/>
              </w:rPr>
              <w:t xml:space="preserve">МАДОУ </w:t>
            </w:r>
            <w:r w:rsidRPr="00DB7BD5">
              <w:rPr>
                <w:rFonts w:ascii="Times New Roman" w:hAnsi="Times New Roman" w:cs="Times New Roman"/>
              </w:rPr>
              <w:lastRenderedPageBreak/>
              <w:t>детский сад № 31 «Алёнушка»:</w:t>
            </w:r>
          </w:p>
        </w:tc>
        <w:tc>
          <w:tcPr>
            <w:tcW w:w="1279" w:type="dxa"/>
          </w:tcPr>
          <w:p w14:paraId="637BB3A1" w14:textId="3B79B94A" w:rsidR="00DB7BD5"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lastRenderedPageBreak/>
              <w:t>Да,100%</w:t>
            </w:r>
          </w:p>
        </w:tc>
      </w:tr>
      <w:tr w:rsidR="00DB7BD5" w14:paraId="030AC425" w14:textId="77777777" w:rsidTr="00DB7BD5">
        <w:trPr>
          <w:jc w:val="center"/>
        </w:trPr>
        <w:tc>
          <w:tcPr>
            <w:tcW w:w="534" w:type="dxa"/>
          </w:tcPr>
          <w:p w14:paraId="73438A28" w14:textId="08CEF15E" w:rsidR="00DB7BD5" w:rsidRPr="00DB7BD5" w:rsidRDefault="00DB7BD5" w:rsidP="00564AA2">
            <w:pPr>
              <w:jc w:val="both"/>
              <w:rPr>
                <w:rFonts w:ascii="Times New Roman" w:hAnsi="Times New Roman" w:cs="Times New Roman"/>
              </w:rPr>
            </w:pPr>
            <w:r w:rsidRPr="00DB7BD5">
              <w:rPr>
                <w:rFonts w:ascii="Times New Roman" w:hAnsi="Times New Roman" w:cs="Times New Roman"/>
              </w:rPr>
              <w:lastRenderedPageBreak/>
              <w:t>5</w:t>
            </w:r>
          </w:p>
        </w:tc>
        <w:tc>
          <w:tcPr>
            <w:tcW w:w="7793" w:type="dxa"/>
          </w:tcPr>
          <w:p w14:paraId="01180EFB" w14:textId="76C81B79" w:rsidR="00DB7BD5" w:rsidRPr="00DB7BD5" w:rsidRDefault="00DB7BD5" w:rsidP="00564AA2">
            <w:pPr>
              <w:jc w:val="both"/>
              <w:rPr>
                <w:rFonts w:ascii="Times New Roman" w:hAnsi="Times New Roman" w:cs="Times New Roman"/>
              </w:rPr>
            </w:pPr>
            <w:r w:rsidRPr="00DB7BD5">
              <w:rPr>
                <w:rFonts w:ascii="Times New Roman" w:hAnsi="Times New Roman" w:cs="Times New Roman"/>
              </w:rPr>
              <w:t>Соответствие направленности программ коррекционно-развивающей работы Программы МАДОУ детский сад № 31 «Алёнушка»:</w:t>
            </w:r>
          </w:p>
        </w:tc>
        <w:tc>
          <w:tcPr>
            <w:tcW w:w="1279" w:type="dxa"/>
          </w:tcPr>
          <w:p w14:paraId="13035CC6" w14:textId="191A8AF1" w:rsidR="00DB7BD5"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t>Да,100%</w:t>
            </w:r>
          </w:p>
        </w:tc>
      </w:tr>
      <w:tr w:rsidR="00DB7BD5" w14:paraId="3721C405" w14:textId="77777777" w:rsidTr="00DB7BD5">
        <w:trPr>
          <w:jc w:val="center"/>
        </w:trPr>
        <w:tc>
          <w:tcPr>
            <w:tcW w:w="534" w:type="dxa"/>
          </w:tcPr>
          <w:p w14:paraId="2BBE6314" w14:textId="060E6B4F" w:rsidR="00DB7BD5" w:rsidRPr="00DB7BD5" w:rsidRDefault="00DB7BD5" w:rsidP="00564AA2">
            <w:pPr>
              <w:jc w:val="both"/>
              <w:rPr>
                <w:rFonts w:ascii="Times New Roman" w:hAnsi="Times New Roman" w:cs="Times New Roman"/>
              </w:rPr>
            </w:pPr>
            <w:r w:rsidRPr="00DB7BD5">
              <w:rPr>
                <w:rFonts w:ascii="Times New Roman" w:hAnsi="Times New Roman" w:cs="Times New Roman"/>
              </w:rPr>
              <w:t>6</w:t>
            </w:r>
          </w:p>
        </w:tc>
        <w:tc>
          <w:tcPr>
            <w:tcW w:w="7793" w:type="dxa"/>
          </w:tcPr>
          <w:p w14:paraId="41EBC47E" w14:textId="2D59E088" w:rsidR="00DB7BD5" w:rsidRPr="00DB7BD5" w:rsidRDefault="00DB7BD5" w:rsidP="00564AA2">
            <w:pPr>
              <w:jc w:val="both"/>
              <w:rPr>
                <w:rFonts w:ascii="Times New Roman" w:hAnsi="Times New Roman" w:cs="Times New Roman"/>
              </w:rPr>
            </w:pPr>
            <w:r w:rsidRPr="00DB7BD5">
              <w:rPr>
                <w:rFonts w:ascii="Times New Roman" w:hAnsi="Times New Roman" w:cs="Times New Roman"/>
              </w:rPr>
              <w:t xml:space="preserve">Совокупное соответствие разделов Программы   МАДОУ детский сад № 31 «Алёнушка»  обязательному минимуму содержания, заданному ФОП </w:t>
            </w:r>
            <w:proofErr w:type="gramStart"/>
            <w:r w:rsidRPr="00DB7BD5">
              <w:rPr>
                <w:rFonts w:ascii="Times New Roman" w:hAnsi="Times New Roman" w:cs="Times New Roman"/>
              </w:rPr>
              <w:t>ДО</w:t>
            </w:r>
            <w:proofErr w:type="gramEnd"/>
          </w:p>
        </w:tc>
        <w:tc>
          <w:tcPr>
            <w:tcW w:w="1279" w:type="dxa"/>
          </w:tcPr>
          <w:p w14:paraId="0CDDE188" w14:textId="7E0C8AC6" w:rsidR="00DB7BD5" w:rsidRPr="00315F8C" w:rsidRDefault="00DB7BD5" w:rsidP="00564AA2">
            <w:pPr>
              <w:jc w:val="both"/>
              <w:rPr>
                <w:rFonts w:ascii="Times New Roman" w:hAnsi="Times New Roman" w:cs="Times New Roman"/>
                <w:sz w:val="24"/>
                <w:szCs w:val="24"/>
              </w:rPr>
            </w:pPr>
            <w:r w:rsidRPr="003F19EA">
              <w:rPr>
                <w:rFonts w:ascii="Times New Roman" w:hAnsi="Times New Roman" w:cs="Times New Roman"/>
                <w:sz w:val="24"/>
                <w:szCs w:val="24"/>
              </w:rPr>
              <w:t>Да,100%</w:t>
            </w:r>
          </w:p>
        </w:tc>
      </w:tr>
    </w:tbl>
    <w:p w14:paraId="71538878" w14:textId="77777777" w:rsidR="009131BB" w:rsidRPr="00315F8C" w:rsidRDefault="009131BB" w:rsidP="00564AA2">
      <w:pPr>
        <w:spacing w:after="0" w:line="240" w:lineRule="auto"/>
        <w:jc w:val="both"/>
        <w:rPr>
          <w:rFonts w:ascii="Times New Roman" w:hAnsi="Times New Roman" w:cs="Times New Roman"/>
          <w:sz w:val="24"/>
          <w:szCs w:val="24"/>
        </w:rPr>
      </w:pPr>
    </w:p>
    <w:p w14:paraId="409EABD0" w14:textId="2F280520" w:rsidR="00315F8C" w:rsidRDefault="00675BCD" w:rsidP="00564A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15F8C" w:rsidRPr="00675BCD">
        <w:rPr>
          <w:rFonts w:ascii="Times New Roman" w:hAnsi="Times New Roman" w:cs="Times New Roman"/>
          <w:b/>
          <w:bCs/>
          <w:sz w:val="24"/>
          <w:szCs w:val="24"/>
        </w:rPr>
        <w:t>Вывод</w:t>
      </w:r>
      <w:r w:rsidR="00F8773D">
        <w:rPr>
          <w:rFonts w:ascii="Times New Roman" w:hAnsi="Times New Roman" w:cs="Times New Roman"/>
          <w:b/>
          <w:bCs/>
          <w:sz w:val="24"/>
          <w:szCs w:val="24"/>
        </w:rPr>
        <w:t>ы</w:t>
      </w:r>
      <w:r w:rsidR="00BD7233">
        <w:rPr>
          <w:rFonts w:ascii="Times New Roman" w:hAnsi="Times New Roman" w:cs="Times New Roman"/>
          <w:b/>
          <w:bCs/>
          <w:sz w:val="24"/>
          <w:szCs w:val="24"/>
        </w:rPr>
        <w:t xml:space="preserve"> и предложения</w:t>
      </w:r>
      <w:r w:rsidR="00315F8C" w:rsidRPr="00675BCD">
        <w:rPr>
          <w:rFonts w:ascii="Times New Roman" w:hAnsi="Times New Roman" w:cs="Times New Roman"/>
          <w:b/>
          <w:bCs/>
          <w:sz w:val="24"/>
          <w:szCs w:val="24"/>
        </w:rPr>
        <w:t>:</w:t>
      </w:r>
      <w:r w:rsidR="00315F8C" w:rsidRPr="00315F8C">
        <w:rPr>
          <w:rFonts w:ascii="Times New Roman" w:hAnsi="Times New Roman" w:cs="Times New Roman"/>
          <w:sz w:val="24"/>
          <w:szCs w:val="24"/>
        </w:rPr>
        <w:t xml:space="preserve"> Тр</w:t>
      </w:r>
      <w:r w:rsidR="004F5C02">
        <w:rPr>
          <w:rFonts w:ascii="Times New Roman" w:hAnsi="Times New Roman" w:cs="Times New Roman"/>
          <w:sz w:val="24"/>
          <w:szCs w:val="24"/>
        </w:rPr>
        <w:t xml:space="preserve">ебования ФОП </w:t>
      </w:r>
      <w:proofErr w:type="gramStart"/>
      <w:r w:rsidR="004F5C02">
        <w:rPr>
          <w:rFonts w:ascii="Times New Roman" w:hAnsi="Times New Roman" w:cs="Times New Roman"/>
          <w:sz w:val="24"/>
          <w:szCs w:val="24"/>
        </w:rPr>
        <w:t>ДО</w:t>
      </w:r>
      <w:proofErr w:type="gramEnd"/>
      <w:r w:rsidR="004F5C02">
        <w:rPr>
          <w:rFonts w:ascii="Times New Roman" w:hAnsi="Times New Roman" w:cs="Times New Roman"/>
          <w:sz w:val="24"/>
          <w:szCs w:val="24"/>
        </w:rPr>
        <w:t xml:space="preserve"> при разработке </w:t>
      </w:r>
      <w:r>
        <w:rPr>
          <w:rFonts w:ascii="Times New Roman" w:hAnsi="Times New Roman" w:cs="Times New Roman"/>
          <w:sz w:val="24"/>
          <w:szCs w:val="24"/>
        </w:rPr>
        <w:t>О</w:t>
      </w:r>
      <w:r w:rsidR="004F5C02">
        <w:rPr>
          <w:rFonts w:ascii="Times New Roman" w:hAnsi="Times New Roman" w:cs="Times New Roman"/>
          <w:sz w:val="24"/>
          <w:szCs w:val="24"/>
        </w:rPr>
        <w:t xml:space="preserve">П ДО соблюдены </w:t>
      </w:r>
      <w:r w:rsidR="00315F8C" w:rsidRPr="00315F8C">
        <w:rPr>
          <w:rFonts w:ascii="Times New Roman" w:hAnsi="Times New Roman" w:cs="Times New Roman"/>
          <w:sz w:val="24"/>
          <w:szCs w:val="24"/>
        </w:rPr>
        <w:t xml:space="preserve">полностью. Каждый раздел состоит из двух частей: обязательная часть и </w:t>
      </w:r>
      <w:r w:rsidRPr="00315F8C">
        <w:rPr>
          <w:rFonts w:ascii="Times New Roman" w:hAnsi="Times New Roman" w:cs="Times New Roman"/>
          <w:sz w:val="24"/>
          <w:szCs w:val="24"/>
        </w:rPr>
        <w:t>часть,</w:t>
      </w:r>
      <w:r w:rsidR="00315F8C" w:rsidRPr="00315F8C">
        <w:rPr>
          <w:rFonts w:ascii="Times New Roman" w:hAnsi="Times New Roman" w:cs="Times New Roman"/>
          <w:sz w:val="24"/>
          <w:szCs w:val="24"/>
        </w:rPr>
        <w:t xml:space="preserve"> формируемая участниками образовательных отношений. Обязательная часть на 100 % соответствует содержанию ФОП </w:t>
      </w:r>
      <w:proofErr w:type="gramStart"/>
      <w:r w:rsidR="00315F8C" w:rsidRPr="00315F8C">
        <w:rPr>
          <w:rFonts w:ascii="Times New Roman" w:hAnsi="Times New Roman" w:cs="Times New Roman"/>
          <w:sz w:val="24"/>
          <w:szCs w:val="24"/>
        </w:rPr>
        <w:t>ДО</w:t>
      </w:r>
      <w:proofErr w:type="gramEnd"/>
      <w:r w:rsidR="00315F8C" w:rsidRPr="00315F8C">
        <w:rPr>
          <w:rFonts w:ascii="Times New Roman" w:hAnsi="Times New Roman" w:cs="Times New Roman"/>
          <w:sz w:val="24"/>
          <w:szCs w:val="24"/>
        </w:rPr>
        <w:t>.</w:t>
      </w:r>
    </w:p>
    <w:p w14:paraId="3E9F0FCE" w14:textId="77777777" w:rsidR="00854529" w:rsidRDefault="00854529" w:rsidP="00564AA2">
      <w:pPr>
        <w:spacing w:after="0" w:line="240" w:lineRule="auto"/>
        <w:jc w:val="both"/>
        <w:rPr>
          <w:rFonts w:ascii="Times New Roman" w:hAnsi="Times New Roman" w:cs="Times New Roman"/>
          <w:sz w:val="24"/>
          <w:szCs w:val="24"/>
        </w:rPr>
      </w:pPr>
    </w:p>
    <w:p w14:paraId="22B90DF8" w14:textId="77777777" w:rsidR="00513624" w:rsidRDefault="00513624" w:rsidP="000E11E3">
      <w:pPr>
        <w:shd w:val="clear" w:color="auto" w:fill="FFFFFF"/>
        <w:spacing w:after="0" w:line="240" w:lineRule="auto"/>
        <w:jc w:val="center"/>
        <w:rPr>
          <w:rFonts w:ascii="Times New Roman" w:eastAsia="Times New Roman" w:hAnsi="Times New Roman" w:cs="Times New Roman"/>
          <w:b/>
          <w:iCs/>
          <w:color w:val="000000"/>
          <w:kern w:val="0"/>
          <w:sz w:val="24"/>
          <w:szCs w:val="24"/>
          <w:lang w:eastAsia="ru-RU"/>
          <w14:ligatures w14:val="none"/>
        </w:rPr>
      </w:pPr>
    </w:p>
    <w:p w14:paraId="71613B6A" w14:textId="789D50F8" w:rsidR="003A416E" w:rsidRPr="000E11E3" w:rsidRDefault="00854529" w:rsidP="000E11E3">
      <w:pPr>
        <w:shd w:val="clear" w:color="auto" w:fill="FFFFFF"/>
        <w:spacing w:after="0" w:line="240" w:lineRule="auto"/>
        <w:jc w:val="center"/>
        <w:rPr>
          <w:rFonts w:ascii="Times New Roman" w:eastAsia="Times New Roman" w:hAnsi="Times New Roman" w:cs="Times New Roman"/>
          <w:b/>
          <w:iCs/>
          <w:color w:val="000000"/>
          <w:kern w:val="0"/>
          <w:sz w:val="24"/>
          <w:szCs w:val="24"/>
          <w:lang w:eastAsia="ru-RU"/>
          <w14:ligatures w14:val="none"/>
        </w:rPr>
      </w:pPr>
      <w:r w:rsidRPr="000E11E3">
        <w:rPr>
          <w:rFonts w:ascii="Times New Roman" w:eastAsia="Times New Roman" w:hAnsi="Times New Roman" w:cs="Times New Roman"/>
          <w:b/>
          <w:iCs/>
          <w:color w:val="000000"/>
          <w:kern w:val="0"/>
          <w:sz w:val="24"/>
          <w:szCs w:val="24"/>
          <w:lang w:eastAsia="ru-RU"/>
          <w14:ligatures w14:val="none"/>
        </w:rPr>
        <w:t>Р</w:t>
      </w:r>
      <w:r w:rsidR="004A3E09">
        <w:rPr>
          <w:rFonts w:ascii="Times New Roman" w:eastAsia="Times New Roman" w:hAnsi="Times New Roman" w:cs="Times New Roman"/>
          <w:b/>
          <w:iCs/>
          <w:color w:val="000000"/>
          <w:kern w:val="0"/>
          <w:sz w:val="24"/>
          <w:szCs w:val="24"/>
          <w:lang w:eastAsia="ru-RU"/>
          <w14:ligatures w14:val="none"/>
        </w:rPr>
        <w:t xml:space="preserve">ЕЗУЛЬТАТЫ ОСВОЕНИЯ ВОСПИТАННИКАМИ </w:t>
      </w:r>
      <w:r w:rsidRPr="000E11E3">
        <w:rPr>
          <w:rFonts w:ascii="Times New Roman" w:eastAsia="Times New Roman" w:hAnsi="Times New Roman" w:cs="Times New Roman"/>
          <w:b/>
          <w:iCs/>
          <w:color w:val="000000"/>
          <w:kern w:val="0"/>
          <w:sz w:val="24"/>
          <w:szCs w:val="24"/>
          <w:lang w:eastAsia="ru-RU"/>
          <w14:ligatures w14:val="none"/>
        </w:rPr>
        <w:t>ОП</w:t>
      </w:r>
      <w:r w:rsidR="003A416E" w:rsidRPr="000E11E3">
        <w:rPr>
          <w:rFonts w:ascii="Times New Roman" w:eastAsia="Times New Roman" w:hAnsi="Times New Roman" w:cs="Times New Roman"/>
          <w:b/>
          <w:iCs/>
          <w:color w:val="000000"/>
          <w:kern w:val="0"/>
          <w:sz w:val="24"/>
          <w:szCs w:val="24"/>
          <w:lang w:eastAsia="ru-RU"/>
          <w14:ligatures w14:val="none"/>
        </w:rPr>
        <w:t xml:space="preserve"> </w:t>
      </w:r>
      <w:proofErr w:type="gramStart"/>
      <w:r w:rsidR="003A416E" w:rsidRPr="000E11E3">
        <w:rPr>
          <w:rFonts w:ascii="Times New Roman" w:eastAsia="Times New Roman" w:hAnsi="Times New Roman" w:cs="Times New Roman"/>
          <w:b/>
          <w:iCs/>
          <w:color w:val="000000"/>
          <w:kern w:val="0"/>
          <w:sz w:val="24"/>
          <w:szCs w:val="24"/>
          <w:lang w:eastAsia="ru-RU"/>
          <w14:ligatures w14:val="none"/>
        </w:rPr>
        <w:t>ДО</w:t>
      </w:r>
      <w:proofErr w:type="gramEnd"/>
      <w:r w:rsidRPr="000E11E3">
        <w:rPr>
          <w:rFonts w:ascii="Times New Roman" w:eastAsia="Times New Roman" w:hAnsi="Times New Roman" w:cs="Times New Roman"/>
          <w:b/>
          <w:iCs/>
          <w:color w:val="000000"/>
          <w:kern w:val="0"/>
          <w:sz w:val="24"/>
          <w:szCs w:val="24"/>
          <w:lang w:eastAsia="ru-RU"/>
          <w14:ligatures w14:val="none"/>
        </w:rPr>
        <w:t>.</w:t>
      </w:r>
    </w:p>
    <w:p w14:paraId="6553F6A4" w14:textId="77777777" w:rsidR="000E11E3" w:rsidRPr="000E11E3" w:rsidRDefault="000E11E3" w:rsidP="000E11E3">
      <w:pPr>
        <w:shd w:val="clear" w:color="auto" w:fill="FFFFFF"/>
        <w:spacing w:after="0" w:line="240" w:lineRule="auto"/>
        <w:jc w:val="center"/>
        <w:rPr>
          <w:rFonts w:ascii="Times New Roman" w:eastAsia="Times New Roman" w:hAnsi="Times New Roman" w:cs="Times New Roman"/>
          <w:b/>
          <w:iCs/>
          <w:color w:val="000000"/>
          <w:kern w:val="0"/>
          <w:sz w:val="28"/>
          <w:szCs w:val="28"/>
          <w:lang w:eastAsia="ru-RU"/>
          <w14:ligatures w14:val="none"/>
        </w:rPr>
      </w:pPr>
    </w:p>
    <w:p w14:paraId="281E72DA" w14:textId="4609D680" w:rsidR="00DB7BD5" w:rsidRPr="00DB7BD5" w:rsidRDefault="00854529"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 xml:space="preserve">         </w:t>
      </w:r>
      <w:r w:rsidR="00DB7BD5" w:rsidRPr="00DB7BD5">
        <w:rPr>
          <w:rFonts w:ascii="Times New Roman" w:eastAsia="Times New Roman" w:hAnsi="Times New Roman" w:cs="Times New Roman"/>
          <w:color w:val="000000"/>
          <w:kern w:val="0"/>
          <w:sz w:val="24"/>
          <w:szCs w:val="24"/>
          <w:lang w:eastAsia="ru-RU"/>
          <w14:ligatures w14:val="none"/>
        </w:rPr>
        <w:t>В соответствии с целью, деятельность дошко</w:t>
      </w:r>
      <w:r w:rsidR="00DB7BD5">
        <w:rPr>
          <w:rFonts w:ascii="Times New Roman" w:eastAsia="Times New Roman" w:hAnsi="Times New Roman" w:cs="Times New Roman"/>
          <w:color w:val="000000"/>
          <w:kern w:val="0"/>
          <w:sz w:val="24"/>
          <w:szCs w:val="24"/>
          <w:lang w:eastAsia="ru-RU"/>
          <w14:ligatures w14:val="none"/>
        </w:rPr>
        <w:t xml:space="preserve">льного учреждения направлена на </w:t>
      </w:r>
      <w:r w:rsidR="00DB7BD5" w:rsidRPr="00DB7BD5">
        <w:rPr>
          <w:rFonts w:ascii="Times New Roman" w:eastAsia="Times New Roman" w:hAnsi="Times New Roman" w:cs="Times New Roman"/>
          <w:color w:val="000000"/>
          <w:kern w:val="0"/>
          <w:sz w:val="24"/>
          <w:szCs w:val="24"/>
          <w:lang w:eastAsia="ru-RU"/>
          <w14:ligatures w14:val="none"/>
        </w:rPr>
        <w:t xml:space="preserve">решение задач, которые можно разделить на три </w:t>
      </w:r>
      <w:r w:rsidR="00DB7BD5">
        <w:rPr>
          <w:rFonts w:ascii="Times New Roman" w:eastAsia="Times New Roman" w:hAnsi="Times New Roman" w:cs="Times New Roman"/>
          <w:color w:val="000000"/>
          <w:kern w:val="0"/>
          <w:sz w:val="24"/>
          <w:szCs w:val="24"/>
          <w:lang w:eastAsia="ru-RU"/>
          <w14:ligatures w14:val="none"/>
        </w:rPr>
        <w:t xml:space="preserve">блока: задачи адаптации, задачи </w:t>
      </w:r>
      <w:r w:rsidR="00DB7BD5" w:rsidRPr="00DB7BD5">
        <w:rPr>
          <w:rFonts w:ascii="Times New Roman" w:eastAsia="Times New Roman" w:hAnsi="Times New Roman" w:cs="Times New Roman"/>
          <w:color w:val="000000"/>
          <w:kern w:val="0"/>
          <w:sz w:val="24"/>
          <w:szCs w:val="24"/>
          <w:lang w:eastAsia="ru-RU"/>
          <w14:ligatures w14:val="none"/>
        </w:rPr>
        <w:t>социализации, задачи личностного развития.</w:t>
      </w:r>
    </w:p>
    <w:p w14:paraId="6E1D6A80" w14:textId="037EB238" w:rsidR="00DB7BD5" w:rsidRPr="00DB7BD5" w:rsidRDefault="00AD3E42"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00DB7BD5" w:rsidRPr="00DB7BD5">
        <w:rPr>
          <w:rFonts w:ascii="Times New Roman" w:eastAsia="Times New Roman" w:hAnsi="Times New Roman" w:cs="Times New Roman"/>
          <w:color w:val="000000"/>
          <w:kern w:val="0"/>
          <w:sz w:val="24"/>
          <w:szCs w:val="24"/>
          <w:lang w:eastAsia="ru-RU"/>
          <w14:ligatures w14:val="none"/>
        </w:rPr>
        <w:t>Дошкольное образовательное учреждение осуществляет деятельнос</w:t>
      </w:r>
      <w:r w:rsidR="00DB7BD5">
        <w:rPr>
          <w:rFonts w:ascii="Times New Roman" w:eastAsia="Times New Roman" w:hAnsi="Times New Roman" w:cs="Times New Roman"/>
          <w:color w:val="000000"/>
          <w:kern w:val="0"/>
          <w:sz w:val="24"/>
          <w:szCs w:val="24"/>
          <w:lang w:eastAsia="ru-RU"/>
          <w14:ligatures w14:val="none"/>
        </w:rPr>
        <w:t xml:space="preserve">ть по </w:t>
      </w:r>
      <w:r w:rsidR="00DB7BD5" w:rsidRPr="00DB7BD5">
        <w:rPr>
          <w:rFonts w:ascii="Times New Roman" w:eastAsia="Times New Roman" w:hAnsi="Times New Roman" w:cs="Times New Roman"/>
          <w:color w:val="000000"/>
          <w:kern w:val="0"/>
          <w:sz w:val="24"/>
          <w:szCs w:val="24"/>
          <w:lang w:eastAsia="ru-RU"/>
          <w14:ligatures w14:val="none"/>
        </w:rPr>
        <w:t>следующим основным направлениям развития детей (</w:t>
      </w:r>
      <w:proofErr w:type="gramStart"/>
      <w:r w:rsidR="00DB7BD5" w:rsidRPr="00DB7BD5">
        <w:rPr>
          <w:rFonts w:ascii="Times New Roman" w:eastAsia="Times New Roman" w:hAnsi="Times New Roman" w:cs="Times New Roman"/>
          <w:color w:val="000000"/>
          <w:kern w:val="0"/>
          <w:sz w:val="24"/>
          <w:szCs w:val="24"/>
          <w:lang w:eastAsia="ru-RU"/>
          <w14:ligatures w14:val="none"/>
        </w:rPr>
        <w:t>со</w:t>
      </w:r>
      <w:r w:rsidR="00DB7BD5">
        <w:rPr>
          <w:rFonts w:ascii="Times New Roman" w:eastAsia="Times New Roman" w:hAnsi="Times New Roman" w:cs="Times New Roman"/>
          <w:color w:val="000000"/>
          <w:kern w:val="0"/>
          <w:sz w:val="24"/>
          <w:szCs w:val="24"/>
          <w:lang w:eastAsia="ru-RU"/>
          <w14:ligatures w14:val="none"/>
        </w:rPr>
        <w:t>гласно</w:t>
      </w:r>
      <w:proofErr w:type="gramEnd"/>
      <w:r w:rsidR="00DB7BD5">
        <w:rPr>
          <w:rFonts w:ascii="Times New Roman" w:eastAsia="Times New Roman" w:hAnsi="Times New Roman" w:cs="Times New Roman"/>
          <w:color w:val="000000"/>
          <w:kern w:val="0"/>
          <w:sz w:val="24"/>
          <w:szCs w:val="24"/>
          <w:lang w:eastAsia="ru-RU"/>
          <w14:ligatures w14:val="none"/>
        </w:rPr>
        <w:t xml:space="preserve"> образовательной </w:t>
      </w:r>
      <w:r w:rsidR="00DB7BD5" w:rsidRPr="00DB7BD5">
        <w:rPr>
          <w:rFonts w:ascii="Times New Roman" w:eastAsia="Times New Roman" w:hAnsi="Times New Roman" w:cs="Times New Roman"/>
          <w:color w:val="000000"/>
          <w:kern w:val="0"/>
          <w:sz w:val="24"/>
          <w:szCs w:val="24"/>
          <w:lang w:eastAsia="ru-RU"/>
          <w14:ligatures w14:val="none"/>
        </w:rPr>
        <w:t>программы</w:t>
      </w:r>
      <w:r w:rsidR="00DB7BD5">
        <w:rPr>
          <w:rFonts w:ascii="Times New Roman" w:eastAsia="Times New Roman" w:hAnsi="Times New Roman" w:cs="Times New Roman"/>
          <w:color w:val="000000"/>
          <w:kern w:val="0"/>
          <w:sz w:val="24"/>
          <w:szCs w:val="24"/>
          <w:lang w:eastAsia="ru-RU"/>
          <w14:ligatures w14:val="none"/>
        </w:rPr>
        <w:t xml:space="preserve"> МАДОУ детский сад № 31 «Алёнушка»</w:t>
      </w:r>
      <w:r w:rsidR="00DB7BD5" w:rsidRPr="00DB7BD5">
        <w:rPr>
          <w:rFonts w:ascii="Times New Roman" w:eastAsia="Times New Roman" w:hAnsi="Times New Roman" w:cs="Times New Roman"/>
          <w:color w:val="000000"/>
          <w:kern w:val="0"/>
          <w:sz w:val="24"/>
          <w:szCs w:val="24"/>
          <w:lang w:eastAsia="ru-RU"/>
          <w14:ligatures w14:val="none"/>
        </w:rPr>
        <w:t>):</w:t>
      </w:r>
    </w:p>
    <w:p w14:paraId="798BB38C" w14:textId="77777777" w:rsidR="00DB7BD5" w:rsidRPr="00DB7BD5" w:rsidRDefault="00DB7BD5"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DB7BD5">
        <w:rPr>
          <w:rFonts w:ascii="Times New Roman" w:eastAsia="Times New Roman" w:hAnsi="Times New Roman" w:cs="Times New Roman"/>
          <w:color w:val="000000"/>
          <w:kern w:val="0"/>
          <w:sz w:val="24"/>
          <w:szCs w:val="24"/>
          <w:lang w:eastAsia="ru-RU"/>
          <w14:ligatures w14:val="none"/>
        </w:rPr>
        <w:t>• Социально – коммуникативное развитие;</w:t>
      </w:r>
    </w:p>
    <w:p w14:paraId="7F73F638" w14:textId="77777777" w:rsidR="00DB7BD5" w:rsidRPr="00DB7BD5" w:rsidRDefault="00DB7BD5"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DB7BD5">
        <w:rPr>
          <w:rFonts w:ascii="Times New Roman" w:eastAsia="Times New Roman" w:hAnsi="Times New Roman" w:cs="Times New Roman"/>
          <w:color w:val="000000"/>
          <w:kern w:val="0"/>
          <w:sz w:val="24"/>
          <w:szCs w:val="24"/>
          <w:lang w:eastAsia="ru-RU"/>
          <w14:ligatures w14:val="none"/>
        </w:rPr>
        <w:t>• Познавательное развитие;</w:t>
      </w:r>
    </w:p>
    <w:p w14:paraId="1EB9C5FF" w14:textId="77777777" w:rsidR="00DB7BD5" w:rsidRPr="00DB7BD5" w:rsidRDefault="00DB7BD5"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DB7BD5">
        <w:rPr>
          <w:rFonts w:ascii="Times New Roman" w:eastAsia="Times New Roman" w:hAnsi="Times New Roman" w:cs="Times New Roman"/>
          <w:color w:val="000000"/>
          <w:kern w:val="0"/>
          <w:sz w:val="24"/>
          <w:szCs w:val="24"/>
          <w:lang w:eastAsia="ru-RU"/>
          <w14:ligatures w14:val="none"/>
        </w:rPr>
        <w:t>• Речевое развитие;</w:t>
      </w:r>
    </w:p>
    <w:p w14:paraId="57ED80A8" w14:textId="2E87C03F" w:rsidR="00DB7BD5" w:rsidRPr="00DB7BD5" w:rsidRDefault="00DB7BD5"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DB7BD5">
        <w:rPr>
          <w:rFonts w:ascii="Times New Roman" w:eastAsia="Times New Roman" w:hAnsi="Times New Roman" w:cs="Times New Roman"/>
          <w:color w:val="000000"/>
          <w:kern w:val="0"/>
          <w:sz w:val="24"/>
          <w:szCs w:val="24"/>
          <w:lang w:eastAsia="ru-RU"/>
          <w14:ligatures w14:val="none"/>
        </w:rPr>
        <w:t>• Художественно – эстетическое</w:t>
      </w:r>
      <w:r w:rsidR="00AD3E42">
        <w:rPr>
          <w:rFonts w:ascii="Times New Roman" w:eastAsia="Times New Roman" w:hAnsi="Times New Roman" w:cs="Times New Roman"/>
          <w:color w:val="000000"/>
          <w:kern w:val="0"/>
          <w:sz w:val="24"/>
          <w:szCs w:val="24"/>
          <w:lang w:eastAsia="ru-RU"/>
          <w14:ligatures w14:val="none"/>
        </w:rPr>
        <w:t xml:space="preserve"> развитие</w:t>
      </w:r>
    </w:p>
    <w:p w14:paraId="42932F90" w14:textId="0B203544" w:rsidR="00854529" w:rsidRPr="00854529" w:rsidRDefault="000E11E3" w:rsidP="00DB7BD5">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Физическое развитие.</w:t>
      </w:r>
    </w:p>
    <w:p w14:paraId="2394844D" w14:textId="70939CD9" w:rsidR="00854529" w:rsidRPr="00854529" w:rsidRDefault="00854529" w:rsidP="00854529">
      <w:pPr>
        <w:shd w:val="clear" w:color="auto" w:fill="FFFFFF"/>
        <w:spacing w:after="0" w:line="233" w:lineRule="atLeast"/>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231F20"/>
          <w:kern w:val="0"/>
          <w:sz w:val="24"/>
          <w:szCs w:val="24"/>
          <w:lang w:eastAsia="ru-RU"/>
          <w14:ligatures w14:val="none"/>
        </w:rPr>
        <w:t xml:space="preserve">      В </w:t>
      </w:r>
      <w:r w:rsidRPr="00854529">
        <w:rPr>
          <w:rFonts w:ascii="Times New Roman" w:eastAsia="Times New Roman" w:hAnsi="Times New Roman" w:cs="Times New Roman"/>
          <w:color w:val="000000"/>
          <w:kern w:val="0"/>
          <w:sz w:val="24"/>
          <w:szCs w:val="24"/>
          <w:lang w:eastAsia="ru-RU"/>
          <w14:ligatures w14:val="none"/>
        </w:rPr>
        <w:t>сентябре (начало учебного года) и мае (конец учебного года)</w:t>
      </w:r>
      <w:r w:rsidRPr="00854529">
        <w:rPr>
          <w:rFonts w:ascii="Times New Roman" w:eastAsia="Times New Roman" w:hAnsi="Times New Roman" w:cs="Times New Roman"/>
          <w:color w:val="231F20"/>
          <w:kern w:val="0"/>
          <w:sz w:val="24"/>
          <w:szCs w:val="24"/>
          <w:lang w:eastAsia="ru-RU"/>
          <w14:ligatures w14:val="none"/>
        </w:rPr>
        <w:t> проводится оценка индивидуального развития детей</w:t>
      </w:r>
      <w:r w:rsidR="00DB7BD5">
        <w:rPr>
          <w:rFonts w:ascii="Times New Roman" w:eastAsia="Times New Roman" w:hAnsi="Times New Roman" w:cs="Times New Roman"/>
          <w:color w:val="231F20"/>
          <w:kern w:val="0"/>
          <w:sz w:val="24"/>
          <w:szCs w:val="24"/>
          <w:lang w:eastAsia="ru-RU"/>
          <w14:ligatures w14:val="none"/>
        </w:rPr>
        <w:t xml:space="preserve"> </w:t>
      </w:r>
      <w:r w:rsidR="00380312" w:rsidRPr="00854529">
        <w:rPr>
          <w:rFonts w:ascii="Times New Roman" w:eastAsia="Times New Roman" w:hAnsi="Times New Roman" w:cs="Times New Roman"/>
          <w:color w:val="231F20"/>
          <w:kern w:val="0"/>
          <w:sz w:val="24"/>
          <w:szCs w:val="24"/>
          <w:lang w:eastAsia="ru-RU"/>
          <w14:ligatures w14:val="none"/>
        </w:rPr>
        <w:t>связанная </w:t>
      </w:r>
      <w:r w:rsidR="00380312" w:rsidRPr="00854529">
        <w:rPr>
          <w:rFonts w:ascii="Times New Roman" w:eastAsia="Times New Roman" w:hAnsi="Times New Roman" w:cs="Times New Roman"/>
          <w:iCs/>
          <w:color w:val="231F20"/>
          <w:kern w:val="0"/>
          <w:sz w:val="24"/>
          <w:szCs w:val="24"/>
          <w:lang w:eastAsia="ru-RU"/>
          <w14:ligatures w14:val="none"/>
        </w:rPr>
        <w:t>с оценкой эффективности педагогических действий и лежащей в основе их дальнейшего планирования</w:t>
      </w:r>
      <w:r w:rsidR="00380312">
        <w:rPr>
          <w:rFonts w:ascii="Times New Roman" w:eastAsia="Times New Roman" w:hAnsi="Times New Roman" w:cs="Times New Roman"/>
          <w:iCs/>
          <w:color w:val="231F20"/>
          <w:kern w:val="0"/>
          <w:sz w:val="24"/>
          <w:szCs w:val="24"/>
          <w:lang w:eastAsia="ru-RU"/>
          <w14:ligatures w14:val="none"/>
        </w:rPr>
        <w:t>.</w:t>
      </w:r>
      <w:r w:rsidRPr="00854529">
        <w:rPr>
          <w:rFonts w:ascii="Times New Roman" w:eastAsia="Times New Roman" w:hAnsi="Times New Roman" w:cs="Times New Roman"/>
          <w:color w:val="231F20"/>
          <w:kern w:val="0"/>
          <w:sz w:val="24"/>
          <w:szCs w:val="24"/>
          <w:lang w:eastAsia="ru-RU"/>
          <w14:ligatures w14:val="none"/>
        </w:rPr>
        <w:t xml:space="preserve"> </w:t>
      </w:r>
    </w:p>
    <w:p w14:paraId="13A44169" w14:textId="77777777" w:rsidR="00854529" w:rsidRPr="00854529" w:rsidRDefault="00854529" w:rsidP="00854529">
      <w:pPr>
        <w:shd w:val="clear" w:color="auto" w:fill="FFFFFF"/>
        <w:spacing w:after="0" w:line="233" w:lineRule="atLeast"/>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231F20"/>
          <w:kern w:val="0"/>
          <w:sz w:val="24"/>
          <w:szCs w:val="24"/>
          <w:lang w:eastAsia="ru-RU"/>
          <w14:ligatures w14:val="none"/>
        </w:rPr>
        <w:t xml:space="preserve">          Результаты педагогической диагностики (мониторинга) использовались исключительно для решения следующих образовательных задач:</w:t>
      </w:r>
    </w:p>
    <w:p w14:paraId="1F6E1EE8" w14:textId="77777777" w:rsidR="00854529" w:rsidRPr="00854529" w:rsidRDefault="00854529" w:rsidP="00854529">
      <w:pPr>
        <w:numPr>
          <w:ilvl w:val="0"/>
          <w:numId w:val="6"/>
        </w:numPr>
        <w:shd w:val="clear" w:color="auto" w:fill="FFFFFF"/>
        <w:spacing w:after="0" w:line="240" w:lineRule="auto"/>
        <w:ind w:right="-7"/>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231F20"/>
          <w:kern w:val="0"/>
          <w:sz w:val="24"/>
          <w:szCs w:val="24"/>
          <w:lang w:eastAsia="ru-RU"/>
          <w14:ligatures w14:val="none"/>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5EA461E0" w14:textId="77777777" w:rsidR="00854529" w:rsidRPr="00854529" w:rsidRDefault="00854529" w:rsidP="00854529">
      <w:pPr>
        <w:numPr>
          <w:ilvl w:val="0"/>
          <w:numId w:val="6"/>
        </w:numPr>
        <w:shd w:val="clear" w:color="auto" w:fill="FFFFFF"/>
        <w:spacing w:after="0" w:line="240" w:lineRule="auto"/>
        <w:ind w:right="-7"/>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231F20"/>
          <w:kern w:val="0"/>
          <w:sz w:val="24"/>
          <w:szCs w:val="24"/>
          <w:lang w:eastAsia="ru-RU"/>
          <w14:ligatures w14:val="none"/>
        </w:rPr>
        <w:t>оптимизации работы с группой детей.</w:t>
      </w:r>
    </w:p>
    <w:p w14:paraId="634BC609" w14:textId="77777777" w:rsidR="00854529" w:rsidRPr="00854529" w:rsidRDefault="00854529" w:rsidP="00854529">
      <w:pPr>
        <w:shd w:val="clear" w:color="auto" w:fill="FFFFFF"/>
        <w:spacing w:after="0" w:line="233" w:lineRule="atLeast"/>
        <w:ind w:firstLine="360"/>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shd w:val="clear" w:color="auto" w:fill="FFFFFF"/>
          <w:lang w:eastAsia="ru-RU"/>
          <w14:ligatures w14:val="none"/>
        </w:rPr>
        <w:t>Главная </w:t>
      </w:r>
      <w:r w:rsidRPr="00854529">
        <w:rPr>
          <w:rFonts w:ascii="Times New Roman" w:eastAsia="Times New Roman" w:hAnsi="Times New Roman" w:cs="Times New Roman"/>
          <w:color w:val="000000"/>
          <w:kern w:val="0"/>
          <w:sz w:val="24"/>
          <w:szCs w:val="24"/>
          <w:u w:val="single"/>
          <w:shd w:val="clear" w:color="auto" w:fill="FFFFFF"/>
          <w:lang w:eastAsia="ru-RU"/>
          <w14:ligatures w14:val="none"/>
        </w:rPr>
        <w:t>цель</w:t>
      </w:r>
      <w:r w:rsidRPr="00854529">
        <w:rPr>
          <w:rFonts w:ascii="Times New Roman" w:eastAsia="Times New Roman" w:hAnsi="Times New Roman" w:cs="Times New Roman"/>
          <w:color w:val="000000"/>
          <w:kern w:val="0"/>
          <w:sz w:val="24"/>
          <w:szCs w:val="24"/>
          <w:shd w:val="clear" w:color="auto" w:fill="FFFFFF"/>
          <w:lang w:eastAsia="ru-RU"/>
          <w14:ligatures w14:val="none"/>
        </w:rPr>
        <w:t xml:space="preserve"> педагогической диагностики - получить оперативные данные о текущем реальном состоянии и тенденциях изменения объекта диагностирования. Это не столько изучение детей, сколько раскрытие ресурсов образовательной деятельности и эффективности их использования.</w:t>
      </w:r>
    </w:p>
    <w:p w14:paraId="6CF9242E" w14:textId="77777777" w:rsidR="00854529" w:rsidRPr="00854529" w:rsidRDefault="00854529" w:rsidP="00854529">
      <w:pPr>
        <w:shd w:val="clear" w:color="auto" w:fill="FFFFFF"/>
        <w:spacing w:after="0" w:line="233" w:lineRule="atLeast"/>
        <w:ind w:firstLine="360"/>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u w:val="single"/>
          <w:shd w:val="clear" w:color="auto" w:fill="FFFFFF"/>
          <w:lang w:eastAsia="ru-RU"/>
          <w14:ligatures w14:val="none"/>
        </w:rPr>
        <w:t>Задача</w:t>
      </w:r>
      <w:r w:rsidRPr="00854529">
        <w:rPr>
          <w:rFonts w:ascii="Times New Roman" w:eastAsia="Times New Roman" w:hAnsi="Times New Roman" w:cs="Times New Roman"/>
          <w:color w:val="000000"/>
          <w:kern w:val="0"/>
          <w:sz w:val="24"/>
          <w:szCs w:val="24"/>
          <w:shd w:val="clear" w:color="auto" w:fill="FFFFFF"/>
          <w:lang w:eastAsia="ru-RU"/>
          <w14:ligatures w14:val="none"/>
        </w:rPr>
        <w:t> педагогической диагностики - получить наиболее полную информацию об индивидуальных особенностях развития детей, на основании которой могут быть разработаны рекомендации по совершенствованию образовательной деятельности.</w:t>
      </w:r>
    </w:p>
    <w:p w14:paraId="2CEDDB8B" w14:textId="4EA542AE" w:rsidR="00854529" w:rsidRPr="00854529" w:rsidRDefault="00380312" w:rsidP="00854529">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00854529" w:rsidRPr="00854529">
        <w:rPr>
          <w:rFonts w:ascii="Times New Roman" w:eastAsia="Times New Roman" w:hAnsi="Times New Roman" w:cs="Times New Roman"/>
          <w:color w:val="000000"/>
          <w:kern w:val="0"/>
          <w:sz w:val="24"/>
          <w:szCs w:val="24"/>
          <w:lang w:eastAsia="ru-RU"/>
          <w14:ligatures w14:val="none"/>
        </w:rPr>
        <w:t xml:space="preserve">Инструментарий для педагогического мониторинга </w:t>
      </w:r>
      <w:r>
        <w:rPr>
          <w:rFonts w:ascii="Times New Roman" w:eastAsia="Times New Roman" w:hAnsi="Times New Roman" w:cs="Times New Roman"/>
          <w:color w:val="000000"/>
          <w:kern w:val="0"/>
          <w:sz w:val="24"/>
          <w:szCs w:val="24"/>
          <w:lang w:eastAsia="ru-RU"/>
          <w14:ligatures w14:val="none"/>
        </w:rPr>
        <w:t>индивидуального развития ребенка – карты наблюдения,  разработанные Верещагиной Н.В.</w:t>
      </w:r>
    </w:p>
    <w:p w14:paraId="2ED592A1" w14:textId="51B75AAC" w:rsidR="004A3E09" w:rsidRPr="00BD7233" w:rsidRDefault="00380312" w:rsidP="00BD7233">
      <w:p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Pr>
          <w:rFonts w:ascii="Times New Roman" w:eastAsia="Times New Roman" w:hAnsi="Times New Roman" w:cs="Times New Roman"/>
          <w:color w:val="000000"/>
          <w:kern w:val="0"/>
          <w:sz w:val="24"/>
          <w:szCs w:val="24"/>
          <w:lang w:eastAsia="ru-RU"/>
          <w14:ligatures w14:val="none"/>
        </w:rPr>
        <w:t xml:space="preserve">      </w:t>
      </w:r>
      <w:r w:rsidR="00854529" w:rsidRPr="00854529">
        <w:rPr>
          <w:rFonts w:ascii="Times New Roman" w:eastAsia="Times New Roman" w:hAnsi="Times New Roman" w:cs="Times New Roman"/>
          <w:color w:val="000000"/>
          <w:kern w:val="0"/>
          <w:sz w:val="24"/>
          <w:szCs w:val="24"/>
          <w:lang w:eastAsia="ru-RU"/>
          <w14:ligatures w14:val="none"/>
        </w:rPr>
        <w:t>Результаты наблюдения педагоги получали в естественной среде, в игровых ситуациях, в ходе режимных моментов, в процессе организации образовательной деятельности, создания педагогических ситуаций, анализа работ продуктивной деятельности, организации игровой деятельности.</w:t>
      </w:r>
    </w:p>
    <w:p w14:paraId="503F2F77" w14:textId="41DB4D38" w:rsidR="002C6BC4" w:rsidRDefault="002C6BC4" w:rsidP="002C6BC4">
      <w:pPr>
        <w:shd w:val="clear" w:color="auto" w:fill="FFFFFF"/>
        <w:spacing w:after="0" w:line="240" w:lineRule="auto"/>
        <w:jc w:val="center"/>
        <w:rPr>
          <w:rFonts w:ascii="Times New Roman" w:hAnsi="Times New Roman" w:cs="Times New Roman"/>
          <w:b/>
          <w:i/>
          <w:sz w:val="20"/>
          <w:szCs w:val="20"/>
          <w:u w:val="single"/>
        </w:rPr>
      </w:pPr>
      <w:r w:rsidRPr="00F8773D">
        <w:rPr>
          <w:rFonts w:ascii="Times New Roman" w:hAnsi="Times New Roman" w:cs="Times New Roman"/>
          <w:b/>
          <w:i/>
          <w:sz w:val="20"/>
          <w:szCs w:val="20"/>
          <w:u w:val="single"/>
        </w:rPr>
        <w:t>Группы раннего возраста</w:t>
      </w:r>
    </w:p>
    <w:p w14:paraId="2194E580" w14:textId="77777777" w:rsidR="00942F97" w:rsidRDefault="00942F97" w:rsidP="002C6BC4">
      <w:pPr>
        <w:shd w:val="clear" w:color="auto" w:fill="FFFFFF"/>
        <w:spacing w:after="0" w:line="240" w:lineRule="auto"/>
        <w:rPr>
          <w:rFonts w:ascii="Times New Roman" w:hAnsi="Times New Roman" w:cs="Times New Roman"/>
          <w:b/>
          <w:sz w:val="24"/>
          <w:szCs w:val="24"/>
        </w:rPr>
      </w:pPr>
    </w:p>
    <w:tbl>
      <w:tblPr>
        <w:tblStyle w:val="a3"/>
        <w:tblW w:w="10740" w:type="dxa"/>
        <w:tblInd w:w="-318" w:type="dxa"/>
        <w:tblLayout w:type="fixed"/>
        <w:tblLook w:val="04A0" w:firstRow="1" w:lastRow="0" w:firstColumn="1" w:lastColumn="0" w:noHBand="0" w:noVBand="1"/>
      </w:tblPr>
      <w:tblGrid>
        <w:gridCol w:w="852"/>
        <w:gridCol w:w="534"/>
        <w:gridCol w:w="634"/>
        <w:gridCol w:w="435"/>
        <w:gridCol w:w="591"/>
        <w:gridCol w:w="612"/>
        <w:gridCol w:w="435"/>
        <w:gridCol w:w="632"/>
        <w:gridCol w:w="441"/>
        <w:gridCol w:w="435"/>
        <w:gridCol w:w="689"/>
        <w:gridCol w:w="608"/>
        <w:gridCol w:w="435"/>
        <w:gridCol w:w="632"/>
        <w:gridCol w:w="577"/>
        <w:gridCol w:w="435"/>
        <w:gridCol w:w="501"/>
        <w:gridCol w:w="577"/>
        <w:gridCol w:w="685"/>
      </w:tblGrid>
      <w:tr w:rsidR="006D72D5" w14:paraId="25A00108" w14:textId="77777777" w:rsidTr="00842D3E">
        <w:tc>
          <w:tcPr>
            <w:tcW w:w="852" w:type="dxa"/>
            <w:vMerge w:val="restart"/>
            <w:tcBorders>
              <w:right w:val="single" w:sz="12" w:space="0" w:color="auto"/>
            </w:tcBorders>
            <w:textDirection w:val="btLr"/>
          </w:tcPr>
          <w:p w14:paraId="3C1C1719" w14:textId="287BF19A" w:rsidR="00E66958" w:rsidRPr="00B97E08" w:rsidRDefault="006D72D5" w:rsidP="006D72D5">
            <w:pPr>
              <w:ind w:left="113" w:right="-79"/>
              <w:rPr>
                <w:rFonts w:ascii="Times New Roman" w:eastAsia="Times New Roman" w:hAnsi="Times New Roman" w:cs="Times New Roman"/>
                <w:b/>
                <w:color w:val="000000"/>
                <w:kern w:val="0"/>
                <w:sz w:val="18"/>
                <w:szCs w:val="18"/>
                <w:lang w:eastAsia="ru-RU"/>
                <w14:ligatures w14:val="none"/>
              </w:rPr>
            </w:pPr>
            <w:bookmarkStart w:id="2" w:name="_Hlk167000127"/>
            <w:r>
              <w:rPr>
                <w:rFonts w:ascii="Times New Roman" w:eastAsia="Times New Roman" w:hAnsi="Times New Roman" w:cs="Times New Roman"/>
                <w:b/>
                <w:color w:val="000000"/>
                <w:kern w:val="0"/>
                <w:sz w:val="18"/>
                <w:szCs w:val="18"/>
                <w:lang w:eastAsia="ru-RU"/>
                <w14:ligatures w14:val="none"/>
              </w:rPr>
              <w:t xml:space="preserve">         </w:t>
            </w:r>
            <w:r w:rsidR="00E66958" w:rsidRPr="00B97E08">
              <w:rPr>
                <w:rFonts w:ascii="Times New Roman" w:eastAsia="Times New Roman" w:hAnsi="Times New Roman" w:cs="Times New Roman"/>
                <w:b/>
                <w:color w:val="000000"/>
                <w:kern w:val="0"/>
                <w:sz w:val="18"/>
                <w:szCs w:val="18"/>
                <w:lang w:eastAsia="ru-RU"/>
                <w14:ligatures w14:val="none"/>
              </w:rPr>
              <w:t>Группы</w:t>
            </w:r>
          </w:p>
        </w:tc>
        <w:tc>
          <w:tcPr>
            <w:tcW w:w="1603" w:type="dxa"/>
            <w:gridSpan w:val="3"/>
            <w:tcBorders>
              <w:left w:val="single" w:sz="12" w:space="0" w:color="auto"/>
              <w:right w:val="single" w:sz="12" w:space="0" w:color="auto"/>
            </w:tcBorders>
          </w:tcPr>
          <w:p w14:paraId="747BFE01" w14:textId="4395EA5E" w:rsidR="00E66958"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С</w:t>
            </w:r>
            <w:r w:rsidRPr="00380312">
              <w:rPr>
                <w:rFonts w:ascii="Times New Roman" w:eastAsia="Times New Roman" w:hAnsi="Times New Roman" w:cs="Times New Roman"/>
                <w:b/>
                <w:color w:val="000000"/>
                <w:kern w:val="0"/>
                <w:sz w:val="18"/>
                <w:szCs w:val="18"/>
                <w:lang w:eastAsia="ru-RU"/>
                <w14:ligatures w14:val="none"/>
              </w:rPr>
              <w:t>оциально-коммуникативное развитие</w:t>
            </w:r>
          </w:p>
        </w:tc>
        <w:tc>
          <w:tcPr>
            <w:tcW w:w="1638" w:type="dxa"/>
            <w:gridSpan w:val="3"/>
            <w:tcBorders>
              <w:left w:val="single" w:sz="12" w:space="0" w:color="auto"/>
              <w:right w:val="single" w:sz="12" w:space="0" w:color="auto"/>
            </w:tcBorders>
          </w:tcPr>
          <w:p w14:paraId="1CF1074B" w14:textId="25662318" w:rsidR="00E66958"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П</w:t>
            </w:r>
            <w:r w:rsidRPr="00380312">
              <w:rPr>
                <w:rFonts w:ascii="Times New Roman" w:eastAsia="Times New Roman" w:hAnsi="Times New Roman" w:cs="Times New Roman"/>
                <w:b/>
                <w:color w:val="000000"/>
                <w:kern w:val="0"/>
                <w:sz w:val="18"/>
                <w:szCs w:val="18"/>
                <w:lang w:eastAsia="ru-RU"/>
                <w14:ligatures w14:val="none"/>
              </w:rPr>
              <w:t>ознавательное развитие</w:t>
            </w:r>
          </w:p>
        </w:tc>
        <w:tc>
          <w:tcPr>
            <w:tcW w:w="1508" w:type="dxa"/>
            <w:gridSpan w:val="3"/>
            <w:tcBorders>
              <w:left w:val="single" w:sz="12" w:space="0" w:color="auto"/>
              <w:right w:val="single" w:sz="12" w:space="0" w:color="auto"/>
            </w:tcBorders>
          </w:tcPr>
          <w:p w14:paraId="079EF822" w14:textId="4A4EF6C2" w:rsidR="00E66958"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Р</w:t>
            </w:r>
            <w:r w:rsidRPr="00380312">
              <w:rPr>
                <w:rFonts w:ascii="Times New Roman" w:eastAsia="Times New Roman" w:hAnsi="Times New Roman" w:cs="Times New Roman"/>
                <w:b/>
                <w:color w:val="000000"/>
                <w:kern w:val="0"/>
                <w:sz w:val="18"/>
                <w:szCs w:val="18"/>
                <w:lang w:eastAsia="ru-RU"/>
                <w14:ligatures w14:val="none"/>
              </w:rPr>
              <w:t>ечевое развитие</w:t>
            </w:r>
          </w:p>
        </w:tc>
        <w:tc>
          <w:tcPr>
            <w:tcW w:w="1732" w:type="dxa"/>
            <w:gridSpan w:val="3"/>
            <w:tcBorders>
              <w:left w:val="single" w:sz="12" w:space="0" w:color="auto"/>
              <w:right w:val="single" w:sz="12" w:space="0" w:color="auto"/>
            </w:tcBorders>
          </w:tcPr>
          <w:p w14:paraId="76E9FBC4" w14:textId="1513D067" w:rsidR="00E66958"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Х</w:t>
            </w:r>
            <w:r w:rsidRPr="00380312">
              <w:rPr>
                <w:rFonts w:ascii="Times New Roman" w:eastAsia="Times New Roman" w:hAnsi="Times New Roman" w:cs="Times New Roman"/>
                <w:b/>
                <w:color w:val="000000"/>
                <w:kern w:val="0"/>
                <w:sz w:val="18"/>
                <w:szCs w:val="18"/>
                <w:lang w:eastAsia="ru-RU"/>
                <w14:ligatures w14:val="none"/>
              </w:rPr>
              <w:t>удожественно-эстетическое развитие</w:t>
            </w:r>
          </w:p>
        </w:tc>
        <w:tc>
          <w:tcPr>
            <w:tcW w:w="1644" w:type="dxa"/>
            <w:gridSpan w:val="3"/>
            <w:tcBorders>
              <w:left w:val="single" w:sz="12" w:space="0" w:color="auto"/>
              <w:right w:val="single" w:sz="12" w:space="0" w:color="auto"/>
            </w:tcBorders>
          </w:tcPr>
          <w:p w14:paraId="1D4B2369" w14:textId="75638EDB" w:rsidR="00E66958"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Ф</w:t>
            </w:r>
            <w:r w:rsidRPr="00380312">
              <w:rPr>
                <w:rFonts w:ascii="Times New Roman" w:eastAsia="Times New Roman" w:hAnsi="Times New Roman" w:cs="Times New Roman"/>
                <w:b/>
                <w:color w:val="000000"/>
                <w:kern w:val="0"/>
                <w:sz w:val="18"/>
                <w:szCs w:val="18"/>
                <w:lang w:eastAsia="ru-RU"/>
                <w14:ligatures w14:val="none"/>
              </w:rPr>
              <w:t>изическое развитие</w:t>
            </w:r>
          </w:p>
        </w:tc>
        <w:tc>
          <w:tcPr>
            <w:tcW w:w="1763" w:type="dxa"/>
            <w:gridSpan w:val="3"/>
            <w:tcBorders>
              <w:left w:val="single" w:sz="12" w:space="0" w:color="auto"/>
              <w:right w:val="single" w:sz="12" w:space="0" w:color="auto"/>
            </w:tcBorders>
          </w:tcPr>
          <w:p w14:paraId="11CAA170" w14:textId="6DB3943F" w:rsidR="00E66958" w:rsidRPr="00380312" w:rsidRDefault="00E66958" w:rsidP="00425512">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 С</w:t>
            </w:r>
            <w:r w:rsidRPr="00380312">
              <w:rPr>
                <w:rFonts w:ascii="Times New Roman" w:eastAsia="Times New Roman" w:hAnsi="Times New Roman" w:cs="Times New Roman"/>
                <w:b/>
                <w:color w:val="000000"/>
                <w:kern w:val="0"/>
                <w:sz w:val="18"/>
                <w:szCs w:val="18"/>
                <w:lang w:eastAsia="ru-RU"/>
                <w14:ligatures w14:val="none"/>
              </w:rPr>
              <w:t>реднее значение освоения программы</w:t>
            </w:r>
            <w:r>
              <w:rPr>
                <w:rFonts w:ascii="Times New Roman" w:eastAsia="Times New Roman" w:hAnsi="Times New Roman" w:cs="Times New Roman"/>
                <w:b/>
                <w:color w:val="000000"/>
                <w:kern w:val="0"/>
                <w:sz w:val="18"/>
                <w:szCs w:val="18"/>
                <w:lang w:eastAsia="ru-RU"/>
                <w14:ligatures w14:val="none"/>
              </w:rPr>
              <w:t xml:space="preserve"> по пяти областям</w:t>
            </w:r>
          </w:p>
        </w:tc>
      </w:tr>
      <w:tr w:rsidR="006D72D5" w14:paraId="4C36FFFB" w14:textId="1C1D885D" w:rsidTr="00842D3E">
        <w:trPr>
          <w:cantSplit/>
          <w:trHeight w:val="1134"/>
        </w:trPr>
        <w:tc>
          <w:tcPr>
            <w:tcW w:w="852" w:type="dxa"/>
            <w:vMerge/>
            <w:tcBorders>
              <w:right w:val="single" w:sz="12" w:space="0" w:color="auto"/>
            </w:tcBorders>
          </w:tcPr>
          <w:p w14:paraId="0654645B" w14:textId="0817A5FB" w:rsidR="00E66958" w:rsidRPr="00AD3E42" w:rsidRDefault="00E66958" w:rsidP="00B97E08">
            <w:pPr>
              <w:jc w:val="center"/>
              <w:rPr>
                <w:rFonts w:ascii="Times New Roman" w:eastAsia="Times New Roman" w:hAnsi="Times New Roman" w:cs="Times New Roman"/>
                <w:b/>
                <w:color w:val="000000"/>
                <w:kern w:val="0"/>
                <w:sz w:val="18"/>
                <w:szCs w:val="18"/>
                <w:lang w:eastAsia="ru-RU"/>
                <w14:ligatures w14:val="none"/>
              </w:rPr>
            </w:pPr>
          </w:p>
        </w:tc>
        <w:tc>
          <w:tcPr>
            <w:tcW w:w="534" w:type="dxa"/>
            <w:tcBorders>
              <w:left w:val="single" w:sz="12" w:space="0" w:color="auto"/>
            </w:tcBorders>
            <w:textDirection w:val="btLr"/>
          </w:tcPr>
          <w:p w14:paraId="6E9A9F5E" w14:textId="0E474BB4"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634" w:type="dxa"/>
            <w:textDirection w:val="btLr"/>
          </w:tcPr>
          <w:p w14:paraId="3091A1DC" w14:textId="7ECC49ED"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613D6D26" w14:textId="44F32378" w:rsidR="00E66958" w:rsidRPr="00B97E08" w:rsidRDefault="00E66958" w:rsidP="00B97E08">
            <w:pPr>
              <w:ind w:left="-152" w:right="-30"/>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Динамика </w:t>
            </w:r>
          </w:p>
        </w:tc>
        <w:tc>
          <w:tcPr>
            <w:tcW w:w="591" w:type="dxa"/>
            <w:tcBorders>
              <w:left w:val="single" w:sz="12" w:space="0" w:color="auto"/>
            </w:tcBorders>
            <w:textDirection w:val="btLr"/>
          </w:tcPr>
          <w:p w14:paraId="3CE0CEB6" w14:textId="53CC5749" w:rsidR="00E66958" w:rsidRPr="00B97E08" w:rsidRDefault="00E66958" w:rsidP="00B97E08">
            <w:pPr>
              <w:ind w:left="-152" w:right="-30"/>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612" w:type="dxa"/>
            <w:textDirection w:val="btLr"/>
          </w:tcPr>
          <w:p w14:paraId="1B6A9DA0" w14:textId="76332BF0"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66F24236" w14:textId="564CDD31"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Динамика </w:t>
            </w:r>
          </w:p>
        </w:tc>
        <w:tc>
          <w:tcPr>
            <w:tcW w:w="632" w:type="dxa"/>
            <w:tcBorders>
              <w:left w:val="single" w:sz="12" w:space="0" w:color="auto"/>
            </w:tcBorders>
            <w:textDirection w:val="btLr"/>
          </w:tcPr>
          <w:p w14:paraId="1766F5CF" w14:textId="65B1896F"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441" w:type="dxa"/>
            <w:textDirection w:val="btLr"/>
          </w:tcPr>
          <w:p w14:paraId="340E5284" w14:textId="254F2375" w:rsidR="00E66958" w:rsidRPr="00B97E08" w:rsidRDefault="00E66958" w:rsidP="00B97E08">
            <w:pPr>
              <w:ind w:left="-164" w:right="-138"/>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77999792" w14:textId="7299E328"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Динамика </w:t>
            </w:r>
          </w:p>
        </w:tc>
        <w:tc>
          <w:tcPr>
            <w:tcW w:w="689" w:type="dxa"/>
            <w:tcBorders>
              <w:left w:val="single" w:sz="12" w:space="0" w:color="auto"/>
            </w:tcBorders>
            <w:textDirection w:val="btLr"/>
          </w:tcPr>
          <w:p w14:paraId="63F0C9EF" w14:textId="78A1F0A3"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608" w:type="dxa"/>
            <w:textDirection w:val="btLr"/>
          </w:tcPr>
          <w:p w14:paraId="78E80854" w14:textId="57BBD4E1"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21EB3CC6" w14:textId="18D47AB3"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Динамика </w:t>
            </w:r>
          </w:p>
        </w:tc>
        <w:tc>
          <w:tcPr>
            <w:tcW w:w="632" w:type="dxa"/>
            <w:tcBorders>
              <w:left w:val="single" w:sz="12" w:space="0" w:color="auto"/>
            </w:tcBorders>
            <w:textDirection w:val="btLr"/>
          </w:tcPr>
          <w:p w14:paraId="277FB775" w14:textId="096C7C5A"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577" w:type="dxa"/>
            <w:textDirection w:val="btLr"/>
          </w:tcPr>
          <w:p w14:paraId="5EB865DB" w14:textId="2912DD07"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4255789B" w14:textId="3A0B94E9" w:rsidR="00E66958" w:rsidRPr="00B97E08" w:rsidRDefault="00E66958" w:rsidP="00B97E08">
            <w:pPr>
              <w:ind w:left="-90" w:right="-159"/>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Динамика </w:t>
            </w:r>
          </w:p>
        </w:tc>
        <w:tc>
          <w:tcPr>
            <w:tcW w:w="501" w:type="dxa"/>
            <w:tcBorders>
              <w:left w:val="single" w:sz="12" w:space="0" w:color="auto"/>
            </w:tcBorders>
            <w:textDirection w:val="btLr"/>
          </w:tcPr>
          <w:p w14:paraId="69ADD0FA" w14:textId="669A239F" w:rsidR="00E66958" w:rsidRPr="00B97E08" w:rsidRDefault="00E66958" w:rsidP="00B97E08">
            <w:pPr>
              <w:ind w:left="-90" w:right="-159"/>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Начало года</w:t>
            </w:r>
          </w:p>
        </w:tc>
        <w:tc>
          <w:tcPr>
            <w:tcW w:w="577" w:type="dxa"/>
            <w:textDirection w:val="btLr"/>
          </w:tcPr>
          <w:p w14:paraId="2AB0D099" w14:textId="72CB5D11" w:rsidR="00E66958" w:rsidRPr="00B97E08" w:rsidRDefault="00E66958" w:rsidP="00E66958">
            <w:pPr>
              <w:ind w:left="113" w:right="113"/>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Конец года</w:t>
            </w:r>
          </w:p>
        </w:tc>
        <w:tc>
          <w:tcPr>
            <w:tcW w:w="685" w:type="dxa"/>
            <w:tcBorders>
              <w:right w:val="single" w:sz="12" w:space="0" w:color="auto"/>
            </w:tcBorders>
            <w:textDirection w:val="btLr"/>
          </w:tcPr>
          <w:p w14:paraId="340506B1" w14:textId="7C989508" w:rsidR="00E66958" w:rsidRPr="00B97E08" w:rsidRDefault="00E66958" w:rsidP="00B97E08">
            <w:pPr>
              <w:ind w:left="-123" w:right="-5"/>
              <w:jc w:val="center"/>
              <w:rPr>
                <w:rFonts w:ascii="Times New Roman" w:eastAsia="Times New Roman" w:hAnsi="Times New Roman" w:cs="Times New Roman"/>
                <w:b/>
                <w:color w:val="000000"/>
                <w:kern w:val="0"/>
                <w:sz w:val="18"/>
                <w:szCs w:val="18"/>
                <w:lang w:eastAsia="ru-RU"/>
                <w14:ligatures w14:val="none"/>
              </w:rPr>
            </w:pPr>
            <w:r w:rsidRPr="00B97E08">
              <w:rPr>
                <w:rFonts w:ascii="Times New Roman" w:eastAsia="Times New Roman" w:hAnsi="Times New Roman" w:cs="Times New Roman"/>
                <w:b/>
                <w:color w:val="000000"/>
                <w:kern w:val="0"/>
                <w:sz w:val="18"/>
                <w:szCs w:val="18"/>
                <w:lang w:eastAsia="ru-RU"/>
                <w14:ligatures w14:val="none"/>
              </w:rPr>
              <w:t>Динамика</w:t>
            </w:r>
          </w:p>
        </w:tc>
      </w:tr>
      <w:tr w:rsidR="006D72D5" w14:paraId="4F687946" w14:textId="3FDE82E7" w:rsidTr="00425512">
        <w:tc>
          <w:tcPr>
            <w:tcW w:w="852" w:type="dxa"/>
            <w:tcBorders>
              <w:right w:val="single" w:sz="12" w:space="0" w:color="auto"/>
            </w:tcBorders>
          </w:tcPr>
          <w:p w14:paraId="75070F01" w14:textId="329DD115" w:rsidR="00E66958" w:rsidRPr="00F8773D" w:rsidRDefault="00E66958" w:rsidP="00751C8A">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3</w:t>
            </w:r>
          </w:p>
        </w:tc>
        <w:tc>
          <w:tcPr>
            <w:tcW w:w="534" w:type="dxa"/>
            <w:tcBorders>
              <w:left w:val="single" w:sz="12" w:space="0" w:color="auto"/>
            </w:tcBorders>
          </w:tcPr>
          <w:p w14:paraId="2AD79CDD" w14:textId="00390490"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1,3</w:t>
            </w:r>
          </w:p>
        </w:tc>
        <w:tc>
          <w:tcPr>
            <w:tcW w:w="634" w:type="dxa"/>
          </w:tcPr>
          <w:p w14:paraId="2FB70E4E" w14:textId="58E8AB2A"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1,6</w:t>
            </w:r>
          </w:p>
        </w:tc>
        <w:tc>
          <w:tcPr>
            <w:tcW w:w="435" w:type="dxa"/>
            <w:tcBorders>
              <w:right w:val="single" w:sz="12" w:space="0" w:color="auto"/>
            </w:tcBorders>
          </w:tcPr>
          <w:p w14:paraId="3B1D12BD" w14:textId="11600960" w:rsidR="00E66958" w:rsidRPr="00842D3E" w:rsidRDefault="00842D3E" w:rsidP="00842D3E">
            <w:pPr>
              <w:ind w:left="-134" w:right="-65"/>
              <w:jc w:val="center"/>
              <w:rPr>
                <w:rFonts w:ascii="Times New Roman" w:eastAsia="Times New Roman" w:hAnsi="Times New Roman" w:cs="Times New Roman"/>
                <w:b/>
                <w:kern w:val="0"/>
                <w:sz w:val="18"/>
                <w:szCs w:val="18"/>
                <w:lang w:eastAsia="ru-RU"/>
                <w14:ligatures w14:val="none"/>
              </w:rPr>
            </w:pPr>
            <w:r w:rsidRPr="00842D3E">
              <w:rPr>
                <w:rFonts w:ascii="Times New Roman" w:eastAsia="Times New Roman" w:hAnsi="Times New Roman" w:cs="Times New Roman"/>
                <w:b/>
                <w:kern w:val="0"/>
                <w:sz w:val="18"/>
                <w:szCs w:val="18"/>
                <w:lang w:eastAsia="ru-RU"/>
                <w14:ligatures w14:val="none"/>
              </w:rPr>
              <w:t>0,3</w:t>
            </w:r>
          </w:p>
        </w:tc>
        <w:tc>
          <w:tcPr>
            <w:tcW w:w="591" w:type="dxa"/>
            <w:tcBorders>
              <w:left w:val="single" w:sz="12" w:space="0" w:color="auto"/>
            </w:tcBorders>
          </w:tcPr>
          <w:p w14:paraId="2CA99BBC" w14:textId="0C913EA6"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1,2</w:t>
            </w:r>
          </w:p>
        </w:tc>
        <w:tc>
          <w:tcPr>
            <w:tcW w:w="612" w:type="dxa"/>
          </w:tcPr>
          <w:p w14:paraId="7CD3D0BC" w14:textId="0338532A"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1,7</w:t>
            </w:r>
          </w:p>
        </w:tc>
        <w:tc>
          <w:tcPr>
            <w:tcW w:w="435" w:type="dxa"/>
            <w:tcBorders>
              <w:right w:val="single" w:sz="12" w:space="0" w:color="auto"/>
            </w:tcBorders>
          </w:tcPr>
          <w:p w14:paraId="7C558351" w14:textId="0A04869C" w:rsidR="00E66958" w:rsidRPr="00842D3E" w:rsidRDefault="00842D3E" w:rsidP="00842D3E">
            <w:pPr>
              <w:ind w:left="-83" w:right="-131"/>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0,5</w:t>
            </w:r>
          </w:p>
        </w:tc>
        <w:tc>
          <w:tcPr>
            <w:tcW w:w="632" w:type="dxa"/>
            <w:tcBorders>
              <w:left w:val="single" w:sz="12" w:space="0" w:color="auto"/>
            </w:tcBorders>
          </w:tcPr>
          <w:p w14:paraId="01C83FC9" w14:textId="76E2F81E"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1,2</w:t>
            </w:r>
          </w:p>
        </w:tc>
        <w:tc>
          <w:tcPr>
            <w:tcW w:w="441" w:type="dxa"/>
          </w:tcPr>
          <w:p w14:paraId="03E7CF81" w14:textId="564F4D0A"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1,5</w:t>
            </w:r>
          </w:p>
        </w:tc>
        <w:tc>
          <w:tcPr>
            <w:tcW w:w="435" w:type="dxa"/>
            <w:tcBorders>
              <w:right w:val="single" w:sz="12" w:space="0" w:color="auto"/>
            </w:tcBorders>
          </w:tcPr>
          <w:p w14:paraId="170CC15D" w14:textId="5F1E6F26" w:rsidR="00E66958" w:rsidRPr="00842D3E" w:rsidRDefault="00842D3E" w:rsidP="00842D3E">
            <w:pPr>
              <w:ind w:left="-29"/>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0,3</w:t>
            </w:r>
          </w:p>
        </w:tc>
        <w:tc>
          <w:tcPr>
            <w:tcW w:w="689" w:type="dxa"/>
            <w:tcBorders>
              <w:left w:val="single" w:sz="12" w:space="0" w:color="auto"/>
            </w:tcBorders>
          </w:tcPr>
          <w:p w14:paraId="7A43B63E" w14:textId="5A58ADB4"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1,7</w:t>
            </w:r>
          </w:p>
        </w:tc>
        <w:tc>
          <w:tcPr>
            <w:tcW w:w="608" w:type="dxa"/>
          </w:tcPr>
          <w:p w14:paraId="48868613" w14:textId="2147A60C"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2,2</w:t>
            </w:r>
          </w:p>
        </w:tc>
        <w:tc>
          <w:tcPr>
            <w:tcW w:w="435" w:type="dxa"/>
            <w:tcBorders>
              <w:right w:val="single" w:sz="12" w:space="0" w:color="auto"/>
            </w:tcBorders>
          </w:tcPr>
          <w:p w14:paraId="55FA968C" w14:textId="3AF0A5D4" w:rsidR="00E66958" w:rsidRPr="00842D3E" w:rsidRDefault="00842D3E" w:rsidP="00842D3E">
            <w:pPr>
              <w:ind w:left="-63" w:right="-151"/>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0,5</w:t>
            </w:r>
          </w:p>
        </w:tc>
        <w:tc>
          <w:tcPr>
            <w:tcW w:w="632" w:type="dxa"/>
            <w:tcBorders>
              <w:left w:val="single" w:sz="12" w:space="0" w:color="auto"/>
            </w:tcBorders>
          </w:tcPr>
          <w:p w14:paraId="12B35985" w14:textId="5887349F"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1,3</w:t>
            </w:r>
          </w:p>
        </w:tc>
        <w:tc>
          <w:tcPr>
            <w:tcW w:w="577" w:type="dxa"/>
          </w:tcPr>
          <w:p w14:paraId="04786FFC" w14:textId="59B9CD15"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1,6</w:t>
            </w:r>
          </w:p>
        </w:tc>
        <w:tc>
          <w:tcPr>
            <w:tcW w:w="435" w:type="dxa"/>
            <w:tcBorders>
              <w:right w:val="single" w:sz="12" w:space="0" w:color="auto"/>
            </w:tcBorders>
          </w:tcPr>
          <w:p w14:paraId="0A7CAC99" w14:textId="0A44715C" w:rsidR="00E66958" w:rsidRPr="00842D3E" w:rsidRDefault="00842D3E" w:rsidP="00842D3E">
            <w:pPr>
              <w:ind w:left="-139" w:right="-60"/>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0,3</w:t>
            </w:r>
          </w:p>
        </w:tc>
        <w:tc>
          <w:tcPr>
            <w:tcW w:w="501" w:type="dxa"/>
            <w:tcBorders>
              <w:left w:val="single" w:sz="12" w:space="0" w:color="auto"/>
            </w:tcBorders>
            <w:shd w:val="clear" w:color="auto" w:fill="BDD6EE" w:themeFill="accent5" w:themeFillTint="66"/>
          </w:tcPr>
          <w:p w14:paraId="057E0A94" w14:textId="6400B716"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1,3</w:t>
            </w:r>
          </w:p>
        </w:tc>
        <w:tc>
          <w:tcPr>
            <w:tcW w:w="577" w:type="dxa"/>
            <w:shd w:val="clear" w:color="auto" w:fill="F7CAAC" w:themeFill="accent2" w:themeFillTint="66"/>
          </w:tcPr>
          <w:p w14:paraId="2A185580" w14:textId="3A78AAE1"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1,8</w:t>
            </w:r>
          </w:p>
        </w:tc>
        <w:tc>
          <w:tcPr>
            <w:tcW w:w="685" w:type="dxa"/>
            <w:tcBorders>
              <w:right w:val="single" w:sz="12" w:space="0" w:color="auto"/>
            </w:tcBorders>
            <w:shd w:val="clear" w:color="auto" w:fill="BFBFBF" w:themeFill="background1" w:themeFillShade="BF"/>
          </w:tcPr>
          <w:p w14:paraId="5650A026" w14:textId="646ECC06" w:rsidR="00E66958" w:rsidRPr="00B97E08" w:rsidRDefault="00E66958" w:rsidP="00751C8A">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0,5</w:t>
            </w:r>
          </w:p>
        </w:tc>
      </w:tr>
      <w:tr w:rsidR="006D72D5" w14:paraId="07CC3B62" w14:textId="6E1CAF8A" w:rsidTr="00425512">
        <w:tc>
          <w:tcPr>
            <w:tcW w:w="852" w:type="dxa"/>
            <w:tcBorders>
              <w:right w:val="single" w:sz="12" w:space="0" w:color="auto"/>
            </w:tcBorders>
          </w:tcPr>
          <w:p w14:paraId="76016465" w14:textId="00EE8E79" w:rsidR="00E66958" w:rsidRPr="00F8773D" w:rsidRDefault="00E66958" w:rsidP="00751C8A">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5</w:t>
            </w:r>
          </w:p>
        </w:tc>
        <w:tc>
          <w:tcPr>
            <w:tcW w:w="534" w:type="dxa"/>
            <w:tcBorders>
              <w:left w:val="single" w:sz="12" w:space="0" w:color="auto"/>
            </w:tcBorders>
          </w:tcPr>
          <w:p w14:paraId="2E755B19" w14:textId="0906E2C9"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2,1</w:t>
            </w:r>
          </w:p>
        </w:tc>
        <w:tc>
          <w:tcPr>
            <w:tcW w:w="634" w:type="dxa"/>
          </w:tcPr>
          <w:p w14:paraId="742B7A19" w14:textId="063F1A54"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3,2</w:t>
            </w:r>
          </w:p>
        </w:tc>
        <w:tc>
          <w:tcPr>
            <w:tcW w:w="435" w:type="dxa"/>
            <w:tcBorders>
              <w:right w:val="single" w:sz="12" w:space="0" w:color="auto"/>
            </w:tcBorders>
          </w:tcPr>
          <w:p w14:paraId="6213912E" w14:textId="12489C33" w:rsidR="00E66958" w:rsidRPr="00842D3E" w:rsidRDefault="00842D3E" w:rsidP="00842D3E">
            <w:pPr>
              <w:ind w:left="-134" w:right="-65"/>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1,1</w:t>
            </w:r>
          </w:p>
        </w:tc>
        <w:tc>
          <w:tcPr>
            <w:tcW w:w="591" w:type="dxa"/>
            <w:tcBorders>
              <w:left w:val="single" w:sz="12" w:space="0" w:color="auto"/>
            </w:tcBorders>
          </w:tcPr>
          <w:p w14:paraId="673490D7" w14:textId="6564AB7C"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2,4</w:t>
            </w:r>
          </w:p>
        </w:tc>
        <w:tc>
          <w:tcPr>
            <w:tcW w:w="612" w:type="dxa"/>
          </w:tcPr>
          <w:p w14:paraId="04D445C5" w14:textId="07B21965"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3,1</w:t>
            </w:r>
          </w:p>
        </w:tc>
        <w:tc>
          <w:tcPr>
            <w:tcW w:w="435" w:type="dxa"/>
            <w:tcBorders>
              <w:right w:val="single" w:sz="12" w:space="0" w:color="auto"/>
            </w:tcBorders>
          </w:tcPr>
          <w:p w14:paraId="2B620F1A" w14:textId="70B3245B" w:rsidR="00E66958" w:rsidRPr="00842D3E" w:rsidRDefault="00842D3E" w:rsidP="00842D3E">
            <w:pPr>
              <w:ind w:left="-83" w:right="-131"/>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0,7</w:t>
            </w:r>
          </w:p>
        </w:tc>
        <w:tc>
          <w:tcPr>
            <w:tcW w:w="632" w:type="dxa"/>
            <w:tcBorders>
              <w:left w:val="single" w:sz="12" w:space="0" w:color="auto"/>
            </w:tcBorders>
          </w:tcPr>
          <w:p w14:paraId="66A5823D" w14:textId="779BB455"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2,0</w:t>
            </w:r>
          </w:p>
        </w:tc>
        <w:tc>
          <w:tcPr>
            <w:tcW w:w="441" w:type="dxa"/>
          </w:tcPr>
          <w:p w14:paraId="792472BF" w14:textId="7171368C"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3,3</w:t>
            </w:r>
          </w:p>
        </w:tc>
        <w:tc>
          <w:tcPr>
            <w:tcW w:w="435" w:type="dxa"/>
            <w:tcBorders>
              <w:right w:val="single" w:sz="12" w:space="0" w:color="auto"/>
            </w:tcBorders>
          </w:tcPr>
          <w:p w14:paraId="6A84FB5D" w14:textId="2170174A" w:rsidR="00E66958" w:rsidRPr="00842D3E" w:rsidRDefault="00842D3E" w:rsidP="00842D3E">
            <w:pPr>
              <w:ind w:left="-29"/>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1,3</w:t>
            </w:r>
          </w:p>
        </w:tc>
        <w:tc>
          <w:tcPr>
            <w:tcW w:w="689" w:type="dxa"/>
            <w:tcBorders>
              <w:left w:val="single" w:sz="12" w:space="0" w:color="auto"/>
            </w:tcBorders>
          </w:tcPr>
          <w:p w14:paraId="76823AD8" w14:textId="5F62C0A2"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2,1</w:t>
            </w:r>
          </w:p>
        </w:tc>
        <w:tc>
          <w:tcPr>
            <w:tcW w:w="608" w:type="dxa"/>
          </w:tcPr>
          <w:p w14:paraId="59F2CC4F" w14:textId="4440816B"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3,5</w:t>
            </w:r>
          </w:p>
        </w:tc>
        <w:tc>
          <w:tcPr>
            <w:tcW w:w="435" w:type="dxa"/>
            <w:tcBorders>
              <w:right w:val="single" w:sz="12" w:space="0" w:color="auto"/>
            </w:tcBorders>
          </w:tcPr>
          <w:p w14:paraId="671CDD92" w14:textId="3B91429E" w:rsidR="00E66958" w:rsidRPr="00842D3E" w:rsidRDefault="00842D3E" w:rsidP="00842D3E">
            <w:pPr>
              <w:ind w:left="-63" w:right="-151"/>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1,4</w:t>
            </w:r>
          </w:p>
        </w:tc>
        <w:tc>
          <w:tcPr>
            <w:tcW w:w="632" w:type="dxa"/>
            <w:tcBorders>
              <w:left w:val="single" w:sz="12" w:space="0" w:color="auto"/>
            </w:tcBorders>
          </w:tcPr>
          <w:p w14:paraId="7D1864C1" w14:textId="096E4A16"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2,3</w:t>
            </w:r>
          </w:p>
        </w:tc>
        <w:tc>
          <w:tcPr>
            <w:tcW w:w="577" w:type="dxa"/>
          </w:tcPr>
          <w:p w14:paraId="38098AFC" w14:textId="5CBAA5E9"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4,0</w:t>
            </w:r>
          </w:p>
        </w:tc>
        <w:tc>
          <w:tcPr>
            <w:tcW w:w="435" w:type="dxa"/>
            <w:tcBorders>
              <w:right w:val="single" w:sz="12" w:space="0" w:color="auto"/>
            </w:tcBorders>
          </w:tcPr>
          <w:p w14:paraId="5D8605F2" w14:textId="630F2C3C" w:rsidR="00E66958" w:rsidRPr="00842D3E" w:rsidRDefault="00842D3E" w:rsidP="00842D3E">
            <w:pPr>
              <w:ind w:left="-139" w:right="-60"/>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1,7</w:t>
            </w:r>
          </w:p>
        </w:tc>
        <w:tc>
          <w:tcPr>
            <w:tcW w:w="501" w:type="dxa"/>
            <w:tcBorders>
              <w:left w:val="single" w:sz="12" w:space="0" w:color="auto"/>
            </w:tcBorders>
            <w:shd w:val="clear" w:color="auto" w:fill="BDD6EE" w:themeFill="accent5" w:themeFillTint="66"/>
          </w:tcPr>
          <w:p w14:paraId="2BDE3CB8" w14:textId="6BF628BF" w:rsidR="00E66958" w:rsidRPr="00CE2B10"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sidRPr="00CE2B10">
              <w:rPr>
                <w:rFonts w:ascii="Times New Roman" w:eastAsia="Times New Roman" w:hAnsi="Times New Roman" w:cs="Times New Roman"/>
                <w:b/>
                <w:color w:val="2F5496" w:themeColor="accent1" w:themeShade="BF"/>
                <w:kern w:val="0"/>
                <w:sz w:val="18"/>
                <w:szCs w:val="18"/>
                <w:lang w:eastAsia="ru-RU"/>
                <w14:ligatures w14:val="none"/>
              </w:rPr>
              <w:t>2,2</w:t>
            </w:r>
          </w:p>
        </w:tc>
        <w:tc>
          <w:tcPr>
            <w:tcW w:w="577" w:type="dxa"/>
            <w:shd w:val="clear" w:color="auto" w:fill="F7CAAC" w:themeFill="accent2" w:themeFillTint="66"/>
          </w:tcPr>
          <w:p w14:paraId="33983560" w14:textId="4CDFEBDA" w:rsidR="00E66958" w:rsidRPr="00CE2B10"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r w:rsidRPr="00CE2B10">
              <w:rPr>
                <w:rFonts w:ascii="Times New Roman" w:eastAsia="Times New Roman" w:hAnsi="Times New Roman" w:cs="Times New Roman"/>
                <w:b/>
                <w:color w:val="ED7D31" w:themeColor="accent2"/>
                <w:kern w:val="0"/>
                <w:sz w:val="18"/>
                <w:szCs w:val="18"/>
                <w:lang w:eastAsia="ru-RU"/>
                <w14:ligatures w14:val="none"/>
              </w:rPr>
              <w:t>3,4</w:t>
            </w:r>
          </w:p>
        </w:tc>
        <w:tc>
          <w:tcPr>
            <w:tcW w:w="685" w:type="dxa"/>
            <w:tcBorders>
              <w:right w:val="single" w:sz="12" w:space="0" w:color="auto"/>
            </w:tcBorders>
            <w:shd w:val="clear" w:color="auto" w:fill="BFBFBF" w:themeFill="background1" w:themeFillShade="BF"/>
          </w:tcPr>
          <w:p w14:paraId="5D8723E3" w14:textId="40851D7A" w:rsidR="00E66958" w:rsidRPr="00B97E08" w:rsidRDefault="00E66958" w:rsidP="00751C8A">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1,2</w:t>
            </w:r>
          </w:p>
        </w:tc>
      </w:tr>
      <w:tr w:rsidR="006D72D5" w14:paraId="33A229BF" w14:textId="77777777" w:rsidTr="00F8773D">
        <w:trPr>
          <w:cantSplit/>
          <w:trHeight w:val="989"/>
        </w:trPr>
        <w:tc>
          <w:tcPr>
            <w:tcW w:w="852" w:type="dxa"/>
            <w:tcBorders>
              <w:right w:val="single" w:sz="12" w:space="0" w:color="auto"/>
            </w:tcBorders>
            <w:textDirection w:val="btLr"/>
          </w:tcPr>
          <w:p w14:paraId="7CFA1695" w14:textId="6D67E851" w:rsidR="00E66958" w:rsidRPr="00F8773D" w:rsidRDefault="00E66958" w:rsidP="006D72D5">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lastRenderedPageBreak/>
              <w:t>Среднее значение по группам</w:t>
            </w:r>
          </w:p>
        </w:tc>
        <w:tc>
          <w:tcPr>
            <w:tcW w:w="534" w:type="dxa"/>
            <w:tcBorders>
              <w:left w:val="single" w:sz="12" w:space="0" w:color="auto"/>
            </w:tcBorders>
          </w:tcPr>
          <w:p w14:paraId="48087118" w14:textId="77777777" w:rsidR="008B3CB1" w:rsidRDefault="008B3CB1" w:rsidP="00751C8A">
            <w:pPr>
              <w:jc w:val="center"/>
              <w:rPr>
                <w:rFonts w:ascii="Times New Roman" w:eastAsia="Times New Roman" w:hAnsi="Times New Roman" w:cs="Times New Roman"/>
                <w:b/>
                <w:kern w:val="0"/>
                <w:sz w:val="18"/>
                <w:szCs w:val="18"/>
                <w:lang w:eastAsia="ru-RU"/>
                <w14:ligatures w14:val="none"/>
              </w:rPr>
            </w:pPr>
          </w:p>
          <w:p w14:paraId="214143A6" w14:textId="661829CC" w:rsidR="00E66958" w:rsidRPr="008B3CB1" w:rsidRDefault="008B3CB1" w:rsidP="00751C8A">
            <w:pPr>
              <w:jc w:val="center"/>
              <w:rPr>
                <w:rFonts w:ascii="Times New Roman" w:eastAsia="Times New Roman" w:hAnsi="Times New Roman" w:cs="Times New Roman"/>
                <w:b/>
                <w:kern w:val="0"/>
                <w:sz w:val="18"/>
                <w:szCs w:val="18"/>
                <w:lang w:eastAsia="ru-RU"/>
                <w14:ligatures w14:val="none"/>
              </w:rPr>
            </w:pPr>
            <w:r w:rsidRPr="008B3CB1">
              <w:rPr>
                <w:rFonts w:ascii="Times New Roman" w:eastAsia="Times New Roman" w:hAnsi="Times New Roman" w:cs="Times New Roman"/>
                <w:b/>
                <w:color w:val="2F5496" w:themeColor="accent1" w:themeShade="BF"/>
                <w:kern w:val="0"/>
                <w:sz w:val="18"/>
                <w:szCs w:val="18"/>
                <w:lang w:eastAsia="ru-RU"/>
                <w14:ligatures w14:val="none"/>
              </w:rPr>
              <w:t>1,7</w:t>
            </w:r>
          </w:p>
        </w:tc>
        <w:tc>
          <w:tcPr>
            <w:tcW w:w="634" w:type="dxa"/>
          </w:tcPr>
          <w:p w14:paraId="786BF5C2"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5FCCF1F9" w14:textId="340C58B4"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2,4</w:t>
            </w:r>
          </w:p>
        </w:tc>
        <w:tc>
          <w:tcPr>
            <w:tcW w:w="435" w:type="dxa"/>
            <w:tcBorders>
              <w:right w:val="single" w:sz="12" w:space="0" w:color="auto"/>
            </w:tcBorders>
          </w:tcPr>
          <w:p w14:paraId="0666BE4C" w14:textId="77777777" w:rsidR="00E66958" w:rsidRPr="00842D3E" w:rsidRDefault="00E66958" w:rsidP="00751C8A">
            <w:pPr>
              <w:jc w:val="center"/>
              <w:rPr>
                <w:rFonts w:ascii="Times New Roman" w:eastAsia="Times New Roman" w:hAnsi="Times New Roman" w:cs="Times New Roman"/>
                <w:b/>
                <w:kern w:val="0"/>
                <w:sz w:val="18"/>
                <w:szCs w:val="18"/>
                <w:lang w:eastAsia="ru-RU"/>
                <w14:ligatures w14:val="none"/>
              </w:rPr>
            </w:pPr>
          </w:p>
        </w:tc>
        <w:tc>
          <w:tcPr>
            <w:tcW w:w="591" w:type="dxa"/>
            <w:tcBorders>
              <w:left w:val="single" w:sz="12" w:space="0" w:color="auto"/>
            </w:tcBorders>
          </w:tcPr>
          <w:p w14:paraId="04AAE68F"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546BBFE9" w14:textId="3E4C0F4B"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sidRPr="008B3CB1">
              <w:rPr>
                <w:rFonts w:ascii="Times New Roman" w:eastAsia="Times New Roman" w:hAnsi="Times New Roman" w:cs="Times New Roman"/>
                <w:b/>
                <w:color w:val="2F5496" w:themeColor="accent1" w:themeShade="BF"/>
                <w:kern w:val="0"/>
                <w:sz w:val="18"/>
                <w:szCs w:val="18"/>
                <w:lang w:eastAsia="ru-RU"/>
                <w14:ligatures w14:val="none"/>
              </w:rPr>
              <w:t>1,8</w:t>
            </w:r>
          </w:p>
        </w:tc>
        <w:tc>
          <w:tcPr>
            <w:tcW w:w="612" w:type="dxa"/>
          </w:tcPr>
          <w:p w14:paraId="4924B2BB"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44AE4169" w14:textId="3E4B058F"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2,4</w:t>
            </w:r>
          </w:p>
        </w:tc>
        <w:tc>
          <w:tcPr>
            <w:tcW w:w="435" w:type="dxa"/>
            <w:tcBorders>
              <w:right w:val="single" w:sz="12" w:space="0" w:color="auto"/>
            </w:tcBorders>
          </w:tcPr>
          <w:p w14:paraId="0DF7A17A" w14:textId="77777777" w:rsidR="00E66958" w:rsidRPr="00842D3E" w:rsidRDefault="00E66958" w:rsidP="00751C8A">
            <w:pPr>
              <w:jc w:val="center"/>
              <w:rPr>
                <w:rFonts w:ascii="Times New Roman" w:eastAsia="Times New Roman" w:hAnsi="Times New Roman" w:cs="Times New Roman"/>
                <w:b/>
                <w:kern w:val="0"/>
                <w:sz w:val="18"/>
                <w:szCs w:val="18"/>
                <w:lang w:eastAsia="ru-RU"/>
                <w14:ligatures w14:val="none"/>
              </w:rPr>
            </w:pPr>
          </w:p>
        </w:tc>
        <w:tc>
          <w:tcPr>
            <w:tcW w:w="632" w:type="dxa"/>
            <w:tcBorders>
              <w:left w:val="single" w:sz="12" w:space="0" w:color="auto"/>
            </w:tcBorders>
          </w:tcPr>
          <w:p w14:paraId="135673D8"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6C1024F8" w14:textId="1453B109"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sidRPr="008B3CB1">
              <w:rPr>
                <w:rFonts w:ascii="Times New Roman" w:eastAsia="Times New Roman" w:hAnsi="Times New Roman" w:cs="Times New Roman"/>
                <w:b/>
                <w:color w:val="2F5496" w:themeColor="accent1" w:themeShade="BF"/>
                <w:kern w:val="0"/>
                <w:sz w:val="18"/>
                <w:szCs w:val="18"/>
                <w:lang w:eastAsia="ru-RU"/>
                <w14:ligatures w14:val="none"/>
              </w:rPr>
              <w:t>1,6</w:t>
            </w:r>
          </w:p>
        </w:tc>
        <w:tc>
          <w:tcPr>
            <w:tcW w:w="441" w:type="dxa"/>
          </w:tcPr>
          <w:p w14:paraId="5CACBAEA"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42673767" w14:textId="728929F2" w:rsidR="00842D3E" w:rsidRPr="008B3CB1" w:rsidRDefault="00842D3E" w:rsidP="00751C8A">
            <w:pPr>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2,4</w:t>
            </w:r>
          </w:p>
        </w:tc>
        <w:tc>
          <w:tcPr>
            <w:tcW w:w="435" w:type="dxa"/>
            <w:tcBorders>
              <w:right w:val="single" w:sz="12" w:space="0" w:color="auto"/>
            </w:tcBorders>
          </w:tcPr>
          <w:p w14:paraId="0505E5ED" w14:textId="77777777" w:rsidR="00E66958" w:rsidRPr="00842D3E" w:rsidRDefault="00E66958" w:rsidP="00751C8A">
            <w:pPr>
              <w:jc w:val="center"/>
              <w:rPr>
                <w:rFonts w:ascii="Times New Roman" w:eastAsia="Times New Roman" w:hAnsi="Times New Roman" w:cs="Times New Roman"/>
                <w:b/>
                <w:kern w:val="0"/>
                <w:sz w:val="18"/>
                <w:szCs w:val="18"/>
                <w:lang w:eastAsia="ru-RU"/>
                <w14:ligatures w14:val="none"/>
              </w:rPr>
            </w:pPr>
          </w:p>
        </w:tc>
        <w:tc>
          <w:tcPr>
            <w:tcW w:w="689" w:type="dxa"/>
            <w:tcBorders>
              <w:left w:val="single" w:sz="12" w:space="0" w:color="auto"/>
            </w:tcBorders>
          </w:tcPr>
          <w:p w14:paraId="477FBC84"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0CC54742" w14:textId="352032E3"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sidRPr="008B3CB1">
              <w:rPr>
                <w:rFonts w:ascii="Times New Roman" w:eastAsia="Times New Roman" w:hAnsi="Times New Roman" w:cs="Times New Roman"/>
                <w:b/>
                <w:color w:val="2F5496" w:themeColor="accent1" w:themeShade="BF"/>
                <w:kern w:val="0"/>
                <w:sz w:val="18"/>
                <w:szCs w:val="18"/>
                <w:lang w:eastAsia="ru-RU"/>
                <w14:ligatures w14:val="none"/>
              </w:rPr>
              <w:t>1,9</w:t>
            </w:r>
          </w:p>
        </w:tc>
        <w:tc>
          <w:tcPr>
            <w:tcW w:w="608" w:type="dxa"/>
          </w:tcPr>
          <w:p w14:paraId="123C2A23"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074B647B" w14:textId="0BE62E86" w:rsidR="00842D3E" w:rsidRPr="008B3CB1" w:rsidRDefault="00842D3E" w:rsidP="00751C8A">
            <w:pPr>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2,8</w:t>
            </w:r>
          </w:p>
        </w:tc>
        <w:tc>
          <w:tcPr>
            <w:tcW w:w="435" w:type="dxa"/>
            <w:tcBorders>
              <w:right w:val="single" w:sz="12" w:space="0" w:color="auto"/>
            </w:tcBorders>
          </w:tcPr>
          <w:p w14:paraId="4831A9C7" w14:textId="77777777" w:rsidR="00E66958" w:rsidRPr="00842D3E" w:rsidRDefault="00E66958" w:rsidP="00751C8A">
            <w:pPr>
              <w:jc w:val="center"/>
              <w:rPr>
                <w:rFonts w:ascii="Times New Roman" w:eastAsia="Times New Roman" w:hAnsi="Times New Roman" w:cs="Times New Roman"/>
                <w:b/>
                <w:kern w:val="0"/>
                <w:sz w:val="18"/>
                <w:szCs w:val="18"/>
                <w:lang w:eastAsia="ru-RU"/>
                <w14:ligatures w14:val="none"/>
              </w:rPr>
            </w:pPr>
          </w:p>
        </w:tc>
        <w:tc>
          <w:tcPr>
            <w:tcW w:w="632" w:type="dxa"/>
            <w:tcBorders>
              <w:left w:val="single" w:sz="12" w:space="0" w:color="auto"/>
            </w:tcBorders>
          </w:tcPr>
          <w:p w14:paraId="362E0494"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725A6A51" w14:textId="130C4C28" w:rsidR="008B3CB1" w:rsidRPr="008B3CB1" w:rsidRDefault="008B3CB1" w:rsidP="00751C8A">
            <w:pPr>
              <w:jc w:val="center"/>
              <w:rPr>
                <w:rFonts w:ascii="Times New Roman" w:eastAsia="Times New Roman" w:hAnsi="Times New Roman" w:cs="Times New Roman"/>
                <w:b/>
                <w:kern w:val="0"/>
                <w:sz w:val="18"/>
                <w:szCs w:val="18"/>
                <w:lang w:eastAsia="ru-RU"/>
                <w14:ligatures w14:val="none"/>
              </w:rPr>
            </w:pPr>
            <w:r w:rsidRPr="008B3CB1">
              <w:rPr>
                <w:rFonts w:ascii="Times New Roman" w:eastAsia="Times New Roman" w:hAnsi="Times New Roman" w:cs="Times New Roman"/>
                <w:b/>
                <w:color w:val="2F5496" w:themeColor="accent1" w:themeShade="BF"/>
                <w:kern w:val="0"/>
                <w:sz w:val="18"/>
                <w:szCs w:val="18"/>
                <w:lang w:eastAsia="ru-RU"/>
                <w14:ligatures w14:val="none"/>
              </w:rPr>
              <w:t>1,8</w:t>
            </w:r>
          </w:p>
        </w:tc>
        <w:tc>
          <w:tcPr>
            <w:tcW w:w="577" w:type="dxa"/>
          </w:tcPr>
          <w:p w14:paraId="6D95139D" w14:textId="77777777" w:rsidR="00E66958" w:rsidRDefault="00E66958" w:rsidP="00751C8A">
            <w:pPr>
              <w:jc w:val="center"/>
              <w:rPr>
                <w:rFonts w:ascii="Times New Roman" w:eastAsia="Times New Roman" w:hAnsi="Times New Roman" w:cs="Times New Roman"/>
                <w:b/>
                <w:kern w:val="0"/>
                <w:sz w:val="18"/>
                <w:szCs w:val="18"/>
                <w:lang w:eastAsia="ru-RU"/>
                <w14:ligatures w14:val="none"/>
              </w:rPr>
            </w:pPr>
          </w:p>
          <w:p w14:paraId="11ADA901" w14:textId="2614189B" w:rsidR="00842D3E" w:rsidRPr="008B3CB1" w:rsidRDefault="00842D3E" w:rsidP="00751C8A">
            <w:pPr>
              <w:jc w:val="center"/>
              <w:rPr>
                <w:rFonts w:ascii="Times New Roman" w:eastAsia="Times New Roman" w:hAnsi="Times New Roman" w:cs="Times New Roman"/>
                <w:b/>
                <w:kern w:val="0"/>
                <w:sz w:val="18"/>
                <w:szCs w:val="18"/>
                <w:lang w:eastAsia="ru-RU"/>
                <w14:ligatures w14:val="none"/>
              </w:rPr>
            </w:pPr>
            <w:r>
              <w:rPr>
                <w:rFonts w:ascii="Times New Roman" w:eastAsia="Times New Roman" w:hAnsi="Times New Roman" w:cs="Times New Roman"/>
                <w:b/>
                <w:kern w:val="0"/>
                <w:sz w:val="18"/>
                <w:szCs w:val="18"/>
                <w:lang w:eastAsia="ru-RU"/>
                <w14:ligatures w14:val="none"/>
              </w:rPr>
              <w:t>2,8</w:t>
            </w:r>
          </w:p>
        </w:tc>
        <w:tc>
          <w:tcPr>
            <w:tcW w:w="435" w:type="dxa"/>
            <w:tcBorders>
              <w:right w:val="single" w:sz="12" w:space="0" w:color="auto"/>
            </w:tcBorders>
          </w:tcPr>
          <w:p w14:paraId="746E2D71" w14:textId="77777777" w:rsidR="00E66958" w:rsidRPr="00842D3E" w:rsidRDefault="00E66958" w:rsidP="00751C8A">
            <w:pPr>
              <w:jc w:val="center"/>
              <w:rPr>
                <w:rFonts w:ascii="Times New Roman" w:eastAsia="Times New Roman" w:hAnsi="Times New Roman" w:cs="Times New Roman"/>
                <w:b/>
                <w:kern w:val="0"/>
                <w:sz w:val="18"/>
                <w:szCs w:val="18"/>
                <w:lang w:eastAsia="ru-RU"/>
                <w14:ligatures w14:val="none"/>
              </w:rPr>
            </w:pPr>
          </w:p>
          <w:p w14:paraId="62932444" w14:textId="6C00C40E" w:rsidR="00842D3E" w:rsidRPr="00842D3E" w:rsidRDefault="00842D3E" w:rsidP="00751C8A">
            <w:pPr>
              <w:jc w:val="center"/>
              <w:rPr>
                <w:rFonts w:ascii="Times New Roman" w:eastAsia="Times New Roman" w:hAnsi="Times New Roman" w:cs="Times New Roman"/>
                <w:b/>
                <w:kern w:val="0"/>
                <w:sz w:val="18"/>
                <w:szCs w:val="18"/>
                <w:lang w:eastAsia="ru-RU"/>
                <w14:ligatures w14:val="none"/>
              </w:rPr>
            </w:pPr>
          </w:p>
        </w:tc>
        <w:tc>
          <w:tcPr>
            <w:tcW w:w="501" w:type="dxa"/>
            <w:tcBorders>
              <w:left w:val="single" w:sz="12" w:space="0" w:color="auto"/>
            </w:tcBorders>
            <w:shd w:val="clear" w:color="auto" w:fill="BDD6EE" w:themeFill="accent5" w:themeFillTint="66"/>
          </w:tcPr>
          <w:p w14:paraId="74F609A9" w14:textId="77777777" w:rsidR="00E66958" w:rsidRDefault="00E66958"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p>
          <w:p w14:paraId="4E393D57" w14:textId="29CE9FF5" w:rsidR="008B3CB1" w:rsidRPr="00CE2B10" w:rsidRDefault="008B3CB1" w:rsidP="00751C8A">
            <w:pPr>
              <w:jc w:val="center"/>
              <w:rPr>
                <w:rFonts w:ascii="Times New Roman" w:eastAsia="Times New Roman" w:hAnsi="Times New Roman" w:cs="Times New Roman"/>
                <w:b/>
                <w:color w:val="2F5496" w:themeColor="accent1" w:themeShade="BF"/>
                <w:kern w:val="0"/>
                <w:sz w:val="18"/>
                <w:szCs w:val="18"/>
                <w:lang w:eastAsia="ru-RU"/>
                <w14:ligatures w14:val="none"/>
              </w:rPr>
            </w:pPr>
            <w:r>
              <w:rPr>
                <w:rFonts w:ascii="Times New Roman" w:eastAsia="Times New Roman" w:hAnsi="Times New Roman" w:cs="Times New Roman"/>
                <w:b/>
                <w:color w:val="2F5496" w:themeColor="accent1" w:themeShade="BF"/>
                <w:kern w:val="0"/>
                <w:sz w:val="18"/>
                <w:szCs w:val="18"/>
                <w:lang w:eastAsia="ru-RU"/>
                <w14:ligatures w14:val="none"/>
              </w:rPr>
              <w:t>1,8</w:t>
            </w:r>
          </w:p>
        </w:tc>
        <w:tc>
          <w:tcPr>
            <w:tcW w:w="577" w:type="dxa"/>
            <w:shd w:val="clear" w:color="auto" w:fill="F7CAAC" w:themeFill="accent2" w:themeFillTint="66"/>
          </w:tcPr>
          <w:p w14:paraId="57829342" w14:textId="77777777" w:rsidR="00E66958" w:rsidRDefault="00E66958" w:rsidP="00751C8A">
            <w:pPr>
              <w:jc w:val="center"/>
              <w:rPr>
                <w:rFonts w:ascii="Times New Roman" w:eastAsia="Times New Roman" w:hAnsi="Times New Roman" w:cs="Times New Roman"/>
                <w:b/>
                <w:color w:val="ED7D31" w:themeColor="accent2"/>
                <w:kern w:val="0"/>
                <w:sz w:val="18"/>
                <w:szCs w:val="18"/>
                <w:lang w:eastAsia="ru-RU"/>
                <w14:ligatures w14:val="none"/>
              </w:rPr>
            </w:pPr>
          </w:p>
          <w:p w14:paraId="04F3125E" w14:textId="55F8E71C" w:rsidR="008B3CB1" w:rsidRPr="00CE2B10" w:rsidRDefault="008B3CB1" w:rsidP="00751C8A">
            <w:pPr>
              <w:jc w:val="center"/>
              <w:rPr>
                <w:rFonts w:ascii="Times New Roman" w:eastAsia="Times New Roman" w:hAnsi="Times New Roman" w:cs="Times New Roman"/>
                <w:b/>
                <w:color w:val="ED7D31" w:themeColor="accent2"/>
                <w:kern w:val="0"/>
                <w:sz w:val="18"/>
                <w:szCs w:val="18"/>
                <w:lang w:eastAsia="ru-RU"/>
                <w14:ligatures w14:val="none"/>
              </w:rPr>
            </w:pPr>
            <w:r>
              <w:rPr>
                <w:rFonts w:ascii="Times New Roman" w:eastAsia="Times New Roman" w:hAnsi="Times New Roman" w:cs="Times New Roman"/>
                <w:b/>
                <w:color w:val="ED7D31" w:themeColor="accent2"/>
                <w:kern w:val="0"/>
                <w:sz w:val="18"/>
                <w:szCs w:val="18"/>
                <w:lang w:eastAsia="ru-RU"/>
                <w14:ligatures w14:val="none"/>
              </w:rPr>
              <w:t>2,6</w:t>
            </w:r>
          </w:p>
        </w:tc>
        <w:tc>
          <w:tcPr>
            <w:tcW w:w="685" w:type="dxa"/>
            <w:tcBorders>
              <w:right w:val="single" w:sz="12" w:space="0" w:color="auto"/>
            </w:tcBorders>
            <w:shd w:val="clear" w:color="auto" w:fill="BFBFBF" w:themeFill="background1" w:themeFillShade="BF"/>
          </w:tcPr>
          <w:p w14:paraId="17043CFA" w14:textId="77777777" w:rsidR="00E66958" w:rsidRDefault="00E66958" w:rsidP="00751C8A">
            <w:pPr>
              <w:jc w:val="center"/>
              <w:rPr>
                <w:rFonts w:ascii="Times New Roman" w:eastAsia="Times New Roman" w:hAnsi="Times New Roman" w:cs="Times New Roman"/>
                <w:b/>
                <w:color w:val="000000"/>
                <w:kern w:val="0"/>
                <w:sz w:val="18"/>
                <w:szCs w:val="18"/>
                <w:lang w:eastAsia="ru-RU"/>
                <w14:ligatures w14:val="none"/>
              </w:rPr>
            </w:pPr>
          </w:p>
          <w:p w14:paraId="7C1458DE" w14:textId="39087B68" w:rsidR="008B3CB1" w:rsidRDefault="008B3CB1" w:rsidP="00751C8A">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0,8</w:t>
            </w:r>
          </w:p>
        </w:tc>
      </w:tr>
      <w:bookmarkEnd w:id="2"/>
    </w:tbl>
    <w:p w14:paraId="49477CF6" w14:textId="77777777" w:rsidR="004A3E09" w:rsidRDefault="004A3E09" w:rsidP="00BD7233">
      <w:pPr>
        <w:shd w:val="clear" w:color="auto" w:fill="FFFFFF"/>
        <w:spacing w:after="0" w:line="240" w:lineRule="auto"/>
        <w:rPr>
          <w:rFonts w:ascii="Times New Roman" w:hAnsi="Times New Roman" w:cs="Times New Roman"/>
          <w:b/>
          <w:i/>
          <w:sz w:val="20"/>
          <w:szCs w:val="20"/>
          <w:u w:val="single"/>
        </w:rPr>
      </w:pPr>
    </w:p>
    <w:p w14:paraId="5FA42A23" w14:textId="77777777" w:rsidR="004A3E09" w:rsidRDefault="004A3E09" w:rsidP="004A3E09">
      <w:pPr>
        <w:shd w:val="clear" w:color="auto" w:fill="FFFFFF"/>
        <w:spacing w:after="0" w:line="240" w:lineRule="auto"/>
        <w:jc w:val="center"/>
        <w:rPr>
          <w:rFonts w:ascii="Times New Roman" w:hAnsi="Times New Roman" w:cs="Times New Roman"/>
          <w:b/>
          <w:i/>
          <w:sz w:val="20"/>
          <w:szCs w:val="20"/>
          <w:u w:val="single"/>
        </w:rPr>
      </w:pPr>
      <w:r w:rsidRPr="00F8773D">
        <w:rPr>
          <w:rFonts w:ascii="Times New Roman" w:hAnsi="Times New Roman" w:cs="Times New Roman"/>
          <w:b/>
          <w:i/>
          <w:sz w:val="20"/>
          <w:szCs w:val="20"/>
          <w:u w:val="single"/>
        </w:rPr>
        <w:t>Группы компенсирующей направленности</w:t>
      </w:r>
    </w:p>
    <w:p w14:paraId="37F15D1A" w14:textId="77777777" w:rsidR="004A3E09" w:rsidRDefault="004A3E09" w:rsidP="004A3E09">
      <w:pPr>
        <w:shd w:val="clear" w:color="auto" w:fill="FFFFFF"/>
        <w:spacing w:after="0" w:line="240" w:lineRule="auto"/>
        <w:jc w:val="both"/>
        <w:rPr>
          <w:rFonts w:ascii="Times New Roman" w:hAnsi="Times New Roman" w:cs="Times New Roman"/>
          <w:sz w:val="24"/>
          <w:szCs w:val="24"/>
        </w:rPr>
      </w:pPr>
    </w:p>
    <w:tbl>
      <w:tblPr>
        <w:tblStyle w:val="a3"/>
        <w:tblW w:w="10740" w:type="dxa"/>
        <w:tblInd w:w="-318" w:type="dxa"/>
        <w:tblLayout w:type="fixed"/>
        <w:tblLook w:val="04A0" w:firstRow="1" w:lastRow="0" w:firstColumn="1" w:lastColumn="0" w:noHBand="0" w:noVBand="1"/>
      </w:tblPr>
      <w:tblGrid>
        <w:gridCol w:w="993"/>
        <w:gridCol w:w="567"/>
        <w:gridCol w:w="567"/>
        <w:gridCol w:w="567"/>
        <w:gridCol w:w="426"/>
        <w:gridCol w:w="538"/>
        <w:gridCol w:w="596"/>
        <w:gridCol w:w="471"/>
        <w:gridCol w:w="441"/>
        <w:gridCol w:w="505"/>
        <w:gridCol w:w="567"/>
        <w:gridCol w:w="567"/>
        <w:gridCol w:w="567"/>
        <w:gridCol w:w="567"/>
        <w:gridCol w:w="567"/>
        <w:gridCol w:w="425"/>
        <w:gridCol w:w="547"/>
        <w:gridCol w:w="577"/>
        <w:gridCol w:w="685"/>
      </w:tblGrid>
      <w:tr w:rsidR="004A3E09" w:rsidRPr="00F8773D" w14:paraId="2AF10CDB" w14:textId="77777777" w:rsidTr="00BD7233">
        <w:tc>
          <w:tcPr>
            <w:tcW w:w="993" w:type="dxa"/>
            <w:vMerge w:val="restart"/>
            <w:tcBorders>
              <w:right w:val="single" w:sz="12" w:space="0" w:color="auto"/>
            </w:tcBorders>
            <w:textDirection w:val="btLr"/>
          </w:tcPr>
          <w:p w14:paraId="418D86DC" w14:textId="77777777" w:rsidR="004A3E09" w:rsidRPr="00F8773D" w:rsidRDefault="004A3E09" w:rsidP="00BD7233">
            <w:pPr>
              <w:ind w:left="113" w:right="-79"/>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         Группы</w:t>
            </w:r>
          </w:p>
        </w:tc>
        <w:tc>
          <w:tcPr>
            <w:tcW w:w="1701" w:type="dxa"/>
            <w:gridSpan w:val="3"/>
            <w:tcBorders>
              <w:left w:val="single" w:sz="12" w:space="0" w:color="auto"/>
              <w:right w:val="single" w:sz="12" w:space="0" w:color="auto"/>
            </w:tcBorders>
          </w:tcPr>
          <w:p w14:paraId="6D7B8CA5"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Социально-коммуникативное развитие</w:t>
            </w:r>
          </w:p>
        </w:tc>
        <w:tc>
          <w:tcPr>
            <w:tcW w:w="1560" w:type="dxa"/>
            <w:gridSpan w:val="3"/>
            <w:tcBorders>
              <w:left w:val="single" w:sz="12" w:space="0" w:color="auto"/>
              <w:right w:val="single" w:sz="12" w:space="0" w:color="auto"/>
            </w:tcBorders>
          </w:tcPr>
          <w:p w14:paraId="37CF9745"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Познавательное развитие</w:t>
            </w:r>
          </w:p>
        </w:tc>
        <w:tc>
          <w:tcPr>
            <w:tcW w:w="1417" w:type="dxa"/>
            <w:gridSpan w:val="3"/>
            <w:tcBorders>
              <w:left w:val="single" w:sz="12" w:space="0" w:color="auto"/>
              <w:right w:val="single" w:sz="12" w:space="0" w:color="auto"/>
            </w:tcBorders>
          </w:tcPr>
          <w:p w14:paraId="31EAF92D"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Речевое развитие</w:t>
            </w:r>
          </w:p>
        </w:tc>
        <w:tc>
          <w:tcPr>
            <w:tcW w:w="1701" w:type="dxa"/>
            <w:gridSpan w:val="3"/>
            <w:tcBorders>
              <w:left w:val="single" w:sz="12" w:space="0" w:color="auto"/>
              <w:right w:val="single" w:sz="12" w:space="0" w:color="auto"/>
            </w:tcBorders>
          </w:tcPr>
          <w:p w14:paraId="1E65F549"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Художественно-эстетическое развитие</w:t>
            </w:r>
          </w:p>
        </w:tc>
        <w:tc>
          <w:tcPr>
            <w:tcW w:w="1559" w:type="dxa"/>
            <w:gridSpan w:val="3"/>
            <w:tcBorders>
              <w:left w:val="single" w:sz="12" w:space="0" w:color="auto"/>
              <w:right w:val="single" w:sz="12" w:space="0" w:color="auto"/>
            </w:tcBorders>
          </w:tcPr>
          <w:p w14:paraId="487FC55D"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Физическое развитие</w:t>
            </w:r>
          </w:p>
        </w:tc>
        <w:tc>
          <w:tcPr>
            <w:tcW w:w="1809" w:type="dxa"/>
            <w:gridSpan w:val="3"/>
            <w:tcBorders>
              <w:left w:val="single" w:sz="12" w:space="0" w:color="auto"/>
              <w:right w:val="single" w:sz="12" w:space="0" w:color="auto"/>
            </w:tcBorders>
          </w:tcPr>
          <w:p w14:paraId="68C36470"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 Среднее значение освоения программы по пяти областям</w:t>
            </w:r>
          </w:p>
        </w:tc>
      </w:tr>
      <w:tr w:rsidR="004A3E09" w:rsidRPr="00F8773D" w14:paraId="404F13F5" w14:textId="77777777" w:rsidTr="00BD7233">
        <w:trPr>
          <w:cantSplit/>
          <w:trHeight w:val="1134"/>
        </w:trPr>
        <w:tc>
          <w:tcPr>
            <w:tcW w:w="993" w:type="dxa"/>
            <w:vMerge/>
            <w:tcBorders>
              <w:right w:val="single" w:sz="12" w:space="0" w:color="auto"/>
            </w:tcBorders>
          </w:tcPr>
          <w:p w14:paraId="7C87042C"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p>
        </w:tc>
        <w:tc>
          <w:tcPr>
            <w:tcW w:w="567" w:type="dxa"/>
            <w:tcBorders>
              <w:left w:val="single" w:sz="12" w:space="0" w:color="auto"/>
            </w:tcBorders>
            <w:textDirection w:val="btLr"/>
          </w:tcPr>
          <w:p w14:paraId="62B80B49"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567" w:type="dxa"/>
            <w:textDirection w:val="btLr"/>
          </w:tcPr>
          <w:p w14:paraId="4995E0BC"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567" w:type="dxa"/>
            <w:tcBorders>
              <w:right w:val="single" w:sz="12" w:space="0" w:color="auto"/>
            </w:tcBorders>
            <w:textDirection w:val="btLr"/>
          </w:tcPr>
          <w:p w14:paraId="15DB77BF" w14:textId="77777777" w:rsidR="004A3E09" w:rsidRPr="00F8773D" w:rsidRDefault="004A3E09" w:rsidP="00BD7233">
            <w:pPr>
              <w:ind w:left="-152" w:right="-30"/>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Динамика </w:t>
            </w:r>
          </w:p>
        </w:tc>
        <w:tc>
          <w:tcPr>
            <w:tcW w:w="426" w:type="dxa"/>
            <w:tcBorders>
              <w:left w:val="single" w:sz="12" w:space="0" w:color="auto"/>
            </w:tcBorders>
            <w:textDirection w:val="btLr"/>
          </w:tcPr>
          <w:p w14:paraId="1F8D9FFF" w14:textId="77777777" w:rsidR="004A3E09" w:rsidRPr="00F8773D" w:rsidRDefault="004A3E09" w:rsidP="00BD7233">
            <w:pPr>
              <w:ind w:left="-152" w:right="-30"/>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538" w:type="dxa"/>
            <w:textDirection w:val="btLr"/>
          </w:tcPr>
          <w:p w14:paraId="173FC9AA"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596" w:type="dxa"/>
            <w:tcBorders>
              <w:right w:val="single" w:sz="12" w:space="0" w:color="auto"/>
            </w:tcBorders>
            <w:textDirection w:val="btLr"/>
          </w:tcPr>
          <w:p w14:paraId="052831F0"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Динамика </w:t>
            </w:r>
          </w:p>
        </w:tc>
        <w:tc>
          <w:tcPr>
            <w:tcW w:w="471" w:type="dxa"/>
            <w:tcBorders>
              <w:left w:val="single" w:sz="12" w:space="0" w:color="auto"/>
            </w:tcBorders>
            <w:textDirection w:val="btLr"/>
          </w:tcPr>
          <w:p w14:paraId="721079FC"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441" w:type="dxa"/>
            <w:textDirection w:val="btLr"/>
          </w:tcPr>
          <w:p w14:paraId="7D24A26B" w14:textId="77777777" w:rsidR="004A3E09" w:rsidRPr="00F8773D" w:rsidRDefault="004A3E09" w:rsidP="00BD7233">
            <w:pPr>
              <w:ind w:left="-164" w:right="-138"/>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505" w:type="dxa"/>
            <w:tcBorders>
              <w:right w:val="single" w:sz="12" w:space="0" w:color="auto"/>
            </w:tcBorders>
            <w:textDirection w:val="btLr"/>
          </w:tcPr>
          <w:p w14:paraId="0177D60A"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Динамика </w:t>
            </w:r>
          </w:p>
        </w:tc>
        <w:tc>
          <w:tcPr>
            <w:tcW w:w="567" w:type="dxa"/>
            <w:tcBorders>
              <w:left w:val="single" w:sz="12" w:space="0" w:color="auto"/>
            </w:tcBorders>
            <w:textDirection w:val="btLr"/>
          </w:tcPr>
          <w:p w14:paraId="6D5AF826"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567" w:type="dxa"/>
            <w:textDirection w:val="btLr"/>
          </w:tcPr>
          <w:p w14:paraId="55EEC4B0"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567" w:type="dxa"/>
            <w:tcBorders>
              <w:right w:val="single" w:sz="12" w:space="0" w:color="auto"/>
            </w:tcBorders>
            <w:textDirection w:val="btLr"/>
          </w:tcPr>
          <w:p w14:paraId="43FC751F"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Динамика </w:t>
            </w:r>
          </w:p>
        </w:tc>
        <w:tc>
          <w:tcPr>
            <w:tcW w:w="567" w:type="dxa"/>
            <w:tcBorders>
              <w:left w:val="single" w:sz="12" w:space="0" w:color="auto"/>
            </w:tcBorders>
            <w:textDirection w:val="btLr"/>
          </w:tcPr>
          <w:p w14:paraId="4725F04A"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567" w:type="dxa"/>
            <w:textDirection w:val="btLr"/>
          </w:tcPr>
          <w:p w14:paraId="15803268"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425" w:type="dxa"/>
            <w:tcBorders>
              <w:right w:val="single" w:sz="12" w:space="0" w:color="auto"/>
            </w:tcBorders>
            <w:textDirection w:val="btLr"/>
          </w:tcPr>
          <w:p w14:paraId="721A8C5B" w14:textId="77777777" w:rsidR="004A3E09" w:rsidRPr="00F8773D" w:rsidRDefault="004A3E09" w:rsidP="00BD7233">
            <w:pPr>
              <w:ind w:left="-90" w:right="-159"/>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xml:space="preserve">Динамика </w:t>
            </w:r>
          </w:p>
        </w:tc>
        <w:tc>
          <w:tcPr>
            <w:tcW w:w="547" w:type="dxa"/>
            <w:tcBorders>
              <w:left w:val="single" w:sz="12" w:space="0" w:color="auto"/>
            </w:tcBorders>
            <w:textDirection w:val="btLr"/>
          </w:tcPr>
          <w:p w14:paraId="7F877152" w14:textId="77777777" w:rsidR="004A3E09" w:rsidRPr="00F8773D" w:rsidRDefault="004A3E09" w:rsidP="00BD7233">
            <w:pPr>
              <w:ind w:left="-90" w:right="-159"/>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Начало года</w:t>
            </w:r>
          </w:p>
        </w:tc>
        <w:tc>
          <w:tcPr>
            <w:tcW w:w="577" w:type="dxa"/>
            <w:textDirection w:val="btLr"/>
          </w:tcPr>
          <w:p w14:paraId="0A135725"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Конец года</w:t>
            </w:r>
          </w:p>
        </w:tc>
        <w:tc>
          <w:tcPr>
            <w:tcW w:w="685" w:type="dxa"/>
            <w:tcBorders>
              <w:right w:val="single" w:sz="12" w:space="0" w:color="auto"/>
            </w:tcBorders>
            <w:textDirection w:val="btLr"/>
          </w:tcPr>
          <w:p w14:paraId="2302DFC3" w14:textId="77777777" w:rsidR="004A3E09" w:rsidRPr="00F8773D" w:rsidRDefault="004A3E09" w:rsidP="00BD7233">
            <w:pPr>
              <w:ind w:left="-123" w:right="-5"/>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Динамика</w:t>
            </w:r>
          </w:p>
        </w:tc>
      </w:tr>
      <w:tr w:rsidR="004A3E09" w:rsidRPr="00F8773D" w14:paraId="361EB05E" w14:textId="77777777" w:rsidTr="00BD7233">
        <w:tc>
          <w:tcPr>
            <w:tcW w:w="993" w:type="dxa"/>
            <w:tcBorders>
              <w:right w:val="single" w:sz="12" w:space="0" w:color="auto"/>
            </w:tcBorders>
          </w:tcPr>
          <w:p w14:paraId="34BD68DC"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8 старшая</w:t>
            </w:r>
          </w:p>
        </w:tc>
        <w:tc>
          <w:tcPr>
            <w:tcW w:w="567" w:type="dxa"/>
            <w:tcBorders>
              <w:left w:val="single" w:sz="12" w:space="0" w:color="auto"/>
            </w:tcBorders>
          </w:tcPr>
          <w:p w14:paraId="616C8501"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2,7</w:t>
            </w:r>
          </w:p>
        </w:tc>
        <w:tc>
          <w:tcPr>
            <w:tcW w:w="567" w:type="dxa"/>
          </w:tcPr>
          <w:p w14:paraId="1B376356"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3,8</w:t>
            </w:r>
          </w:p>
        </w:tc>
        <w:tc>
          <w:tcPr>
            <w:tcW w:w="567" w:type="dxa"/>
            <w:tcBorders>
              <w:right w:val="single" w:sz="12" w:space="0" w:color="auto"/>
            </w:tcBorders>
          </w:tcPr>
          <w:p w14:paraId="36EAAA44"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1,1</w:t>
            </w:r>
          </w:p>
        </w:tc>
        <w:tc>
          <w:tcPr>
            <w:tcW w:w="426" w:type="dxa"/>
            <w:tcBorders>
              <w:left w:val="single" w:sz="12" w:space="0" w:color="auto"/>
            </w:tcBorders>
          </w:tcPr>
          <w:p w14:paraId="6392CC3E" w14:textId="77777777" w:rsidR="004A3E09" w:rsidRPr="00F8773D" w:rsidRDefault="004A3E09" w:rsidP="00BD7233">
            <w:pPr>
              <w:ind w:left="-102" w:right="-114"/>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3,2</w:t>
            </w:r>
          </w:p>
        </w:tc>
        <w:tc>
          <w:tcPr>
            <w:tcW w:w="538" w:type="dxa"/>
          </w:tcPr>
          <w:p w14:paraId="11B242B0"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4,0</w:t>
            </w:r>
          </w:p>
        </w:tc>
        <w:tc>
          <w:tcPr>
            <w:tcW w:w="596" w:type="dxa"/>
            <w:tcBorders>
              <w:right w:val="single" w:sz="12" w:space="0" w:color="auto"/>
            </w:tcBorders>
          </w:tcPr>
          <w:p w14:paraId="7EB51D72"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0,8</w:t>
            </w:r>
          </w:p>
        </w:tc>
        <w:tc>
          <w:tcPr>
            <w:tcW w:w="471" w:type="dxa"/>
            <w:tcBorders>
              <w:left w:val="single" w:sz="12" w:space="0" w:color="auto"/>
            </w:tcBorders>
          </w:tcPr>
          <w:p w14:paraId="05379182"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2,1</w:t>
            </w:r>
          </w:p>
        </w:tc>
        <w:tc>
          <w:tcPr>
            <w:tcW w:w="441" w:type="dxa"/>
          </w:tcPr>
          <w:p w14:paraId="3FD5DBB4"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2,7</w:t>
            </w:r>
          </w:p>
        </w:tc>
        <w:tc>
          <w:tcPr>
            <w:tcW w:w="505" w:type="dxa"/>
            <w:tcBorders>
              <w:right w:val="single" w:sz="12" w:space="0" w:color="auto"/>
            </w:tcBorders>
          </w:tcPr>
          <w:p w14:paraId="0A5A5A11"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0,6</w:t>
            </w:r>
          </w:p>
        </w:tc>
        <w:tc>
          <w:tcPr>
            <w:tcW w:w="567" w:type="dxa"/>
            <w:tcBorders>
              <w:left w:val="single" w:sz="12" w:space="0" w:color="auto"/>
            </w:tcBorders>
          </w:tcPr>
          <w:p w14:paraId="473DF134"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2,4</w:t>
            </w:r>
          </w:p>
        </w:tc>
        <w:tc>
          <w:tcPr>
            <w:tcW w:w="567" w:type="dxa"/>
          </w:tcPr>
          <w:p w14:paraId="2E5B261E"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3,8</w:t>
            </w:r>
          </w:p>
        </w:tc>
        <w:tc>
          <w:tcPr>
            <w:tcW w:w="567" w:type="dxa"/>
            <w:tcBorders>
              <w:right w:val="single" w:sz="12" w:space="0" w:color="auto"/>
            </w:tcBorders>
          </w:tcPr>
          <w:p w14:paraId="79D218A6"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1,4</w:t>
            </w:r>
          </w:p>
        </w:tc>
        <w:tc>
          <w:tcPr>
            <w:tcW w:w="567" w:type="dxa"/>
            <w:tcBorders>
              <w:left w:val="single" w:sz="12" w:space="0" w:color="auto"/>
            </w:tcBorders>
          </w:tcPr>
          <w:p w14:paraId="0C088AA6"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2,7</w:t>
            </w:r>
          </w:p>
        </w:tc>
        <w:tc>
          <w:tcPr>
            <w:tcW w:w="567" w:type="dxa"/>
          </w:tcPr>
          <w:p w14:paraId="3EBBBCD3"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3,8</w:t>
            </w:r>
          </w:p>
        </w:tc>
        <w:tc>
          <w:tcPr>
            <w:tcW w:w="425" w:type="dxa"/>
            <w:tcBorders>
              <w:right w:val="single" w:sz="12" w:space="0" w:color="auto"/>
            </w:tcBorders>
          </w:tcPr>
          <w:p w14:paraId="4347BF2C" w14:textId="77777777" w:rsidR="004A3E09" w:rsidRPr="00F8773D" w:rsidRDefault="004A3E09" w:rsidP="00BD7233">
            <w:pPr>
              <w:ind w:left="-109" w:right="-105"/>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1,1</w:t>
            </w:r>
          </w:p>
        </w:tc>
        <w:tc>
          <w:tcPr>
            <w:tcW w:w="547" w:type="dxa"/>
            <w:tcBorders>
              <w:left w:val="single" w:sz="12" w:space="0" w:color="auto"/>
            </w:tcBorders>
            <w:shd w:val="clear" w:color="auto" w:fill="B4C6E7" w:themeFill="accent1" w:themeFillTint="66"/>
          </w:tcPr>
          <w:p w14:paraId="327DD0A1"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2,6</w:t>
            </w:r>
          </w:p>
        </w:tc>
        <w:tc>
          <w:tcPr>
            <w:tcW w:w="577" w:type="dxa"/>
            <w:shd w:val="clear" w:color="auto" w:fill="F7CAAC" w:themeFill="accent2" w:themeFillTint="66"/>
          </w:tcPr>
          <w:p w14:paraId="1FB97B92"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3,6</w:t>
            </w:r>
          </w:p>
        </w:tc>
        <w:tc>
          <w:tcPr>
            <w:tcW w:w="685" w:type="dxa"/>
            <w:tcBorders>
              <w:right w:val="single" w:sz="12" w:space="0" w:color="auto"/>
            </w:tcBorders>
            <w:shd w:val="clear" w:color="auto" w:fill="BFBFBF" w:themeFill="background1" w:themeFillShade="BF"/>
          </w:tcPr>
          <w:p w14:paraId="29C643AB"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1</w:t>
            </w:r>
          </w:p>
        </w:tc>
      </w:tr>
      <w:tr w:rsidR="004A3E09" w:rsidRPr="00F8773D" w14:paraId="0531E6F0" w14:textId="77777777" w:rsidTr="00BD7233">
        <w:tc>
          <w:tcPr>
            <w:tcW w:w="993" w:type="dxa"/>
            <w:tcBorders>
              <w:right w:val="single" w:sz="12" w:space="0" w:color="auto"/>
            </w:tcBorders>
          </w:tcPr>
          <w:p w14:paraId="5260D74C" w14:textId="77777777" w:rsidR="004A3E09" w:rsidRPr="00F8773D" w:rsidRDefault="004A3E09" w:rsidP="00BD7233">
            <w:pPr>
              <w:ind w:left="-111"/>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 13</w:t>
            </w:r>
          </w:p>
          <w:p w14:paraId="68304D95" w14:textId="77777777" w:rsidR="004A3E09" w:rsidRPr="00F8773D" w:rsidRDefault="004A3E09" w:rsidP="00BD7233">
            <w:pPr>
              <w:ind w:left="-111"/>
              <w:jc w:val="center"/>
              <w:rPr>
                <w:rFonts w:ascii="Times New Roman" w:eastAsia="Times New Roman" w:hAnsi="Times New Roman" w:cs="Times New Roman"/>
                <w:b/>
                <w:color w:val="000000"/>
                <w:kern w:val="0"/>
                <w:sz w:val="16"/>
                <w:szCs w:val="16"/>
                <w:lang w:eastAsia="ru-RU"/>
                <w14:ligatures w14:val="none"/>
              </w:rPr>
            </w:pPr>
            <w:proofErr w:type="spellStart"/>
            <w:r w:rsidRPr="00F8773D">
              <w:rPr>
                <w:rFonts w:ascii="Times New Roman" w:eastAsia="Times New Roman" w:hAnsi="Times New Roman" w:cs="Times New Roman"/>
                <w:b/>
                <w:color w:val="000000"/>
                <w:kern w:val="0"/>
                <w:sz w:val="16"/>
                <w:szCs w:val="16"/>
                <w:lang w:eastAsia="ru-RU"/>
                <w14:ligatures w14:val="none"/>
              </w:rPr>
              <w:t>подготов</w:t>
            </w:r>
            <w:proofErr w:type="spellEnd"/>
            <w:r w:rsidRPr="00F8773D">
              <w:rPr>
                <w:rFonts w:ascii="Times New Roman" w:eastAsia="Times New Roman" w:hAnsi="Times New Roman" w:cs="Times New Roman"/>
                <w:b/>
                <w:color w:val="000000"/>
                <w:kern w:val="0"/>
                <w:sz w:val="16"/>
                <w:szCs w:val="16"/>
                <w:lang w:eastAsia="ru-RU"/>
                <w14:ligatures w14:val="none"/>
              </w:rPr>
              <w:t>.</w:t>
            </w:r>
          </w:p>
        </w:tc>
        <w:tc>
          <w:tcPr>
            <w:tcW w:w="567" w:type="dxa"/>
            <w:tcBorders>
              <w:left w:val="single" w:sz="12" w:space="0" w:color="auto"/>
            </w:tcBorders>
          </w:tcPr>
          <w:p w14:paraId="201D3834"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3,8</w:t>
            </w:r>
          </w:p>
        </w:tc>
        <w:tc>
          <w:tcPr>
            <w:tcW w:w="567" w:type="dxa"/>
          </w:tcPr>
          <w:p w14:paraId="1C01EC06"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4,7</w:t>
            </w:r>
          </w:p>
        </w:tc>
        <w:tc>
          <w:tcPr>
            <w:tcW w:w="567" w:type="dxa"/>
            <w:tcBorders>
              <w:right w:val="single" w:sz="12" w:space="0" w:color="auto"/>
            </w:tcBorders>
          </w:tcPr>
          <w:p w14:paraId="10C86073"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0,9</w:t>
            </w:r>
          </w:p>
        </w:tc>
        <w:tc>
          <w:tcPr>
            <w:tcW w:w="426" w:type="dxa"/>
            <w:tcBorders>
              <w:left w:val="single" w:sz="12" w:space="0" w:color="auto"/>
            </w:tcBorders>
          </w:tcPr>
          <w:p w14:paraId="7228CD14" w14:textId="77777777" w:rsidR="004A3E09" w:rsidRPr="00F8773D" w:rsidRDefault="004A3E09" w:rsidP="00BD7233">
            <w:pPr>
              <w:ind w:left="-102" w:right="-114"/>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4</w:t>
            </w:r>
          </w:p>
        </w:tc>
        <w:tc>
          <w:tcPr>
            <w:tcW w:w="538" w:type="dxa"/>
          </w:tcPr>
          <w:p w14:paraId="2250660A"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4,7</w:t>
            </w:r>
          </w:p>
        </w:tc>
        <w:tc>
          <w:tcPr>
            <w:tcW w:w="596" w:type="dxa"/>
            <w:tcBorders>
              <w:right w:val="single" w:sz="12" w:space="0" w:color="auto"/>
            </w:tcBorders>
          </w:tcPr>
          <w:p w14:paraId="01674529"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0,7</w:t>
            </w:r>
          </w:p>
        </w:tc>
        <w:tc>
          <w:tcPr>
            <w:tcW w:w="471" w:type="dxa"/>
            <w:tcBorders>
              <w:left w:val="single" w:sz="12" w:space="0" w:color="auto"/>
            </w:tcBorders>
          </w:tcPr>
          <w:p w14:paraId="71D4D9DB"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2,7</w:t>
            </w:r>
          </w:p>
        </w:tc>
        <w:tc>
          <w:tcPr>
            <w:tcW w:w="441" w:type="dxa"/>
          </w:tcPr>
          <w:p w14:paraId="0DB6ADF5"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4,3</w:t>
            </w:r>
          </w:p>
        </w:tc>
        <w:tc>
          <w:tcPr>
            <w:tcW w:w="505" w:type="dxa"/>
            <w:tcBorders>
              <w:right w:val="single" w:sz="12" w:space="0" w:color="auto"/>
            </w:tcBorders>
          </w:tcPr>
          <w:p w14:paraId="343C5790"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1,6</w:t>
            </w:r>
          </w:p>
        </w:tc>
        <w:tc>
          <w:tcPr>
            <w:tcW w:w="567" w:type="dxa"/>
            <w:tcBorders>
              <w:left w:val="single" w:sz="12" w:space="0" w:color="auto"/>
            </w:tcBorders>
          </w:tcPr>
          <w:p w14:paraId="09F7F4B3"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3,7</w:t>
            </w:r>
          </w:p>
        </w:tc>
        <w:tc>
          <w:tcPr>
            <w:tcW w:w="567" w:type="dxa"/>
          </w:tcPr>
          <w:p w14:paraId="08733226"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4,7</w:t>
            </w:r>
          </w:p>
        </w:tc>
        <w:tc>
          <w:tcPr>
            <w:tcW w:w="567" w:type="dxa"/>
            <w:tcBorders>
              <w:right w:val="single" w:sz="12" w:space="0" w:color="auto"/>
            </w:tcBorders>
          </w:tcPr>
          <w:p w14:paraId="46579B58"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w:t>
            </w:r>
          </w:p>
        </w:tc>
        <w:tc>
          <w:tcPr>
            <w:tcW w:w="567" w:type="dxa"/>
            <w:tcBorders>
              <w:left w:val="single" w:sz="12" w:space="0" w:color="auto"/>
            </w:tcBorders>
          </w:tcPr>
          <w:p w14:paraId="29EF5A02"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3,9</w:t>
            </w:r>
          </w:p>
        </w:tc>
        <w:tc>
          <w:tcPr>
            <w:tcW w:w="567" w:type="dxa"/>
          </w:tcPr>
          <w:p w14:paraId="5E5CCCCD"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4,8</w:t>
            </w:r>
          </w:p>
        </w:tc>
        <w:tc>
          <w:tcPr>
            <w:tcW w:w="425" w:type="dxa"/>
            <w:tcBorders>
              <w:right w:val="single" w:sz="12" w:space="0" w:color="auto"/>
            </w:tcBorders>
          </w:tcPr>
          <w:p w14:paraId="2929B8A7" w14:textId="77777777" w:rsidR="004A3E09" w:rsidRPr="00F8773D" w:rsidRDefault="004A3E09" w:rsidP="00BD7233">
            <w:pPr>
              <w:ind w:left="-109" w:right="-105"/>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0,9</w:t>
            </w:r>
          </w:p>
        </w:tc>
        <w:tc>
          <w:tcPr>
            <w:tcW w:w="547" w:type="dxa"/>
            <w:tcBorders>
              <w:left w:val="single" w:sz="12" w:space="0" w:color="auto"/>
            </w:tcBorders>
            <w:shd w:val="clear" w:color="auto" w:fill="B4C6E7" w:themeFill="accent1" w:themeFillTint="66"/>
          </w:tcPr>
          <w:p w14:paraId="409DB2E3"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3,7</w:t>
            </w:r>
          </w:p>
        </w:tc>
        <w:tc>
          <w:tcPr>
            <w:tcW w:w="577" w:type="dxa"/>
            <w:shd w:val="clear" w:color="auto" w:fill="F7CAAC" w:themeFill="accent2" w:themeFillTint="66"/>
          </w:tcPr>
          <w:p w14:paraId="7CE48E98"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4,7</w:t>
            </w:r>
          </w:p>
        </w:tc>
        <w:tc>
          <w:tcPr>
            <w:tcW w:w="685" w:type="dxa"/>
            <w:tcBorders>
              <w:right w:val="single" w:sz="12" w:space="0" w:color="auto"/>
            </w:tcBorders>
            <w:shd w:val="clear" w:color="auto" w:fill="BFBFBF" w:themeFill="background1" w:themeFillShade="BF"/>
          </w:tcPr>
          <w:p w14:paraId="673F5F24"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1</w:t>
            </w:r>
          </w:p>
        </w:tc>
      </w:tr>
      <w:tr w:rsidR="004A3E09" w:rsidRPr="00F8773D" w14:paraId="22245E1F" w14:textId="77777777" w:rsidTr="00BD7233">
        <w:trPr>
          <w:cantSplit/>
          <w:trHeight w:val="976"/>
        </w:trPr>
        <w:tc>
          <w:tcPr>
            <w:tcW w:w="993" w:type="dxa"/>
            <w:tcBorders>
              <w:right w:val="single" w:sz="12" w:space="0" w:color="auto"/>
            </w:tcBorders>
            <w:textDirection w:val="btLr"/>
          </w:tcPr>
          <w:p w14:paraId="66752627" w14:textId="77777777" w:rsidR="004A3E09" w:rsidRPr="00F8773D" w:rsidRDefault="004A3E09" w:rsidP="00BD7233">
            <w:pPr>
              <w:ind w:left="113" w:right="113"/>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Среднее значение по группам</w:t>
            </w:r>
          </w:p>
        </w:tc>
        <w:tc>
          <w:tcPr>
            <w:tcW w:w="567" w:type="dxa"/>
            <w:tcBorders>
              <w:left w:val="single" w:sz="12" w:space="0" w:color="auto"/>
            </w:tcBorders>
          </w:tcPr>
          <w:p w14:paraId="3745A360"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3,3</w:t>
            </w:r>
          </w:p>
        </w:tc>
        <w:tc>
          <w:tcPr>
            <w:tcW w:w="567" w:type="dxa"/>
          </w:tcPr>
          <w:p w14:paraId="0599615C"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4,3</w:t>
            </w:r>
          </w:p>
        </w:tc>
        <w:tc>
          <w:tcPr>
            <w:tcW w:w="567" w:type="dxa"/>
            <w:tcBorders>
              <w:right w:val="single" w:sz="12" w:space="0" w:color="auto"/>
            </w:tcBorders>
          </w:tcPr>
          <w:p w14:paraId="6838C4D6"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w:t>
            </w:r>
          </w:p>
        </w:tc>
        <w:tc>
          <w:tcPr>
            <w:tcW w:w="426" w:type="dxa"/>
            <w:tcBorders>
              <w:left w:val="single" w:sz="12" w:space="0" w:color="auto"/>
            </w:tcBorders>
          </w:tcPr>
          <w:p w14:paraId="64E42B58" w14:textId="77777777" w:rsidR="004A3E09" w:rsidRPr="00F8773D" w:rsidRDefault="004A3E09" w:rsidP="00BD7233">
            <w:pPr>
              <w:ind w:left="-102" w:right="-114"/>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3,6</w:t>
            </w:r>
          </w:p>
        </w:tc>
        <w:tc>
          <w:tcPr>
            <w:tcW w:w="538" w:type="dxa"/>
          </w:tcPr>
          <w:p w14:paraId="205FB480"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4,4</w:t>
            </w:r>
          </w:p>
        </w:tc>
        <w:tc>
          <w:tcPr>
            <w:tcW w:w="596" w:type="dxa"/>
            <w:tcBorders>
              <w:right w:val="single" w:sz="12" w:space="0" w:color="auto"/>
            </w:tcBorders>
          </w:tcPr>
          <w:p w14:paraId="129C4AB3"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0,8</w:t>
            </w:r>
          </w:p>
        </w:tc>
        <w:tc>
          <w:tcPr>
            <w:tcW w:w="471" w:type="dxa"/>
            <w:tcBorders>
              <w:left w:val="single" w:sz="12" w:space="0" w:color="auto"/>
            </w:tcBorders>
          </w:tcPr>
          <w:p w14:paraId="10EA7159"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2,4</w:t>
            </w:r>
          </w:p>
        </w:tc>
        <w:tc>
          <w:tcPr>
            <w:tcW w:w="441" w:type="dxa"/>
          </w:tcPr>
          <w:p w14:paraId="0D0B1F47"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3,5</w:t>
            </w:r>
          </w:p>
        </w:tc>
        <w:tc>
          <w:tcPr>
            <w:tcW w:w="505" w:type="dxa"/>
            <w:tcBorders>
              <w:right w:val="single" w:sz="12" w:space="0" w:color="auto"/>
            </w:tcBorders>
          </w:tcPr>
          <w:p w14:paraId="7EBBA641"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1,1</w:t>
            </w:r>
          </w:p>
        </w:tc>
        <w:tc>
          <w:tcPr>
            <w:tcW w:w="567" w:type="dxa"/>
            <w:tcBorders>
              <w:left w:val="single" w:sz="12" w:space="0" w:color="auto"/>
            </w:tcBorders>
          </w:tcPr>
          <w:p w14:paraId="7FE6060B"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w:t>
            </w:r>
          </w:p>
        </w:tc>
        <w:tc>
          <w:tcPr>
            <w:tcW w:w="567" w:type="dxa"/>
          </w:tcPr>
          <w:p w14:paraId="3682CC8E"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4,3</w:t>
            </w:r>
          </w:p>
        </w:tc>
        <w:tc>
          <w:tcPr>
            <w:tcW w:w="567" w:type="dxa"/>
            <w:tcBorders>
              <w:right w:val="single" w:sz="12" w:space="0" w:color="auto"/>
            </w:tcBorders>
          </w:tcPr>
          <w:p w14:paraId="52EE4777"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1,3</w:t>
            </w:r>
          </w:p>
        </w:tc>
        <w:tc>
          <w:tcPr>
            <w:tcW w:w="567" w:type="dxa"/>
            <w:tcBorders>
              <w:left w:val="single" w:sz="12" w:space="0" w:color="auto"/>
            </w:tcBorders>
          </w:tcPr>
          <w:p w14:paraId="1A387EF1"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3,3</w:t>
            </w:r>
          </w:p>
        </w:tc>
        <w:tc>
          <w:tcPr>
            <w:tcW w:w="567" w:type="dxa"/>
          </w:tcPr>
          <w:p w14:paraId="046AADCF"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4,3</w:t>
            </w:r>
          </w:p>
        </w:tc>
        <w:tc>
          <w:tcPr>
            <w:tcW w:w="425" w:type="dxa"/>
            <w:tcBorders>
              <w:right w:val="single" w:sz="12" w:space="0" w:color="auto"/>
            </w:tcBorders>
          </w:tcPr>
          <w:p w14:paraId="0B9A91E7" w14:textId="77777777" w:rsidR="004A3E09" w:rsidRPr="00F8773D" w:rsidRDefault="004A3E09" w:rsidP="00BD7233">
            <w:pPr>
              <w:jc w:val="center"/>
              <w:rPr>
                <w:rFonts w:ascii="Times New Roman" w:eastAsia="Times New Roman" w:hAnsi="Times New Roman" w:cs="Times New Roman"/>
                <w:b/>
                <w:kern w:val="0"/>
                <w:sz w:val="16"/>
                <w:szCs w:val="16"/>
                <w:lang w:eastAsia="ru-RU"/>
                <w14:ligatures w14:val="none"/>
              </w:rPr>
            </w:pPr>
            <w:r w:rsidRPr="00F8773D">
              <w:rPr>
                <w:rFonts w:ascii="Times New Roman" w:eastAsia="Times New Roman" w:hAnsi="Times New Roman" w:cs="Times New Roman"/>
                <w:b/>
                <w:kern w:val="0"/>
                <w:sz w:val="16"/>
                <w:szCs w:val="16"/>
                <w:lang w:eastAsia="ru-RU"/>
                <w14:ligatures w14:val="none"/>
              </w:rPr>
              <w:t>1</w:t>
            </w:r>
          </w:p>
        </w:tc>
        <w:tc>
          <w:tcPr>
            <w:tcW w:w="547" w:type="dxa"/>
            <w:tcBorders>
              <w:left w:val="single" w:sz="12" w:space="0" w:color="auto"/>
            </w:tcBorders>
            <w:shd w:val="clear" w:color="auto" w:fill="B4C6E7" w:themeFill="accent1" w:themeFillTint="66"/>
          </w:tcPr>
          <w:p w14:paraId="43DC0B22" w14:textId="77777777" w:rsidR="004A3E09" w:rsidRPr="00F8773D" w:rsidRDefault="004A3E09" w:rsidP="00BD7233">
            <w:pPr>
              <w:jc w:val="center"/>
              <w:rPr>
                <w:rFonts w:ascii="Times New Roman" w:eastAsia="Times New Roman" w:hAnsi="Times New Roman" w:cs="Times New Roman"/>
                <w:b/>
                <w:color w:val="2F5496" w:themeColor="accent1" w:themeShade="BF"/>
                <w:kern w:val="0"/>
                <w:sz w:val="16"/>
                <w:szCs w:val="16"/>
                <w:lang w:eastAsia="ru-RU"/>
                <w14:ligatures w14:val="none"/>
              </w:rPr>
            </w:pPr>
            <w:r w:rsidRPr="00F8773D">
              <w:rPr>
                <w:rFonts w:ascii="Times New Roman" w:eastAsia="Times New Roman" w:hAnsi="Times New Roman" w:cs="Times New Roman"/>
                <w:b/>
                <w:color w:val="2F5496" w:themeColor="accent1" w:themeShade="BF"/>
                <w:kern w:val="0"/>
                <w:sz w:val="16"/>
                <w:szCs w:val="16"/>
                <w:lang w:eastAsia="ru-RU"/>
                <w14:ligatures w14:val="none"/>
              </w:rPr>
              <w:t>3,3</w:t>
            </w:r>
          </w:p>
        </w:tc>
        <w:tc>
          <w:tcPr>
            <w:tcW w:w="577" w:type="dxa"/>
            <w:shd w:val="clear" w:color="auto" w:fill="F7CAAC" w:themeFill="accent2" w:themeFillTint="66"/>
          </w:tcPr>
          <w:p w14:paraId="6BA3E460" w14:textId="77777777" w:rsidR="004A3E09" w:rsidRPr="00F8773D" w:rsidRDefault="004A3E09" w:rsidP="00BD7233">
            <w:pPr>
              <w:jc w:val="center"/>
              <w:rPr>
                <w:rFonts w:ascii="Times New Roman" w:eastAsia="Times New Roman" w:hAnsi="Times New Roman" w:cs="Times New Roman"/>
                <w:b/>
                <w:color w:val="ED7D31" w:themeColor="accent2"/>
                <w:kern w:val="0"/>
                <w:sz w:val="16"/>
                <w:szCs w:val="16"/>
                <w:lang w:eastAsia="ru-RU"/>
                <w14:ligatures w14:val="none"/>
              </w:rPr>
            </w:pPr>
            <w:r w:rsidRPr="00F8773D">
              <w:rPr>
                <w:rFonts w:ascii="Times New Roman" w:eastAsia="Times New Roman" w:hAnsi="Times New Roman" w:cs="Times New Roman"/>
                <w:b/>
                <w:color w:val="ED7D31" w:themeColor="accent2"/>
                <w:kern w:val="0"/>
                <w:sz w:val="16"/>
                <w:szCs w:val="16"/>
                <w:lang w:eastAsia="ru-RU"/>
                <w14:ligatures w14:val="none"/>
              </w:rPr>
              <w:t>4,3</w:t>
            </w:r>
          </w:p>
        </w:tc>
        <w:tc>
          <w:tcPr>
            <w:tcW w:w="685" w:type="dxa"/>
            <w:tcBorders>
              <w:right w:val="single" w:sz="12" w:space="0" w:color="auto"/>
            </w:tcBorders>
            <w:shd w:val="clear" w:color="auto" w:fill="BFBFBF" w:themeFill="background1" w:themeFillShade="BF"/>
          </w:tcPr>
          <w:p w14:paraId="097D2C97" w14:textId="77777777" w:rsidR="004A3E09" w:rsidRPr="00F8773D" w:rsidRDefault="004A3E09" w:rsidP="00BD7233">
            <w:pPr>
              <w:jc w:val="center"/>
              <w:rPr>
                <w:rFonts w:ascii="Times New Roman" w:eastAsia="Times New Roman" w:hAnsi="Times New Roman" w:cs="Times New Roman"/>
                <w:b/>
                <w:color w:val="000000"/>
                <w:kern w:val="0"/>
                <w:sz w:val="16"/>
                <w:szCs w:val="16"/>
                <w:lang w:eastAsia="ru-RU"/>
                <w14:ligatures w14:val="none"/>
              </w:rPr>
            </w:pPr>
            <w:r w:rsidRPr="00F8773D">
              <w:rPr>
                <w:rFonts w:ascii="Times New Roman" w:eastAsia="Times New Roman" w:hAnsi="Times New Roman" w:cs="Times New Roman"/>
                <w:b/>
                <w:color w:val="000000"/>
                <w:kern w:val="0"/>
                <w:sz w:val="16"/>
                <w:szCs w:val="16"/>
                <w:lang w:eastAsia="ru-RU"/>
                <w14:ligatures w14:val="none"/>
              </w:rPr>
              <w:t>1</w:t>
            </w:r>
          </w:p>
        </w:tc>
      </w:tr>
    </w:tbl>
    <w:p w14:paraId="5691B4E5" w14:textId="77777777" w:rsidR="004A3E09" w:rsidRDefault="004A3E09" w:rsidP="00BD7233">
      <w:pPr>
        <w:shd w:val="clear" w:color="auto" w:fill="FFFFFF"/>
        <w:spacing w:after="0" w:line="240" w:lineRule="auto"/>
        <w:rPr>
          <w:rFonts w:ascii="Times New Roman" w:hAnsi="Times New Roman" w:cs="Times New Roman"/>
          <w:b/>
          <w:i/>
          <w:sz w:val="20"/>
          <w:szCs w:val="20"/>
          <w:u w:val="single"/>
        </w:rPr>
      </w:pPr>
    </w:p>
    <w:p w14:paraId="08A4D749" w14:textId="79363656" w:rsidR="002C6BC4" w:rsidRDefault="002C6BC4" w:rsidP="000E11E3">
      <w:pPr>
        <w:shd w:val="clear" w:color="auto" w:fill="FFFFFF"/>
        <w:spacing w:after="0" w:line="240" w:lineRule="auto"/>
        <w:jc w:val="center"/>
        <w:rPr>
          <w:rFonts w:ascii="Times New Roman" w:hAnsi="Times New Roman" w:cs="Times New Roman"/>
          <w:b/>
          <w:i/>
          <w:sz w:val="20"/>
          <w:szCs w:val="20"/>
          <w:u w:val="single"/>
        </w:rPr>
      </w:pPr>
      <w:r w:rsidRPr="00F8773D">
        <w:rPr>
          <w:rFonts w:ascii="Times New Roman" w:hAnsi="Times New Roman" w:cs="Times New Roman"/>
          <w:b/>
          <w:i/>
          <w:sz w:val="20"/>
          <w:szCs w:val="20"/>
          <w:u w:val="single"/>
        </w:rPr>
        <w:t>Группы общеразвивающего вида</w:t>
      </w:r>
    </w:p>
    <w:p w14:paraId="0BCAD698" w14:textId="77777777" w:rsidR="00B97E08" w:rsidRDefault="00B97E08" w:rsidP="00F8773D">
      <w:pPr>
        <w:shd w:val="clear" w:color="auto" w:fill="FFFFFF"/>
        <w:spacing w:after="0" w:line="240" w:lineRule="auto"/>
        <w:rPr>
          <w:rFonts w:ascii="Times New Roman" w:hAnsi="Times New Roman" w:cs="Times New Roman"/>
          <w:b/>
          <w:i/>
          <w:sz w:val="24"/>
          <w:szCs w:val="24"/>
          <w:u w:val="single"/>
        </w:rPr>
      </w:pPr>
    </w:p>
    <w:tbl>
      <w:tblPr>
        <w:tblStyle w:val="a3"/>
        <w:tblW w:w="10740" w:type="dxa"/>
        <w:tblInd w:w="-318" w:type="dxa"/>
        <w:tblLayout w:type="fixed"/>
        <w:tblLook w:val="04A0" w:firstRow="1" w:lastRow="0" w:firstColumn="1" w:lastColumn="0" w:noHBand="0" w:noVBand="1"/>
      </w:tblPr>
      <w:tblGrid>
        <w:gridCol w:w="995"/>
        <w:gridCol w:w="565"/>
        <w:gridCol w:w="567"/>
        <w:gridCol w:w="567"/>
        <w:gridCol w:w="567"/>
        <w:gridCol w:w="567"/>
        <w:gridCol w:w="567"/>
        <w:gridCol w:w="567"/>
        <w:gridCol w:w="540"/>
        <w:gridCol w:w="435"/>
        <w:gridCol w:w="585"/>
        <w:gridCol w:w="567"/>
        <w:gridCol w:w="515"/>
        <w:gridCol w:w="566"/>
        <w:gridCol w:w="528"/>
        <w:gridCol w:w="435"/>
        <w:gridCol w:w="477"/>
        <w:gridCol w:w="528"/>
        <w:gridCol w:w="602"/>
      </w:tblGrid>
      <w:tr w:rsidR="00842D3E" w:rsidRPr="00F8773D" w14:paraId="4C9149BD" w14:textId="77777777" w:rsidTr="00842D3E">
        <w:tc>
          <w:tcPr>
            <w:tcW w:w="995" w:type="dxa"/>
            <w:vMerge w:val="restart"/>
            <w:tcBorders>
              <w:right w:val="single" w:sz="12" w:space="0" w:color="auto"/>
            </w:tcBorders>
            <w:textDirection w:val="btLr"/>
          </w:tcPr>
          <w:p w14:paraId="511FE1E5" w14:textId="3493DA88" w:rsidR="00E66958" w:rsidRPr="00F8773D" w:rsidRDefault="006D72D5" w:rsidP="006D72D5">
            <w:pPr>
              <w:ind w:left="113" w:right="-79"/>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 </w:t>
            </w:r>
            <w:r w:rsidR="00E66958" w:rsidRPr="00F8773D">
              <w:rPr>
                <w:rFonts w:ascii="Times New Roman" w:eastAsia="Times New Roman" w:hAnsi="Times New Roman" w:cs="Times New Roman"/>
                <w:b/>
                <w:color w:val="000000"/>
                <w:kern w:val="0"/>
                <w:sz w:val="18"/>
                <w:szCs w:val="18"/>
                <w:lang w:eastAsia="ru-RU"/>
                <w14:ligatures w14:val="none"/>
              </w:rPr>
              <w:t>Группы</w:t>
            </w:r>
          </w:p>
        </w:tc>
        <w:tc>
          <w:tcPr>
            <w:tcW w:w="1699" w:type="dxa"/>
            <w:gridSpan w:val="3"/>
            <w:tcBorders>
              <w:left w:val="single" w:sz="12" w:space="0" w:color="auto"/>
              <w:right w:val="single" w:sz="12" w:space="0" w:color="auto"/>
            </w:tcBorders>
          </w:tcPr>
          <w:p w14:paraId="4F29F405"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Социально-коммуникативное развитие</w:t>
            </w:r>
          </w:p>
        </w:tc>
        <w:tc>
          <w:tcPr>
            <w:tcW w:w="1701" w:type="dxa"/>
            <w:gridSpan w:val="3"/>
            <w:tcBorders>
              <w:left w:val="single" w:sz="12" w:space="0" w:color="auto"/>
              <w:right w:val="single" w:sz="12" w:space="0" w:color="auto"/>
            </w:tcBorders>
          </w:tcPr>
          <w:p w14:paraId="178337E4"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Познавательное развитие</w:t>
            </w:r>
          </w:p>
        </w:tc>
        <w:tc>
          <w:tcPr>
            <w:tcW w:w="1542" w:type="dxa"/>
            <w:gridSpan w:val="3"/>
            <w:tcBorders>
              <w:left w:val="single" w:sz="12" w:space="0" w:color="auto"/>
              <w:right w:val="single" w:sz="12" w:space="0" w:color="auto"/>
            </w:tcBorders>
          </w:tcPr>
          <w:p w14:paraId="2003D1AA"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Речевое развитие</w:t>
            </w:r>
          </w:p>
        </w:tc>
        <w:tc>
          <w:tcPr>
            <w:tcW w:w="1667" w:type="dxa"/>
            <w:gridSpan w:val="3"/>
            <w:tcBorders>
              <w:left w:val="single" w:sz="12" w:space="0" w:color="auto"/>
              <w:right w:val="single" w:sz="12" w:space="0" w:color="auto"/>
            </w:tcBorders>
          </w:tcPr>
          <w:p w14:paraId="4D8F2433"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Художественно-эстетическое развитие</w:t>
            </w:r>
          </w:p>
        </w:tc>
        <w:tc>
          <w:tcPr>
            <w:tcW w:w="1529" w:type="dxa"/>
            <w:gridSpan w:val="3"/>
            <w:tcBorders>
              <w:left w:val="single" w:sz="12" w:space="0" w:color="auto"/>
              <w:right w:val="single" w:sz="12" w:space="0" w:color="auto"/>
            </w:tcBorders>
          </w:tcPr>
          <w:p w14:paraId="076C9046"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Физическое развитие</w:t>
            </w:r>
          </w:p>
        </w:tc>
        <w:tc>
          <w:tcPr>
            <w:tcW w:w="1607" w:type="dxa"/>
            <w:gridSpan w:val="3"/>
            <w:tcBorders>
              <w:left w:val="single" w:sz="12" w:space="0" w:color="auto"/>
              <w:right w:val="single" w:sz="12" w:space="0" w:color="auto"/>
            </w:tcBorders>
          </w:tcPr>
          <w:p w14:paraId="6AE77570"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 Среднее значение освоения программы по пяти областям</w:t>
            </w:r>
          </w:p>
        </w:tc>
      </w:tr>
      <w:tr w:rsidR="008B3CB1" w:rsidRPr="00F8773D" w14:paraId="7B27B5C0" w14:textId="77777777" w:rsidTr="00842D3E">
        <w:trPr>
          <w:cantSplit/>
          <w:trHeight w:val="1134"/>
        </w:trPr>
        <w:tc>
          <w:tcPr>
            <w:tcW w:w="995" w:type="dxa"/>
            <w:vMerge/>
            <w:tcBorders>
              <w:right w:val="single" w:sz="12" w:space="0" w:color="auto"/>
            </w:tcBorders>
          </w:tcPr>
          <w:p w14:paraId="7CC6C1D5" w14:textId="7777777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p>
        </w:tc>
        <w:tc>
          <w:tcPr>
            <w:tcW w:w="565" w:type="dxa"/>
            <w:tcBorders>
              <w:left w:val="single" w:sz="12" w:space="0" w:color="auto"/>
            </w:tcBorders>
            <w:textDirection w:val="btLr"/>
          </w:tcPr>
          <w:p w14:paraId="7006F0FA"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67" w:type="dxa"/>
            <w:textDirection w:val="btLr"/>
          </w:tcPr>
          <w:p w14:paraId="5557968A"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567" w:type="dxa"/>
            <w:tcBorders>
              <w:right w:val="single" w:sz="12" w:space="0" w:color="auto"/>
            </w:tcBorders>
            <w:textDirection w:val="btLr"/>
          </w:tcPr>
          <w:p w14:paraId="1C36FF61" w14:textId="77777777" w:rsidR="00E66958" w:rsidRPr="00F8773D" w:rsidRDefault="00E66958" w:rsidP="00425512">
            <w:pPr>
              <w:ind w:left="-152" w:right="-30"/>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Динамика </w:t>
            </w:r>
          </w:p>
        </w:tc>
        <w:tc>
          <w:tcPr>
            <w:tcW w:w="567" w:type="dxa"/>
            <w:tcBorders>
              <w:left w:val="single" w:sz="12" w:space="0" w:color="auto"/>
            </w:tcBorders>
            <w:textDirection w:val="btLr"/>
          </w:tcPr>
          <w:p w14:paraId="04EFFE83" w14:textId="77777777" w:rsidR="00E66958" w:rsidRPr="00F8773D" w:rsidRDefault="00E66958" w:rsidP="00425512">
            <w:pPr>
              <w:ind w:left="-152" w:right="-30"/>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67" w:type="dxa"/>
            <w:textDirection w:val="btLr"/>
          </w:tcPr>
          <w:p w14:paraId="0603AC01"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567" w:type="dxa"/>
            <w:tcBorders>
              <w:right w:val="single" w:sz="12" w:space="0" w:color="auto"/>
            </w:tcBorders>
            <w:textDirection w:val="btLr"/>
          </w:tcPr>
          <w:p w14:paraId="55EA4F9E"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Динамика </w:t>
            </w:r>
          </w:p>
        </w:tc>
        <w:tc>
          <w:tcPr>
            <w:tcW w:w="567" w:type="dxa"/>
            <w:tcBorders>
              <w:left w:val="single" w:sz="12" w:space="0" w:color="auto"/>
            </w:tcBorders>
            <w:textDirection w:val="btLr"/>
          </w:tcPr>
          <w:p w14:paraId="18FD5584"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40" w:type="dxa"/>
            <w:textDirection w:val="btLr"/>
          </w:tcPr>
          <w:p w14:paraId="49C658C2" w14:textId="77777777" w:rsidR="00E66958" w:rsidRPr="00F8773D" w:rsidRDefault="00E66958" w:rsidP="00425512">
            <w:pPr>
              <w:ind w:left="-164" w:right="-138"/>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5947DFF8"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Динамика </w:t>
            </w:r>
          </w:p>
        </w:tc>
        <w:tc>
          <w:tcPr>
            <w:tcW w:w="585" w:type="dxa"/>
            <w:tcBorders>
              <w:left w:val="single" w:sz="12" w:space="0" w:color="auto"/>
            </w:tcBorders>
            <w:textDirection w:val="btLr"/>
          </w:tcPr>
          <w:p w14:paraId="35681099"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67" w:type="dxa"/>
            <w:textDirection w:val="btLr"/>
          </w:tcPr>
          <w:p w14:paraId="74519FCF"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515" w:type="dxa"/>
            <w:tcBorders>
              <w:right w:val="single" w:sz="12" w:space="0" w:color="auto"/>
            </w:tcBorders>
            <w:textDirection w:val="btLr"/>
          </w:tcPr>
          <w:p w14:paraId="7A6CCD6B"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Динамика </w:t>
            </w:r>
          </w:p>
        </w:tc>
        <w:tc>
          <w:tcPr>
            <w:tcW w:w="566" w:type="dxa"/>
            <w:tcBorders>
              <w:left w:val="single" w:sz="12" w:space="0" w:color="auto"/>
            </w:tcBorders>
            <w:textDirection w:val="btLr"/>
          </w:tcPr>
          <w:p w14:paraId="3B118093"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28" w:type="dxa"/>
            <w:textDirection w:val="btLr"/>
          </w:tcPr>
          <w:p w14:paraId="297E673D"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435" w:type="dxa"/>
            <w:tcBorders>
              <w:right w:val="single" w:sz="12" w:space="0" w:color="auto"/>
            </w:tcBorders>
            <w:textDirection w:val="btLr"/>
          </w:tcPr>
          <w:p w14:paraId="714B4ED9" w14:textId="77777777" w:rsidR="00E66958" w:rsidRPr="00F8773D" w:rsidRDefault="00E66958" w:rsidP="00425512">
            <w:pPr>
              <w:ind w:left="-90" w:right="-159"/>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Динамика </w:t>
            </w:r>
          </w:p>
        </w:tc>
        <w:tc>
          <w:tcPr>
            <w:tcW w:w="477" w:type="dxa"/>
            <w:tcBorders>
              <w:left w:val="single" w:sz="12" w:space="0" w:color="auto"/>
            </w:tcBorders>
            <w:textDirection w:val="btLr"/>
          </w:tcPr>
          <w:p w14:paraId="711CC3CE" w14:textId="77777777" w:rsidR="00E66958" w:rsidRPr="00F8773D" w:rsidRDefault="00E66958" w:rsidP="00425512">
            <w:pPr>
              <w:ind w:left="-90" w:right="-159"/>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Начало года</w:t>
            </w:r>
          </w:p>
        </w:tc>
        <w:tc>
          <w:tcPr>
            <w:tcW w:w="528" w:type="dxa"/>
            <w:textDirection w:val="btLr"/>
          </w:tcPr>
          <w:p w14:paraId="7790A21B"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Конец года</w:t>
            </w:r>
          </w:p>
        </w:tc>
        <w:tc>
          <w:tcPr>
            <w:tcW w:w="602" w:type="dxa"/>
            <w:tcBorders>
              <w:right w:val="single" w:sz="12" w:space="0" w:color="auto"/>
            </w:tcBorders>
            <w:textDirection w:val="btLr"/>
          </w:tcPr>
          <w:p w14:paraId="02A7D1C9" w14:textId="77777777" w:rsidR="00E66958" w:rsidRPr="00F8773D" w:rsidRDefault="00E66958" w:rsidP="00425512">
            <w:pPr>
              <w:ind w:left="-123" w:right="-5"/>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Динамика</w:t>
            </w:r>
          </w:p>
        </w:tc>
      </w:tr>
      <w:tr w:rsidR="008B3CB1" w:rsidRPr="00F8773D" w14:paraId="3ADB46C9" w14:textId="77777777" w:rsidTr="00425512">
        <w:tc>
          <w:tcPr>
            <w:tcW w:w="995" w:type="dxa"/>
            <w:tcBorders>
              <w:right w:val="single" w:sz="12" w:space="0" w:color="auto"/>
            </w:tcBorders>
          </w:tcPr>
          <w:p w14:paraId="3D748DA0" w14:textId="30283B89"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1 младшая</w:t>
            </w:r>
          </w:p>
        </w:tc>
        <w:tc>
          <w:tcPr>
            <w:tcW w:w="565" w:type="dxa"/>
            <w:tcBorders>
              <w:left w:val="single" w:sz="12" w:space="0" w:color="auto"/>
            </w:tcBorders>
          </w:tcPr>
          <w:p w14:paraId="3B69FBE2" w14:textId="24F6069D"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3,3</w:t>
            </w:r>
          </w:p>
        </w:tc>
        <w:tc>
          <w:tcPr>
            <w:tcW w:w="567" w:type="dxa"/>
          </w:tcPr>
          <w:p w14:paraId="6BF0CEE3" w14:textId="5908ED77"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3,7</w:t>
            </w:r>
          </w:p>
        </w:tc>
        <w:tc>
          <w:tcPr>
            <w:tcW w:w="567" w:type="dxa"/>
            <w:tcBorders>
              <w:right w:val="single" w:sz="12" w:space="0" w:color="auto"/>
            </w:tcBorders>
          </w:tcPr>
          <w:p w14:paraId="103DC6BD" w14:textId="1E67AB35"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567" w:type="dxa"/>
            <w:tcBorders>
              <w:left w:val="single" w:sz="12" w:space="0" w:color="auto"/>
            </w:tcBorders>
          </w:tcPr>
          <w:p w14:paraId="2CFE0645" w14:textId="60F3D5A5"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3,2</w:t>
            </w:r>
          </w:p>
        </w:tc>
        <w:tc>
          <w:tcPr>
            <w:tcW w:w="567" w:type="dxa"/>
          </w:tcPr>
          <w:p w14:paraId="28435517" w14:textId="74CE7BFC"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3,6</w:t>
            </w:r>
          </w:p>
        </w:tc>
        <w:tc>
          <w:tcPr>
            <w:tcW w:w="567" w:type="dxa"/>
            <w:tcBorders>
              <w:right w:val="single" w:sz="12" w:space="0" w:color="auto"/>
            </w:tcBorders>
          </w:tcPr>
          <w:p w14:paraId="3A242CE5" w14:textId="3C1EDB1D"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567" w:type="dxa"/>
            <w:tcBorders>
              <w:left w:val="single" w:sz="12" w:space="0" w:color="auto"/>
            </w:tcBorders>
          </w:tcPr>
          <w:p w14:paraId="18DB295B" w14:textId="6309CED5"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2,8</w:t>
            </w:r>
          </w:p>
        </w:tc>
        <w:tc>
          <w:tcPr>
            <w:tcW w:w="540" w:type="dxa"/>
          </w:tcPr>
          <w:p w14:paraId="2ACE4B92" w14:textId="389B258A"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3,1</w:t>
            </w:r>
          </w:p>
        </w:tc>
        <w:tc>
          <w:tcPr>
            <w:tcW w:w="435" w:type="dxa"/>
            <w:tcBorders>
              <w:right w:val="single" w:sz="12" w:space="0" w:color="auto"/>
            </w:tcBorders>
          </w:tcPr>
          <w:p w14:paraId="4735ECC4" w14:textId="093EED8A"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585" w:type="dxa"/>
            <w:tcBorders>
              <w:left w:val="single" w:sz="12" w:space="0" w:color="auto"/>
            </w:tcBorders>
          </w:tcPr>
          <w:p w14:paraId="7AC8F50A" w14:textId="058618C4"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67" w:type="dxa"/>
          </w:tcPr>
          <w:p w14:paraId="0A6D78AC" w14:textId="1632C167"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3,5</w:t>
            </w:r>
          </w:p>
        </w:tc>
        <w:tc>
          <w:tcPr>
            <w:tcW w:w="515" w:type="dxa"/>
            <w:tcBorders>
              <w:right w:val="single" w:sz="12" w:space="0" w:color="auto"/>
            </w:tcBorders>
          </w:tcPr>
          <w:p w14:paraId="24BB11AA" w14:textId="10D11A39"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6" w:type="dxa"/>
            <w:tcBorders>
              <w:left w:val="single" w:sz="12" w:space="0" w:color="auto"/>
            </w:tcBorders>
          </w:tcPr>
          <w:p w14:paraId="37A15C8F" w14:textId="1AB9210F"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3,5</w:t>
            </w:r>
          </w:p>
        </w:tc>
        <w:tc>
          <w:tcPr>
            <w:tcW w:w="528" w:type="dxa"/>
          </w:tcPr>
          <w:p w14:paraId="44689D76" w14:textId="3FBBBBCD"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3,7</w:t>
            </w:r>
          </w:p>
        </w:tc>
        <w:tc>
          <w:tcPr>
            <w:tcW w:w="435" w:type="dxa"/>
            <w:tcBorders>
              <w:right w:val="single" w:sz="12" w:space="0" w:color="auto"/>
            </w:tcBorders>
          </w:tcPr>
          <w:p w14:paraId="7C6D8497" w14:textId="5F1D2815"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0,2</w:t>
            </w:r>
          </w:p>
        </w:tc>
        <w:tc>
          <w:tcPr>
            <w:tcW w:w="477" w:type="dxa"/>
            <w:tcBorders>
              <w:left w:val="single" w:sz="12" w:space="0" w:color="auto"/>
            </w:tcBorders>
            <w:shd w:val="clear" w:color="auto" w:fill="B4C6E7" w:themeFill="accent1" w:themeFillTint="66"/>
          </w:tcPr>
          <w:p w14:paraId="10849510" w14:textId="0419E38F"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3,2</w:t>
            </w:r>
          </w:p>
        </w:tc>
        <w:tc>
          <w:tcPr>
            <w:tcW w:w="528" w:type="dxa"/>
            <w:shd w:val="clear" w:color="auto" w:fill="F7CAAC" w:themeFill="accent2" w:themeFillTint="66"/>
          </w:tcPr>
          <w:p w14:paraId="49573232" w14:textId="3876E0DE"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3,5</w:t>
            </w:r>
          </w:p>
        </w:tc>
        <w:tc>
          <w:tcPr>
            <w:tcW w:w="602" w:type="dxa"/>
            <w:tcBorders>
              <w:right w:val="single" w:sz="12" w:space="0" w:color="auto"/>
            </w:tcBorders>
            <w:shd w:val="clear" w:color="auto" w:fill="BFBFBF" w:themeFill="background1" w:themeFillShade="BF"/>
          </w:tcPr>
          <w:p w14:paraId="312D8886" w14:textId="1F4FED0F"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0,3</w:t>
            </w:r>
          </w:p>
        </w:tc>
      </w:tr>
      <w:tr w:rsidR="008B3CB1" w:rsidRPr="00F8773D" w14:paraId="4E608AF3" w14:textId="77777777" w:rsidTr="00425512">
        <w:tc>
          <w:tcPr>
            <w:tcW w:w="995" w:type="dxa"/>
            <w:tcBorders>
              <w:right w:val="single" w:sz="12" w:space="0" w:color="auto"/>
            </w:tcBorders>
          </w:tcPr>
          <w:p w14:paraId="09375926" w14:textId="2AD53E40"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2 младшая</w:t>
            </w:r>
          </w:p>
        </w:tc>
        <w:tc>
          <w:tcPr>
            <w:tcW w:w="565" w:type="dxa"/>
            <w:tcBorders>
              <w:left w:val="single" w:sz="12" w:space="0" w:color="auto"/>
            </w:tcBorders>
          </w:tcPr>
          <w:p w14:paraId="2B63CF43" w14:textId="4659D36F"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3,6</w:t>
            </w:r>
          </w:p>
        </w:tc>
        <w:tc>
          <w:tcPr>
            <w:tcW w:w="567" w:type="dxa"/>
          </w:tcPr>
          <w:p w14:paraId="2F13099E" w14:textId="74B10111"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3,7</w:t>
            </w:r>
          </w:p>
        </w:tc>
        <w:tc>
          <w:tcPr>
            <w:tcW w:w="567" w:type="dxa"/>
            <w:tcBorders>
              <w:right w:val="single" w:sz="12" w:space="0" w:color="auto"/>
            </w:tcBorders>
          </w:tcPr>
          <w:p w14:paraId="0864C8CB" w14:textId="2C42474E"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1D77D7C9" w14:textId="0EB997B2"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67" w:type="dxa"/>
          </w:tcPr>
          <w:p w14:paraId="199DEACD" w14:textId="3C05B7BB"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3,6</w:t>
            </w:r>
          </w:p>
        </w:tc>
        <w:tc>
          <w:tcPr>
            <w:tcW w:w="567" w:type="dxa"/>
            <w:tcBorders>
              <w:right w:val="single" w:sz="12" w:space="0" w:color="auto"/>
            </w:tcBorders>
          </w:tcPr>
          <w:p w14:paraId="5A457777" w14:textId="6977188A"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0,2</w:t>
            </w:r>
          </w:p>
        </w:tc>
        <w:tc>
          <w:tcPr>
            <w:tcW w:w="567" w:type="dxa"/>
            <w:tcBorders>
              <w:left w:val="single" w:sz="12" w:space="0" w:color="auto"/>
            </w:tcBorders>
          </w:tcPr>
          <w:p w14:paraId="3604E487" w14:textId="42665950"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w:t>
            </w:r>
          </w:p>
        </w:tc>
        <w:tc>
          <w:tcPr>
            <w:tcW w:w="540" w:type="dxa"/>
          </w:tcPr>
          <w:p w14:paraId="74BFCFC7" w14:textId="7AD660A4"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3,3</w:t>
            </w:r>
          </w:p>
        </w:tc>
        <w:tc>
          <w:tcPr>
            <w:tcW w:w="435" w:type="dxa"/>
            <w:tcBorders>
              <w:right w:val="single" w:sz="12" w:space="0" w:color="auto"/>
            </w:tcBorders>
          </w:tcPr>
          <w:p w14:paraId="7D930318" w14:textId="2037C69B"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585" w:type="dxa"/>
            <w:tcBorders>
              <w:left w:val="single" w:sz="12" w:space="0" w:color="auto"/>
            </w:tcBorders>
          </w:tcPr>
          <w:p w14:paraId="0BEAAF07" w14:textId="417B1110"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67" w:type="dxa"/>
          </w:tcPr>
          <w:p w14:paraId="45494408" w14:textId="71EA2013"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3,5</w:t>
            </w:r>
          </w:p>
        </w:tc>
        <w:tc>
          <w:tcPr>
            <w:tcW w:w="515" w:type="dxa"/>
            <w:tcBorders>
              <w:right w:val="single" w:sz="12" w:space="0" w:color="auto"/>
            </w:tcBorders>
          </w:tcPr>
          <w:p w14:paraId="26C3D25B" w14:textId="6A0855EE"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6" w:type="dxa"/>
            <w:tcBorders>
              <w:left w:val="single" w:sz="12" w:space="0" w:color="auto"/>
            </w:tcBorders>
          </w:tcPr>
          <w:p w14:paraId="4169B2AB" w14:textId="45536A3D"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3,7</w:t>
            </w:r>
          </w:p>
        </w:tc>
        <w:tc>
          <w:tcPr>
            <w:tcW w:w="528" w:type="dxa"/>
          </w:tcPr>
          <w:p w14:paraId="0EF81A26" w14:textId="49DCBDC0"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435" w:type="dxa"/>
            <w:tcBorders>
              <w:right w:val="single" w:sz="12" w:space="0" w:color="auto"/>
            </w:tcBorders>
          </w:tcPr>
          <w:p w14:paraId="5F0FD6FB" w14:textId="6673B548"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477" w:type="dxa"/>
            <w:tcBorders>
              <w:left w:val="single" w:sz="12" w:space="0" w:color="auto"/>
            </w:tcBorders>
            <w:shd w:val="clear" w:color="auto" w:fill="B4C6E7" w:themeFill="accent1" w:themeFillTint="66"/>
          </w:tcPr>
          <w:p w14:paraId="7DB73758" w14:textId="15535DC2"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28" w:type="dxa"/>
            <w:shd w:val="clear" w:color="auto" w:fill="F7CAAC" w:themeFill="accent2" w:themeFillTint="66"/>
          </w:tcPr>
          <w:p w14:paraId="78D314D7" w14:textId="7EF3160A"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3,5</w:t>
            </w:r>
          </w:p>
        </w:tc>
        <w:tc>
          <w:tcPr>
            <w:tcW w:w="602" w:type="dxa"/>
            <w:tcBorders>
              <w:right w:val="single" w:sz="12" w:space="0" w:color="auto"/>
            </w:tcBorders>
            <w:shd w:val="clear" w:color="auto" w:fill="BFBFBF" w:themeFill="background1" w:themeFillShade="BF"/>
          </w:tcPr>
          <w:p w14:paraId="54D36F45" w14:textId="59E069D8"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0,1</w:t>
            </w:r>
          </w:p>
        </w:tc>
      </w:tr>
      <w:tr w:rsidR="00842D3E" w:rsidRPr="00F8773D" w14:paraId="1EFB5175" w14:textId="77777777" w:rsidTr="00425512">
        <w:tc>
          <w:tcPr>
            <w:tcW w:w="995" w:type="dxa"/>
            <w:tcBorders>
              <w:right w:val="single" w:sz="12" w:space="0" w:color="auto"/>
            </w:tcBorders>
          </w:tcPr>
          <w:p w14:paraId="47AFE5A3" w14:textId="16848B91"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10 средняя</w:t>
            </w:r>
          </w:p>
        </w:tc>
        <w:tc>
          <w:tcPr>
            <w:tcW w:w="565" w:type="dxa"/>
            <w:tcBorders>
              <w:left w:val="single" w:sz="12" w:space="0" w:color="auto"/>
            </w:tcBorders>
          </w:tcPr>
          <w:p w14:paraId="42097522" w14:textId="57A1888E" w:rsidR="00E66958" w:rsidRPr="00F8773D" w:rsidRDefault="00713B69"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67" w:type="dxa"/>
          </w:tcPr>
          <w:p w14:paraId="7FDF67CC" w14:textId="3EE1140C" w:rsidR="00E66958" w:rsidRPr="00F8773D" w:rsidRDefault="00713B69"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567" w:type="dxa"/>
            <w:tcBorders>
              <w:right w:val="single" w:sz="12" w:space="0" w:color="auto"/>
            </w:tcBorders>
          </w:tcPr>
          <w:p w14:paraId="389E0422" w14:textId="371A9D6A"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21114C1E" w14:textId="12ACE666"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3,7</w:t>
            </w:r>
          </w:p>
        </w:tc>
        <w:tc>
          <w:tcPr>
            <w:tcW w:w="567" w:type="dxa"/>
          </w:tcPr>
          <w:p w14:paraId="2FA1E47B" w14:textId="198F0C3E"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567" w:type="dxa"/>
            <w:tcBorders>
              <w:right w:val="single" w:sz="12" w:space="0" w:color="auto"/>
            </w:tcBorders>
          </w:tcPr>
          <w:p w14:paraId="70C70465" w14:textId="588543D5"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1E007BFF" w14:textId="5C3DEEB8"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40" w:type="dxa"/>
          </w:tcPr>
          <w:p w14:paraId="13A1AF4B" w14:textId="6F263572"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435" w:type="dxa"/>
            <w:tcBorders>
              <w:right w:val="single" w:sz="12" w:space="0" w:color="auto"/>
            </w:tcBorders>
          </w:tcPr>
          <w:p w14:paraId="3CCE98ED" w14:textId="7CBDC3D1"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85" w:type="dxa"/>
            <w:tcBorders>
              <w:left w:val="single" w:sz="12" w:space="0" w:color="auto"/>
            </w:tcBorders>
          </w:tcPr>
          <w:p w14:paraId="5CCD9D47" w14:textId="5EF55A9C"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3,7</w:t>
            </w:r>
          </w:p>
        </w:tc>
        <w:tc>
          <w:tcPr>
            <w:tcW w:w="567" w:type="dxa"/>
          </w:tcPr>
          <w:p w14:paraId="57179D2F" w14:textId="5970128E"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515" w:type="dxa"/>
            <w:tcBorders>
              <w:right w:val="single" w:sz="12" w:space="0" w:color="auto"/>
            </w:tcBorders>
          </w:tcPr>
          <w:p w14:paraId="3FF5FF99" w14:textId="22916016"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6" w:type="dxa"/>
            <w:tcBorders>
              <w:left w:val="single" w:sz="12" w:space="0" w:color="auto"/>
            </w:tcBorders>
          </w:tcPr>
          <w:p w14:paraId="5B5B5D28" w14:textId="435FB47C"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28" w:type="dxa"/>
          </w:tcPr>
          <w:p w14:paraId="5B11B9CC" w14:textId="7E2184E9"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435" w:type="dxa"/>
            <w:tcBorders>
              <w:right w:val="single" w:sz="12" w:space="0" w:color="auto"/>
            </w:tcBorders>
          </w:tcPr>
          <w:p w14:paraId="5211A106" w14:textId="7A43FF0E"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477" w:type="dxa"/>
            <w:tcBorders>
              <w:left w:val="single" w:sz="12" w:space="0" w:color="auto"/>
            </w:tcBorders>
            <w:shd w:val="clear" w:color="auto" w:fill="B4C6E7" w:themeFill="accent1" w:themeFillTint="66"/>
          </w:tcPr>
          <w:p w14:paraId="095B3BD3" w14:textId="677CAF08"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28" w:type="dxa"/>
            <w:shd w:val="clear" w:color="auto" w:fill="F7CAAC" w:themeFill="accent2" w:themeFillTint="66"/>
          </w:tcPr>
          <w:p w14:paraId="0C12BC90" w14:textId="1FF4885C"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602" w:type="dxa"/>
            <w:tcBorders>
              <w:right w:val="single" w:sz="12" w:space="0" w:color="auto"/>
            </w:tcBorders>
            <w:shd w:val="clear" w:color="auto" w:fill="BFBFBF" w:themeFill="background1" w:themeFillShade="BF"/>
          </w:tcPr>
          <w:p w14:paraId="45D8888D" w14:textId="253F503D"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0,1</w:t>
            </w:r>
          </w:p>
        </w:tc>
      </w:tr>
      <w:tr w:rsidR="00842D3E" w:rsidRPr="00F8773D" w14:paraId="1754CEA9" w14:textId="77777777" w:rsidTr="00425512">
        <w:tc>
          <w:tcPr>
            <w:tcW w:w="995" w:type="dxa"/>
            <w:tcBorders>
              <w:right w:val="single" w:sz="12" w:space="0" w:color="auto"/>
            </w:tcBorders>
          </w:tcPr>
          <w:p w14:paraId="14C4570C" w14:textId="6EC5E8A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11 средняя</w:t>
            </w:r>
          </w:p>
        </w:tc>
        <w:tc>
          <w:tcPr>
            <w:tcW w:w="565" w:type="dxa"/>
            <w:tcBorders>
              <w:left w:val="single" w:sz="12" w:space="0" w:color="auto"/>
            </w:tcBorders>
          </w:tcPr>
          <w:p w14:paraId="4B4C35CF" w14:textId="77A68FEB"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3,7</w:t>
            </w:r>
          </w:p>
        </w:tc>
        <w:tc>
          <w:tcPr>
            <w:tcW w:w="567" w:type="dxa"/>
          </w:tcPr>
          <w:p w14:paraId="45B926DB" w14:textId="0BBB88B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567" w:type="dxa"/>
            <w:tcBorders>
              <w:right w:val="single" w:sz="12" w:space="0" w:color="auto"/>
            </w:tcBorders>
          </w:tcPr>
          <w:p w14:paraId="6B148589" w14:textId="31F1771C"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0D53BAC7" w14:textId="1D57F5CD"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3,5</w:t>
            </w:r>
          </w:p>
        </w:tc>
        <w:tc>
          <w:tcPr>
            <w:tcW w:w="567" w:type="dxa"/>
          </w:tcPr>
          <w:p w14:paraId="60312E3F" w14:textId="1E4CFEA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567" w:type="dxa"/>
            <w:tcBorders>
              <w:right w:val="single" w:sz="12" w:space="0" w:color="auto"/>
            </w:tcBorders>
          </w:tcPr>
          <w:p w14:paraId="59C80B70" w14:textId="58FD14FC"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567" w:type="dxa"/>
            <w:tcBorders>
              <w:left w:val="single" w:sz="12" w:space="0" w:color="auto"/>
            </w:tcBorders>
          </w:tcPr>
          <w:p w14:paraId="6A6BBEBF" w14:textId="0AD1AAA7"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w:t>
            </w:r>
          </w:p>
        </w:tc>
        <w:tc>
          <w:tcPr>
            <w:tcW w:w="540" w:type="dxa"/>
          </w:tcPr>
          <w:p w14:paraId="42819747" w14:textId="43C1ACF7"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3,7</w:t>
            </w:r>
          </w:p>
        </w:tc>
        <w:tc>
          <w:tcPr>
            <w:tcW w:w="435" w:type="dxa"/>
            <w:tcBorders>
              <w:right w:val="single" w:sz="12" w:space="0" w:color="auto"/>
            </w:tcBorders>
          </w:tcPr>
          <w:p w14:paraId="00955C3C" w14:textId="543D4172"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0,7</w:t>
            </w:r>
          </w:p>
        </w:tc>
        <w:tc>
          <w:tcPr>
            <w:tcW w:w="585" w:type="dxa"/>
            <w:tcBorders>
              <w:left w:val="single" w:sz="12" w:space="0" w:color="auto"/>
            </w:tcBorders>
          </w:tcPr>
          <w:p w14:paraId="7D000A50" w14:textId="562FABB2"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3,6</w:t>
            </w:r>
          </w:p>
        </w:tc>
        <w:tc>
          <w:tcPr>
            <w:tcW w:w="567" w:type="dxa"/>
          </w:tcPr>
          <w:p w14:paraId="059898D3" w14:textId="31BB549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515" w:type="dxa"/>
            <w:tcBorders>
              <w:right w:val="single" w:sz="12" w:space="0" w:color="auto"/>
            </w:tcBorders>
          </w:tcPr>
          <w:p w14:paraId="4A2B9C1C" w14:textId="272E90BA"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0,2</w:t>
            </w:r>
          </w:p>
        </w:tc>
        <w:tc>
          <w:tcPr>
            <w:tcW w:w="566" w:type="dxa"/>
            <w:tcBorders>
              <w:left w:val="single" w:sz="12" w:space="0" w:color="auto"/>
            </w:tcBorders>
          </w:tcPr>
          <w:p w14:paraId="0610C6A0" w14:textId="747DCD0F"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28" w:type="dxa"/>
          </w:tcPr>
          <w:p w14:paraId="4CA0A38B" w14:textId="79ADC3E1"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435" w:type="dxa"/>
            <w:tcBorders>
              <w:right w:val="single" w:sz="12" w:space="0" w:color="auto"/>
            </w:tcBorders>
          </w:tcPr>
          <w:p w14:paraId="49AEE6E9" w14:textId="77A00632"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477" w:type="dxa"/>
            <w:tcBorders>
              <w:left w:val="single" w:sz="12" w:space="0" w:color="auto"/>
            </w:tcBorders>
            <w:shd w:val="clear" w:color="auto" w:fill="B4C6E7" w:themeFill="accent1" w:themeFillTint="66"/>
          </w:tcPr>
          <w:p w14:paraId="55DD4332" w14:textId="6AF8C827"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3,5</w:t>
            </w:r>
          </w:p>
        </w:tc>
        <w:tc>
          <w:tcPr>
            <w:tcW w:w="528" w:type="dxa"/>
            <w:shd w:val="clear" w:color="auto" w:fill="F7CAAC" w:themeFill="accent2" w:themeFillTint="66"/>
          </w:tcPr>
          <w:p w14:paraId="2467CB1A" w14:textId="651E7D3D"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602" w:type="dxa"/>
            <w:tcBorders>
              <w:right w:val="single" w:sz="12" w:space="0" w:color="auto"/>
            </w:tcBorders>
            <w:shd w:val="clear" w:color="auto" w:fill="BFBFBF" w:themeFill="background1" w:themeFillShade="BF"/>
          </w:tcPr>
          <w:p w14:paraId="3CE77A8A" w14:textId="2CFEC076"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0,3</w:t>
            </w:r>
          </w:p>
        </w:tc>
      </w:tr>
      <w:tr w:rsidR="00842D3E" w:rsidRPr="00F8773D" w14:paraId="50533098" w14:textId="77777777" w:rsidTr="00425512">
        <w:tc>
          <w:tcPr>
            <w:tcW w:w="995" w:type="dxa"/>
            <w:tcBorders>
              <w:right w:val="single" w:sz="12" w:space="0" w:color="auto"/>
            </w:tcBorders>
          </w:tcPr>
          <w:p w14:paraId="23431629" w14:textId="2892B950"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6 старшая</w:t>
            </w:r>
          </w:p>
        </w:tc>
        <w:tc>
          <w:tcPr>
            <w:tcW w:w="565" w:type="dxa"/>
            <w:tcBorders>
              <w:left w:val="single" w:sz="12" w:space="0" w:color="auto"/>
            </w:tcBorders>
          </w:tcPr>
          <w:p w14:paraId="5FB5D6E5" w14:textId="5DB7815F"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5E01EB47" w14:textId="63EB0F26"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67" w:type="dxa"/>
            <w:tcBorders>
              <w:right w:val="single" w:sz="12" w:space="0" w:color="auto"/>
            </w:tcBorders>
          </w:tcPr>
          <w:p w14:paraId="0AABE5B4" w14:textId="1773376E"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567" w:type="dxa"/>
            <w:tcBorders>
              <w:left w:val="single" w:sz="12" w:space="0" w:color="auto"/>
            </w:tcBorders>
          </w:tcPr>
          <w:p w14:paraId="7F97D4DF" w14:textId="6AA88795"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3,9</w:t>
            </w:r>
          </w:p>
        </w:tc>
        <w:tc>
          <w:tcPr>
            <w:tcW w:w="567" w:type="dxa"/>
          </w:tcPr>
          <w:p w14:paraId="7ECE6ED6" w14:textId="58526556"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567" w:type="dxa"/>
            <w:tcBorders>
              <w:right w:val="single" w:sz="12" w:space="0" w:color="auto"/>
            </w:tcBorders>
          </w:tcPr>
          <w:p w14:paraId="507F0373" w14:textId="001ADC25"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567" w:type="dxa"/>
            <w:tcBorders>
              <w:left w:val="single" w:sz="12" w:space="0" w:color="auto"/>
            </w:tcBorders>
          </w:tcPr>
          <w:p w14:paraId="33B4286C" w14:textId="3A2E14BD"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40" w:type="dxa"/>
          </w:tcPr>
          <w:p w14:paraId="217F8251" w14:textId="27FB7A78"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C45911" w:themeColor="accent2" w:themeShade="BF"/>
                <w:kern w:val="0"/>
                <w:sz w:val="18"/>
                <w:szCs w:val="18"/>
                <w:lang w:eastAsia="ru-RU"/>
                <w14:ligatures w14:val="none"/>
              </w:rPr>
              <w:t>3,9</w:t>
            </w:r>
          </w:p>
        </w:tc>
        <w:tc>
          <w:tcPr>
            <w:tcW w:w="435" w:type="dxa"/>
            <w:tcBorders>
              <w:right w:val="single" w:sz="12" w:space="0" w:color="auto"/>
            </w:tcBorders>
          </w:tcPr>
          <w:p w14:paraId="33B7110D" w14:textId="1B0D392B"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85" w:type="dxa"/>
            <w:tcBorders>
              <w:left w:val="single" w:sz="12" w:space="0" w:color="auto"/>
            </w:tcBorders>
          </w:tcPr>
          <w:p w14:paraId="1115FF56" w14:textId="14DE7107"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13F13107" w14:textId="34A2CF4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15" w:type="dxa"/>
            <w:tcBorders>
              <w:right w:val="single" w:sz="12" w:space="0" w:color="auto"/>
            </w:tcBorders>
          </w:tcPr>
          <w:p w14:paraId="26F2A885" w14:textId="407307FC"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566" w:type="dxa"/>
            <w:tcBorders>
              <w:left w:val="single" w:sz="12" w:space="0" w:color="auto"/>
            </w:tcBorders>
          </w:tcPr>
          <w:p w14:paraId="4637BB07" w14:textId="64F6469B"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28" w:type="dxa"/>
          </w:tcPr>
          <w:p w14:paraId="630EC4AC" w14:textId="56FF9F85"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435" w:type="dxa"/>
            <w:tcBorders>
              <w:right w:val="single" w:sz="12" w:space="0" w:color="auto"/>
            </w:tcBorders>
          </w:tcPr>
          <w:p w14:paraId="489BDF1D" w14:textId="511AB68E"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477" w:type="dxa"/>
            <w:tcBorders>
              <w:left w:val="single" w:sz="12" w:space="0" w:color="auto"/>
            </w:tcBorders>
            <w:shd w:val="clear" w:color="auto" w:fill="B4C6E7" w:themeFill="accent1" w:themeFillTint="66"/>
          </w:tcPr>
          <w:p w14:paraId="1ECB3334" w14:textId="410545D4"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3,9</w:t>
            </w:r>
          </w:p>
        </w:tc>
        <w:tc>
          <w:tcPr>
            <w:tcW w:w="528" w:type="dxa"/>
            <w:shd w:val="clear" w:color="auto" w:fill="F7CAAC" w:themeFill="accent2" w:themeFillTint="66"/>
          </w:tcPr>
          <w:p w14:paraId="7478194B" w14:textId="0254A25F"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602" w:type="dxa"/>
            <w:tcBorders>
              <w:right w:val="single" w:sz="12" w:space="0" w:color="auto"/>
            </w:tcBorders>
            <w:shd w:val="clear" w:color="auto" w:fill="BFBFBF" w:themeFill="background1" w:themeFillShade="BF"/>
          </w:tcPr>
          <w:p w14:paraId="3E6F566C" w14:textId="31F5C2E6"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0,1</w:t>
            </w:r>
          </w:p>
        </w:tc>
      </w:tr>
      <w:tr w:rsidR="00842D3E" w:rsidRPr="00F8773D" w14:paraId="32B0552B" w14:textId="77777777" w:rsidTr="00425512">
        <w:tc>
          <w:tcPr>
            <w:tcW w:w="995" w:type="dxa"/>
            <w:tcBorders>
              <w:right w:val="single" w:sz="12" w:space="0" w:color="auto"/>
            </w:tcBorders>
          </w:tcPr>
          <w:p w14:paraId="20F8E083" w14:textId="2FDF1D67" w:rsidR="00E66958" w:rsidRPr="00F8773D" w:rsidRDefault="00E66958"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w:t>
            </w:r>
            <w:r w:rsidR="006D72D5" w:rsidRPr="00F8773D">
              <w:rPr>
                <w:rFonts w:ascii="Times New Roman" w:eastAsia="Times New Roman" w:hAnsi="Times New Roman" w:cs="Times New Roman"/>
                <w:b/>
                <w:color w:val="000000"/>
                <w:kern w:val="0"/>
                <w:sz w:val="18"/>
                <w:szCs w:val="18"/>
                <w:lang w:eastAsia="ru-RU"/>
                <w14:ligatures w14:val="none"/>
              </w:rPr>
              <w:t xml:space="preserve"> 12 старшая</w:t>
            </w:r>
          </w:p>
        </w:tc>
        <w:tc>
          <w:tcPr>
            <w:tcW w:w="565" w:type="dxa"/>
            <w:tcBorders>
              <w:left w:val="single" w:sz="12" w:space="0" w:color="auto"/>
            </w:tcBorders>
          </w:tcPr>
          <w:p w14:paraId="06C9D4FD" w14:textId="6F10755F"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3,9</w:t>
            </w:r>
          </w:p>
        </w:tc>
        <w:tc>
          <w:tcPr>
            <w:tcW w:w="567" w:type="dxa"/>
          </w:tcPr>
          <w:p w14:paraId="07FCA7C2" w14:textId="6573AB6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67" w:type="dxa"/>
            <w:tcBorders>
              <w:right w:val="single" w:sz="12" w:space="0" w:color="auto"/>
            </w:tcBorders>
          </w:tcPr>
          <w:p w14:paraId="02BC79A6" w14:textId="585FCC7B"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13938350" w14:textId="6E82ED6E"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67" w:type="dxa"/>
          </w:tcPr>
          <w:p w14:paraId="1D215BC6" w14:textId="61A5DD7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567" w:type="dxa"/>
            <w:tcBorders>
              <w:right w:val="single" w:sz="12" w:space="0" w:color="auto"/>
            </w:tcBorders>
          </w:tcPr>
          <w:p w14:paraId="23CA7EE4" w14:textId="58841ABA"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67" w:type="dxa"/>
            <w:tcBorders>
              <w:left w:val="single" w:sz="12" w:space="0" w:color="auto"/>
            </w:tcBorders>
          </w:tcPr>
          <w:p w14:paraId="2A72C101" w14:textId="51C3DC3A"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40" w:type="dxa"/>
          </w:tcPr>
          <w:p w14:paraId="0F63047B" w14:textId="3C0CF813"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3,9</w:t>
            </w:r>
          </w:p>
        </w:tc>
        <w:tc>
          <w:tcPr>
            <w:tcW w:w="435" w:type="dxa"/>
            <w:tcBorders>
              <w:right w:val="single" w:sz="12" w:space="0" w:color="auto"/>
            </w:tcBorders>
          </w:tcPr>
          <w:p w14:paraId="64AF903D" w14:textId="10452BB6"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0,1</w:t>
            </w:r>
          </w:p>
        </w:tc>
        <w:tc>
          <w:tcPr>
            <w:tcW w:w="585" w:type="dxa"/>
            <w:tcBorders>
              <w:left w:val="single" w:sz="12" w:space="0" w:color="auto"/>
            </w:tcBorders>
          </w:tcPr>
          <w:p w14:paraId="3E3D5EC9" w14:textId="5895C053"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536A0AB4" w14:textId="04001EAD"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15" w:type="dxa"/>
            <w:tcBorders>
              <w:right w:val="single" w:sz="12" w:space="0" w:color="auto"/>
            </w:tcBorders>
          </w:tcPr>
          <w:p w14:paraId="26297262" w14:textId="18063547"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566" w:type="dxa"/>
            <w:tcBorders>
              <w:left w:val="single" w:sz="12" w:space="0" w:color="auto"/>
            </w:tcBorders>
          </w:tcPr>
          <w:p w14:paraId="1F15EF06" w14:textId="13A58341"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28" w:type="dxa"/>
          </w:tcPr>
          <w:p w14:paraId="277F6F5B" w14:textId="4FA91520"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435" w:type="dxa"/>
            <w:tcBorders>
              <w:right w:val="single" w:sz="12" w:space="0" w:color="auto"/>
            </w:tcBorders>
          </w:tcPr>
          <w:p w14:paraId="5EDFB60C" w14:textId="08DA5250"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w:t>
            </w:r>
          </w:p>
        </w:tc>
        <w:tc>
          <w:tcPr>
            <w:tcW w:w="477" w:type="dxa"/>
            <w:tcBorders>
              <w:left w:val="single" w:sz="12" w:space="0" w:color="auto"/>
            </w:tcBorders>
            <w:shd w:val="clear" w:color="auto" w:fill="B4C6E7" w:themeFill="accent1" w:themeFillTint="66"/>
          </w:tcPr>
          <w:p w14:paraId="4757C8D8" w14:textId="6F9FDF54"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3,9</w:t>
            </w:r>
          </w:p>
        </w:tc>
        <w:tc>
          <w:tcPr>
            <w:tcW w:w="528" w:type="dxa"/>
            <w:shd w:val="clear" w:color="auto" w:fill="F7CAAC" w:themeFill="accent2" w:themeFillTint="66"/>
          </w:tcPr>
          <w:p w14:paraId="0DC0E22F" w14:textId="63478CAE"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602" w:type="dxa"/>
            <w:tcBorders>
              <w:right w:val="single" w:sz="12" w:space="0" w:color="auto"/>
            </w:tcBorders>
            <w:shd w:val="clear" w:color="auto" w:fill="BFBFBF" w:themeFill="background1" w:themeFillShade="BF"/>
          </w:tcPr>
          <w:p w14:paraId="3BB1E523" w14:textId="45AF85BB"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0,1</w:t>
            </w:r>
          </w:p>
        </w:tc>
      </w:tr>
      <w:tr w:rsidR="00842D3E" w:rsidRPr="00F8773D" w14:paraId="1B37FC46" w14:textId="77777777" w:rsidTr="00425512">
        <w:tc>
          <w:tcPr>
            <w:tcW w:w="995" w:type="dxa"/>
            <w:tcBorders>
              <w:right w:val="single" w:sz="12" w:space="0" w:color="auto"/>
            </w:tcBorders>
          </w:tcPr>
          <w:p w14:paraId="3C8DAABC" w14:textId="634B0ADD" w:rsidR="00E66958" w:rsidRPr="00F8773D" w:rsidRDefault="006D72D5"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 7 </w:t>
            </w:r>
            <w:proofErr w:type="spellStart"/>
            <w:r w:rsidRPr="00F8773D">
              <w:rPr>
                <w:rFonts w:ascii="Times New Roman" w:eastAsia="Times New Roman" w:hAnsi="Times New Roman" w:cs="Times New Roman"/>
                <w:b/>
                <w:color w:val="000000"/>
                <w:kern w:val="0"/>
                <w:sz w:val="18"/>
                <w:szCs w:val="18"/>
                <w:lang w:eastAsia="ru-RU"/>
                <w14:ligatures w14:val="none"/>
              </w:rPr>
              <w:t>подготов</w:t>
            </w:r>
            <w:proofErr w:type="spellEnd"/>
            <w:r w:rsidRPr="00F8773D">
              <w:rPr>
                <w:rFonts w:ascii="Times New Roman" w:eastAsia="Times New Roman" w:hAnsi="Times New Roman" w:cs="Times New Roman"/>
                <w:b/>
                <w:color w:val="000000"/>
                <w:kern w:val="0"/>
                <w:sz w:val="18"/>
                <w:szCs w:val="18"/>
                <w:lang w:eastAsia="ru-RU"/>
                <w14:ligatures w14:val="none"/>
              </w:rPr>
              <w:t>.</w:t>
            </w:r>
          </w:p>
        </w:tc>
        <w:tc>
          <w:tcPr>
            <w:tcW w:w="565" w:type="dxa"/>
            <w:tcBorders>
              <w:left w:val="single" w:sz="12" w:space="0" w:color="auto"/>
            </w:tcBorders>
          </w:tcPr>
          <w:p w14:paraId="21DBCDAF" w14:textId="39BAE2CE"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67" w:type="dxa"/>
          </w:tcPr>
          <w:p w14:paraId="086E6ED2" w14:textId="519BC3FD"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5</w:t>
            </w:r>
          </w:p>
        </w:tc>
        <w:tc>
          <w:tcPr>
            <w:tcW w:w="567" w:type="dxa"/>
            <w:tcBorders>
              <w:right w:val="single" w:sz="12" w:space="0" w:color="auto"/>
            </w:tcBorders>
          </w:tcPr>
          <w:p w14:paraId="0F9E2344" w14:textId="677A4769"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1,2</w:t>
            </w:r>
          </w:p>
        </w:tc>
        <w:tc>
          <w:tcPr>
            <w:tcW w:w="567" w:type="dxa"/>
            <w:tcBorders>
              <w:left w:val="single" w:sz="12" w:space="0" w:color="auto"/>
            </w:tcBorders>
          </w:tcPr>
          <w:p w14:paraId="40BBAB4A" w14:textId="64F9193C"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67" w:type="dxa"/>
          </w:tcPr>
          <w:p w14:paraId="7AA70993" w14:textId="53350CDE"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4,6</w:t>
            </w:r>
          </w:p>
        </w:tc>
        <w:tc>
          <w:tcPr>
            <w:tcW w:w="567" w:type="dxa"/>
            <w:tcBorders>
              <w:right w:val="single" w:sz="12" w:space="0" w:color="auto"/>
            </w:tcBorders>
          </w:tcPr>
          <w:p w14:paraId="7527487B" w14:textId="53921708"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1,2</w:t>
            </w:r>
          </w:p>
        </w:tc>
        <w:tc>
          <w:tcPr>
            <w:tcW w:w="567" w:type="dxa"/>
            <w:tcBorders>
              <w:left w:val="single" w:sz="12" w:space="0" w:color="auto"/>
            </w:tcBorders>
          </w:tcPr>
          <w:p w14:paraId="7F148F17" w14:textId="2C315DF8"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3,1</w:t>
            </w:r>
          </w:p>
        </w:tc>
        <w:tc>
          <w:tcPr>
            <w:tcW w:w="540" w:type="dxa"/>
          </w:tcPr>
          <w:p w14:paraId="52C261A9" w14:textId="14FC5E3F"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4,5</w:t>
            </w:r>
          </w:p>
        </w:tc>
        <w:tc>
          <w:tcPr>
            <w:tcW w:w="435" w:type="dxa"/>
            <w:tcBorders>
              <w:right w:val="single" w:sz="12" w:space="0" w:color="auto"/>
            </w:tcBorders>
          </w:tcPr>
          <w:p w14:paraId="0629776D" w14:textId="0A181432"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1,4</w:t>
            </w:r>
          </w:p>
        </w:tc>
        <w:tc>
          <w:tcPr>
            <w:tcW w:w="585" w:type="dxa"/>
            <w:tcBorders>
              <w:left w:val="single" w:sz="12" w:space="0" w:color="auto"/>
            </w:tcBorders>
          </w:tcPr>
          <w:p w14:paraId="7FD73AB4" w14:textId="30B84079"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w:t>
            </w:r>
          </w:p>
        </w:tc>
        <w:tc>
          <w:tcPr>
            <w:tcW w:w="567" w:type="dxa"/>
          </w:tcPr>
          <w:p w14:paraId="7EF40EBD" w14:textId="1E1E839A"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4,6</w:t>
            </w:r>
          </w:p>
        </w:tc>
        <w:tc>
          <w:tcPr>
            <w:tcW w:w="515" w:type="dxa"/>
            <w:tcBorders>
              <w:right w:val="single" w:sz="12" w:space="0" w:color="auto"/>
            </w:tcBorders>
          </w:tcPr>
          <w:p w14:paraId="73E65288" w14:textId="42B84069"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1,6</w:t>
            </w:r>
          </w:p>
        </w:tc>
        <w:tc>
          <w:tcPr>
            <w:tcW w:w="566" w:type="dxa"/>
            <w:tcBorders>
              <w:left w:val="single" w:sz="12" w:space="0" w:color="auto"/>
            </w:tcBorders>
          </w:tcPr>
          <w:p w14:paraId="65F91E92" w14:textId="1367BBEA"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3,1</w:t>
            </w:r>
          </w:p>
        </w:tc>
        <w:tc>
          <w:tcPr>
            <w:tcW w:w="528" w:type="dxa"/>
          </w:tcPr>
          <w:p w14:paraId="2116A7EC" w14:textId="4D3FB15F"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4,8</w:t>
            </w:r>
          </w:p>
        </w:tc>
        <w:tc>
          <w:tcPr>
            <w:tcW w:w="435" w:type="dxa"/>
            <w:tcBorders>
              <w:right w:val="single" w:sz="12" w:space="0" w:color="auto"/>
            </w:tcBorders>
          </w:tcPr>
          <w:p w14:paraId="7D34DD40" w14:textId="25F393D4"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1,7</w:t>
            </w:r>
          </w:p>
        </w:tc>
        <w:tc>
          <w:tcPr>
            <w:tcW w:w="477" w:type="dxa"/>
            <w:tcBorders>
              <w:left w:val="single" w:sz="12" w:space="0" w:color="auto"/>
            </w:tcBorders>
            <w:shd w:val="clear" w:color="auto" w:fill="B4C6E7" w:themeFill="accent1" w:themeFillTint="66"/>
          </w:tcPr>
          <w:p w14:paraId="7018DC41" w14:textId="2A855202"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3,3</w:t>
            </w:r>
          </w:p>
        </w:tc>
        <w:tc>
          <w:tcPr>
            <w:tcW w:w="528" w:type="dxa"/>
            <w:shd w:val="clear" w:color="auto" w:fill="F7CAAC" w:themeFill="accent2" w:themeFillTint="66"/>
          </w:tcPr>
          <w:p w14:paraId="04C69B22" w14:textId="0114F602"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4,7</w:t>
            </w:r>
          </w:p>
        </w:tc>
        <w:tc>
          <w:tcPr>
            <w:tcW w:w="602" w:type="dxa"/>
            <w:tcBorders>
              <w:right w:val="single" w:sz="12" w:space="0" w:color="auto"/>
            </w:tcBorders>
            <w:shd w:val="clear" w:color="auto" w:fill="BFBFBF" w:themeFill="background1" w:themeFillShade="BF"/>
          </w:tcPr>
          <w:p w14:paraId="523A2205" w14:textId="06AE0530"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1,4</w:t>
            </w:r>
          </w:p>
        </w:tc>
      </w:tr>
      <w:tr w:rsidR="00842D3E" w:rsidRPr="00F8773D" w14:paraId="61356E4F" w14:textId="77777777" w:rsidTr="00425512">
        <w:tc>
          <w:tcPr>
            <w:tcW w:w="995" w:type="dxa"/>
            <w:tcBorders>
              <w:right w:val="single" w:sz="12" w:space="0" w:color="auto"/>
            </w:tcBorders>
          </w:tcPr>
          <w:p w14:paraId="0B092573" w14:textId="0A4313E5" w:rsidR="00E66958" w:rsidRPr="00F8773D" w:rsidRDefault="006D72D5"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 xml:space="preserve">№ 9 </w:t>
            </w:r>
            <w:proofErr w:type="spellStart"/>
            <w:r w:rsidRPr="00F8773D">
              <w:rPr>
                <w:rFonts w:ascii="Times New Roman" w:eastAsia="Times New Roman" w:hAnsi="Times New Roman" w:cs="Times New Roman"/>
                <w:b/>
                <w:color w:val="000000"/>
                <w:kern w:val="0"/>
                <w:sz w:val="18"/>
                <w:szCs w:val="18"/>
                <w:lang w:eastAsia="ru-RU"/>
                <w14:ligatures w14:val="none"/>
              </w:rPr>
              <w:t>подготов</w:t>
            </w:r>
            <w:proofErr w:type="spellEnd"/>
            <w:r w:rsidRPr="00F8773D">
              <w:rPr>
                <w:rFonts w:ascii="Times New Roman" w:eastAsia="Times New Roman" w:hAnsi="Times New Roman" w:cs="Times New Roman"/>
                <w:b/>
                <w:color w:val="000000"/>
                <w:kern w:val="0"/>
                <w:sz w:val="18"/>
                <w:szCs w:val="18"/>
                <w:lang w:eastAsia="ru-RU"/>
                <w14:ligatures w14:val="none"/>
              </w:rPr>
              <w:t>.</w:t>
            </w:r>
          </w:p>
        </w:tc>
        <w:tc>
          <w:tcPr>
            <w:tcW w:w="565" w:type="dxa"/>
            <w:tcBorders>
              <w:left w:val="single" w:sz="12" w:space="0" w:color="auto"/>
            </w:tcBorders>
          </w:tcPr>
          <w:p w14:paraId="78EE6E43" w14:textId="1C2E5450"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6E08F719" w14:textId="7FE99408"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4,2</w:t>
            </w:r>
          </w:p>
        </w:tc>
        <w:tc>
          <w:tcPr>
            <w:tcW w:w="567" w:type="dxa"/>
            <w:tcBorders>
              <w:right w:val="single" w:sz="12" w:space="0" w:color="auto"/>
            </w:tcBorders>
          </w:tcPr>
          <w:p w14:paraId="68FC7689" w14:textId="59A31025"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0,2</w:t>
            </w:r>
          </w:p>
        </w:tc>
        <w:tc>
          <w:tcPr>
            <w:tcW w:w="567" w:type="dxa"/>
            <w:tcBorders>
              <w:left w:val="single" w:sz="12" w:space="0" w:color="auto"/>
            </w:tcBorders>
          </w:tcPr>
          <w:p w14:paraId="385C5ABC" w14:textId="374E0F2E"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4A11A687" w14:textId="3AC06D04"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4,3</w:t>
            </w:r>
          </w:p>
        </w:tc>
        <w:tc>
          <w:tcPr>
            <w:tcW w:w="567" w:type="dxa"/>
            <w:tcBorders>
              <w:right w:val="single" w:sz="12" w:space="0" w:color="auto"/>
            </w:tcBorders>
          </w:tcPr>
          <w:p w14:paraId="222E66C8" w14:textId="654EC848"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567" w:type="dxa"/>
            <w:tcBorders>
              <w:left w:val="single" w:sz="12" w:space="0" w:color="auto"/>
            </w:tcBorders>
          </w:tcPr>
          <w:p w14:paraId="6929C30C" w14:textId="25597B98"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4, 1</w:t>
            </w:r>
          </w:p>
        </w:tc>
        <w:tc>
          <w:tcPr>
            <w:tcW w:w="540" w:type="dxa"/>
          </w:tcPr>
          <w:p w14:paraId="022C8CA3" w14:textId="3F646CB9"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4,4</w:t>
            </w:r>
          </w:p>
        </w:tc>
        <w:tc>
          <w:tcPr>
            <w:tcW w:w="435" w:type="dxa"/>
            <w:tcBorders>
              <w:right w:val="single" w:sz="12" w:space="0" w:color="auto"/>
            </w:tcBorders>
          </w:tcPr>
          <w:p w14:paraId="021C0490" w14:textId="569B996E"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585" w:type="dxa"/>
            <w:tcBorders>
              <w:left w:val="single" w:sz="12" w:space="0" w:color="auto"/>
            </w:tcBorders>
          </w:tcPr>
          <w:p w14:paraId="07E7B666" w14:textId="382EB1E7"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67" w:type="dxa"/>
          </w:tcPr>
          <w:p w14:paraId="5F4D265D" w14:textId="28433C5D"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4,4</w:t>
            </w:r>
          </w:p>
        </w:tc>
        <w:tc>
          <w:tcPr>
            <w:tcW w:w="515" w:type="dxa"/>
            <w:tcBorders>
              <w:right w:val="single" w:sz="12" w:space="0" w:color="auto"/>
            </w:tcBorders>
          </w:tcPr>
          <w:p w14:paraId="2DC5A2A9" w14:textId="169D847C"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566" w:type="dxa"/>
            <w:tcBorders>
              <w:left w:val="single" w:sz="12" w:space="0" w:color="auto"/>
            </w:tcBorders>
          </w:tcPr>
          <w:p w14:paraId="11FDEBBD" w14:textId="2C5B438B"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4,1</w:t>
            </w:r>
          </w:p>
        </w:tc>
        <w:tc>
          <w:tcPr>
            <w:tcW w:w="528" w:type="dxa"/>
          </w:tcPr>
          <w:p w14:paraId="554969EE" w14:textId="576CFC8E"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4,5</w:t>
            </w:r>
          </w:p>
        </w:tc>
        <w:tc>
          <w:tcPr>
            <w:tcW w:w="435" w:type="dxa"/>
            <w:tcBorders>
              <w:right w:val="single" w:sz="12" w:space="0" w:color="auto"/>
            </w:tcBorders>
          </w:tcPr>
          <w:p w14:paraId="7C71B91B" w14:textId="54B9F0D0"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477" w:type="dxa"/>
            <w:tcBorders>
              <w:left w:val="single" w:sz="12" w:space="0" w:color="auto"/>
            </w:tcBorders>
            <w:shd w:val="clear" w:color="auto" w:fill="B4C6E7" w:themeFill="accent1" w:themeFillTint="66"/>
          </w:tcPr>
          <w:p w14:paraId="31D7455C" w14:textId="0B21AB8E" w:rsidR="00E66958" w:rsidRPr="00F8773D" w:rsidRDefault="00845991"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4</w:t>
            </w:r>
          </w:p>
        </w:tc>
        <w:tc>
          <w:tcPr>
            <w:tcW w:w="528" w:type="dxa"/>
            <w:shd w:val="clear" w:color="auto" w:fill="F7CAAC" w:themeFill="accent2" w:themeFillTint="66"/>
          </w:tcPr>
          <w:p w14:paraId="2A8C9A56" w14:textId="17B5F1AA" w:rsidR="00E66958" w:rsidRPr="00F8773D" w:rsidRDefault="00845991"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4,4</w:t>
            </w:r>
          </w:p>
        </w:tc>
        <w:tc>
          <w:tcPr>
            <w:tcW w:w="602" w:type="dxa"/>
            <w:tcBorders>
              <w:right w:val="single" w:sz="12" w:space="0" w:color="auto"/>
            </w:tcBorders>
            <w:shd w:val="clear" w:color="auto" w:fill="BFBFBF" w:themeFill="background1" w:themeFillShade="BF"/>
          </w:tcPr>
          <w:p w14:paraId="6F09ACC2" w14:textId="5713E837"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0,4</w:t>
            </w:r>
          </w:p>
        </w:tc>
      </w:tr>
      <w:tr w:rsidR="008B3CB1" w:rsidRPr="00F8773D" w14:paraId="02827CD1" w14:textId="77777777" w:rsidTr="00E34669">
        <w:trPr>
          <w:cantSplit/>
          <w:trHeight w:val="895"/>
        </w:trPr>
        <w:tc>
          <w:tcPr>
            <w:tcW w:w="995" w:type="dxa"/>
            <w:tcBorders>
              <w:right w:val="single" w:sz="12" w:space="0" w:color="auto"/>
            </w:tcBorders>
            <w:textDirection w:val="btLr"/>
          </w:tcPr>
          <w:p w14:paraId="68BF60CB" w14:textId="77777777" w:rsidR="00E66958" w:rsidRPr="00F8773D" w:rsidRDefault="00E66958" w:rsidP="00425512">
            <w:pPr>
              <w:ind w:left="113" w:right="113"/>
              <w:jc w:val="center"/>
              <w:rPr>
                <w:rFonts w:ascii="Times New Roman" w:eastAsia="Times New Roman" w:hAnsi="Times New Roman" w:cs="Times New Roman"/>
                <w:b/>
                <w:color w:val="000000"/>
                <w:kern w:val="0"/>
                <w:sz w:val="18"/>
                <w:szCs w:val="18"/>
                <w:lang w:eastAsia="ru-RU"/>
                <w14:ligatures w14:val="none"/>
              </w:rPr>
            </w:pPr>
            <w:r w:rsidRPr="00E34669">
              <w:rPr>
                <w:rFonts w:ascii="Times New Roman" w:eastAsia="Times New Roman" w:hAnsi="Times New Roman" w:cs="Times New Roman"/>
                <w:b/>
                <w:color w:val="000000"/>
                <w:kern w:val="0"/>
                <w:sz w:val="16"/>
                <w:szCs w:val="16"/>
                <w:lang w:eastAsia="ru-RU"/>
                <w14:ligatures w14:val="none"/>
              </w:rPr>
              <w:t>Среднее значение по</w:t>
            </w:r>
            <w:r w:rsidRPr="00F8773D">
              <w:rPr>
                <w:rFonts w:ascii="Times New Roman" w:eastAsia="Times New Roman" w:hAnsi="Times New Roman" w:cs="Times New Roman"/>
                <w:b/>
                <w:color w:val="000000"/>
                <w:kern w:val="0"/>
                <w:sz w:val="18"/>
                <w:szCs w:val="18"/>
                <w:lang w:eastAsia="ru-RU"/>
                <w14:ligatures w14:val="none"/>
              </w:rPr>
              <w:t xml:space="preserve"> </w:t>
            </w:r>
            <w:r w:rsidRPr="00E34669">
              <w:rPr>
                <w:rFonts w:ascii="Times New Roman" w:eastAsia="Times New Roman" w:hAnsi="Times New Roman" w:cs="Times New Roman"/>
                <w:b/>
                <w:color w:val="000000"/>
                <w:kern w:val="0"/>
                <w:sz w:val="16"/>
                <w:szCs w:val="16"/>
                <w:lang w:eastAsia="ru-RU"/>
                <w14:ligatures w14:val="none"/>
              </w:rPr>
              <w:t>группам</w:t>
            </w:r>
          </w:p>
        </w:tc>
        <w:tc>
          <w:tcPr>
            <w:tcW w:w="565" w:type="dxa"/>
            <w:tcBorders>
              <w:left w:val="single" w:sz="12" w:space="0" w:color="auto"/>
            </w:tcBorders>
          </w:tcPr>
          <w:p w14:paraId="10F147C1" w14:textId="2DB289C4" w:rsidR="00E66958" w:rsidRPr="00F8773D" w:rsidRDefault="005D7BDA"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3,8</w:t>
            </w:r>
          </w:p>
        </w:tc>
        <w:tc>
          <w:tcPr>
            <w:tcW w:w="567" w:type="dxa"/>
          </w:tcPr>
          <w:p w14:paraId="135A8232" w14:textId="355BE8C3" w:rsidR="00E66958" w:rsidRPr="00F8773D" w:rsidRDefault="005D7BDA"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67" w:type="dxa"/>
            <w:tcBorders>
              <w:right w:val="single" w:sz="12" w:space="0" w:color="auto"/>
            </w:tcBorders>
          </w:tcPr>
          <w:p w14:paraId="12416BCB" w14:textId="4DC93C65"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0,2</w:t>
            </w:r>
          </w:p>
        </w:tc>
        <w:tc>
          <w:tcPr>
            <w:tcW w:w="567" w:type="dxa"/>
            <w:tcBorders>
              <w:left w:val="single" w:sz="12" w:space="0" w:color="auto"/>
            </w:tcBorders>
          </w:tcPr>
          <w:p w14:paraId="72D103FD" w14:textId="7DD9D03A" w:rsidR="00E66958" w:rsidRPr="00F8773D" w:rsidRDefault="005D7BDA"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3,6</w:t>
            </w:r>
          </w:p>
        </w:tc>
        <w:tc>
          <w:tcPr>
            <w:tcW w:w="567" w:type="dxa"/>
          </w:tcPr>
          <w:p w14:paraId="5792F86B" w14:textId="281635E3" w:rsidR="00E66958" w:rsidRPr="00F8773D" w:rsidRDefault="005D7BDA"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67" w:type="dxa"/>
            <w:tcBorders>
              <w:right w:val="single" w:sz="12" w:space="0" w:color="auto"/>
            </w:tcBorders>
          </w:tcPr>
          <w:p w14:paraId="3C511649" w14:textId="5D99673D"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567" w:type="dxa"/>
            <w:tcBorders>
              <w:left w:val="single" w:sz="12" w:space="0" w:color="auto"/>
            </w:tcBorders>
          </w:tcPr>
          <w:p w14:paraId="0DD0BA33" w14:textId="0F43FD31" w:rsidR="00E66958" w:rsidRPr="00F8773D" w:rsidRDefault="005D7BDA"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3,4</w:t>
            </w:r>
          </w:p>
        </w:tc>
        <w:tc>
          <w:tcPr>
            <w:tcW w:w="540" w:type="dxa"/>
          </w:tcPr>
          <w:p w14:paraId="1B83FB8A" w14:textId="171313EB" w:rsidR="00E66958" w:rsidRPr="00F8773D" w:rsidRDefault="005D7BDA"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3,8</w:t>
            </w:r>
          </w:p>
        </w:tc>
        <w:tc>
          <w:tcPr>
            <w:tcW w:w="435" w:type="dxa"/>
            <w:tcBorders>
              <w:right w:val="single" w:sz="12" w:space="0" w:color="auto"/>
            </w:tcBorders>
          </w:tcPr>
          <w:p w14:paraId="31559BC6" w14:textId="7ED7B9C7" w:rsidR="00E66958" w:rsidRPr="00F8773D" w:rsidRDefault="00425512" w:rsidP="00425512">
            <w:pPr>
              <w:ind w:left="-81"/>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585" w:type="dxa"/>
            <w:tcBorders>
              <w:left w:val="single" w:sz="12" w:space="0" w:color="auto"/>
            </w:tcBorders>
          </w:tcPr>
          <w:p w14:paraId="3C45CF13" w14:textId="0883D0B8" w:rsidR="00E66958" w:rsidRPr="00F8773D" w:rsidRDefault="005D7BDA"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3,6</w:t>
            </w:r>
          </w:p>
        </w:tc>
        <w:tc>
          <w:tcPr>
            <w:tcW w:w="567" w:type="dxa"/>
          </w:tcPr>
          <w:p w14:paraId="5D25E511" w14:textId="43EADD37" w:rsidR="00E66958" w:rsidRPr="00F8773D" w:rsidRDefault="005D7BDA"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515" w:type="dxa"/>
            <w:tcBorders>
              <w:right w:val="single" w:sz="12" w:space="0" w:color="auto"/>
            </w:tcBorders>
          </w:tcPr>
          <w:p w14:paraId="11D19CDD" w14:textId="3A4936C9" w:rsidR="00E66958" w:rsidRPr="00F8773D" w:rsidRDefault="00425512" w:rsidP="00425512">
            <w:pPr>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0,4</w:t>
            </w:r>
          </w:p>
        </w:tc>
        <w:tc>
          <w:tcPr>
            <w:tcW w:w="566" w:type="dxa"/>
            <w:tcBorders>
              <w:left w:val="single" w:sz="12" w:space="0" w:color="auto"/>
            </w:tcBorders>
          </w:tcPr>
          <w:p w14:paraId="317B7C0A" w14:textId="4E364DDB" w:rsidR="00E66958" w:rsidRPr="00F8773D" w:rsidRDefault="005D7BDA"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3,7</w:t>
            </w:r>
          </w:p>
        </w:tc>
        <w:tc>
          <w:tcPr>
            <w:tcW w:w="528" w:type="dxa"/>
          </w:tcPr>
          <w:p w14:paraId="6952567C" w14:textId="1455AB98" w:rsidR="00E66958" w:rsidRPr="00F8773D" w:rsidRDefault="005D7BDA"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435" w:type="dxa"/>
            <w:tcBorders>
              <w:right w:val="single" w:sz="12" w:space="0" w:color="auto"/>
            </w:tcBorders>
          </w:tcPr>
          <w:p w14:paraId="16CCBE7F" w14:textId="73244CC6" w:rsidR="00E66958" w:rsidRPr="00F8773D" w:rsidRDefault="00425512" w:rsidP="00425512">
            <w:pPr>
              <w:ind w:left="-16"/>
              <w:jc w:val="center"/>
              <w:rPr>
                <w:rFonts w:ascii="Times New Roman" w:eastAsia="Times New Roman" w:hAnsi="Times New Roman" w:cs="Times New Roman"/>
                <w:b/>
                <w:kern w:val="0"/>
                <w:sz w:val="18"/>
                <w:szCs w:val="18"/>
                <w:lang w:eastAsia="ru-RU"/>
                <w14:ligatures w14:val="none"/>
              </w:rPr>
            </w:pPr>
            <w:r w:rsidRPr="00F8773D">
              <w:rPr>
                <w:rFonts w:ascii="Times New Roman" w:eastAsia="Times New Roman" w:hAnsi="Times New Roman" w:cs="Times New Roman"/>
                <w:b/>
                <w:kern w:val="0"/>
                <w:sz w:val="18"/>
                <w:szCs w:val="18"/>
                <w:lang w:eastAsia="ru-RU"/>
                <w14:ligatures w14:val="none"/>
              </w:rPr>
              <w:t>0,3</w:t>
            </w:r>
          </w:p>
        </w:tc>
        <w:tc>
          <w:tcPr>
            <w:tcW w:w="477" w:type="dxa"/>
            <w:tcBorders>
              <w:left w:val="single" w:sz="12" w:space="0" w:color="auto"/>
            </w:tcBorders>
            <w:shd w:val="clear" w:color="auto" w:fill="B4C6E7" w:themeFill="accent1" w:themeFillTint="66"/>
          </w:tcPr>
          <w:p w14:paraId="47B4D3BF" w14:textId="2780C4C3" w:rsidR="00E66958" w:rsidRPr="00F8773D" w:rsidRDefault="00942F97" w:rsidP="00425512">
            <w:pPr>
              <w:jc w:val="center"/>
              <w:rPr>
                <w:rFonts w:ascii="Times New Roman" w:eastAsia="Times New Roman" w:hAnsi="Times New Roman" w:cs="Times New Roman"/>
                <w:b/>
                <w:color w:val="2F5496" w:themeColor="accent1" w:themeShade="BF"/>
                <w:kern w:val="0"/>
                <w:sz w:val="18"/>
                <w:szCs w:val="18"/>
                <w:lang w:eastAsia="ru-RU"/>
                <w14:ligatures w14:val="none"/>
              </w:rPr>
            </w:pPr>
            <w:r w:rsidRPr="00F8773D">
              <w:rPr>
                <w:rFonts w:ascii="Times New Roman" w:eastAsia="Times New Roman" w:hAnsi="Times New Roman" w:cs="Times New Roman"/>
                <w:b/>
                <w:color w:val="2F5496" w:themeColor="accent1" w:themeShade="BF"/>
                <w:kern w:val="0"/>
                <w:sz w:val="18"/>
                <w:szCs w:val="18"/>
                <w:lang w:eastAsia="ru-RU"/>
                <w14:ligatures w14:val="none"/>
              </w:rPr>
              <w:t>3,6</w:t>
            </w:r>
          </w:p>
        </w:tc>
        <w:tc>
          <w:tcPr>
            <w:tcW w:w="528" w:type="dxa"/>
            <w:shd w:val="clear" w:color="auto" w:fill="F7CAAC" w:themeFill="accent2" w:themeFillTint="66"/>
          </w:tcPr>
          <w:p w14:paraId="7F2C1668" w14:textId="120944A9" w:rsidR="00E66958" w:rsidRPr="00F8773D" w:rsidRDefault="00942F97" w:rsidP="00425512">
            <w:pPr>
              <w:jc w:val="center"/>
              <w:rPr>
                <w:rFonts w:ascii="Times New Roman" w:eastAsia="Times New Roman" w:hAnsi="Times New Roman" w:cs="Times New Roman"/>
                <w:b/>
                <w:color w:val="ED7D31" w:themeColor="accent2"/>
                <w:kern w:val="0"/>
                <w:sz w:val="18"/>
                <w:szCs w:val="18"/>
                <w:lang w:eastAsia="ru-RU"/>
                <w14:ligatures w14:val="none"/>
              </w:rPr>
            </w:pPr>
            <w:r w:rsidRPr="00F8773D">
              <w:rPr>
                <w:rFonts w:ascii="Times New Roman" w:eastAsia="Times New Roman" w:hAnsi="Times New Roman" w:cs="Times New Roman"/>
                <w:b/>
                <w:color w:val="ED7D31" w:themeColor="accent2"/>
                <w:kern w:val="0"/>
                <w:sz w:val="18"/>
                <w:szCs w:val="18"/>
                <w:lang w:eastAsia="ru-RU"/>
                <w14:ligatures w14:val="none"/>
              </w:rPr>
              <w:t>4</w:t>
            </w:r>
          </w:p>
        </w:tc>
        <w:tc>
          <w:tcPr>
            <w:tcW w:w="602" w:type="dxa"/>
            <w:tcBorders>
              <w:right w:val="single" w:sz="12" w:space="0" w:color="auto"/>
            </w:tcBorders>
            <w:shd w:val="clear" w:color="auto" w:fill="BFBFBF" w:themeFill="background1" w:themeFillShade="BF"/>
          </w:tcPr>
          <w:p w14:paraId="596493AF" w14:textId="7FF11785" w:rsidR="00E66958" w:rsidRPr="00F8773D" w:rsidRDefault="00942F97" w:rsidP="00425512">
            <w:pPr>
              <w:jc w:val="center"/>
              <w:rPr>
                <w:rFonts w:ascii="Times New Roman" w:eastAsia="Times New Roman" w:hAnsi="Times New Roman" w:cs="Times New Roman"/>
                <w:b/>
                <w:color w:val="000000"/>
                <w:kern w:val="0"/>
                <w:sz w:val="18"/>
                <w:szCs w:val="18"/>
                <w:lang w:eastAsia="ru-RU"/>
                <w14:ligatures w14:val="none"/>
              </w:rPr>
            </w:pPr>
            <w:r w:rsidRPr="00F8773D">
              <w:rPr>
                <w:rFonts w:ascii="Times New Roman" w:eastAsia="Times New Roman" w:hAnsi="Times New Roman" w:cs="Times New Roman"/>
                <w:b/>
                <w:color w:val="000000"/>
                <w:kern w:val="0"/>
                <w:sz w:val="18"/>
                <w:szCs w:val="18"/>
                <w:lang w:eastAsia="ru-RU"/>
                <w14:ligatures w14:val="none"/>
              </w:rPr>
              <w:t>0,4</w:t>
            </w:r>
          </w:p>
        </w:tc>
      </w:tr>
    </w:tbl>
    <w:p w14:paraId="0857EA16" w14:textId="77777777" w:rsidR="000E11E3" w:rsidRDefault="000E11E3" w:rsidP="004A3E09">
      <w:pPr>
        <w:shd w:val="clear" w:color="auto" w:fill="FFFFFF"/>
        <w:spacing w:after="0" w:line="240" w:lineRule="auto"/>
        <w:rPr>
          <w:rFonts w:ascii="Times New Roman" w:hAnsi="Times New Roman" w:cs="Times New Roman"/>
          <w:b/>
          <w:bCs/>
          <w:sz w:val="20"/>
          <w:szCs w:val="20"/>
        </w:rPr>
      </w:pPr>
    </w:p>
    <w:p w14:paraId="45689024" w14:textId="4E382036" w:rsidR="003444A0" w:rsidRDefault="004A3E09" w:rsidP="004A3E09">
      <w:pPr>
        <w:shd w:val="clear" w:color="auto" w:fill="FFFFFF"/>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СВОДНАЯ ТАБЛИЦА</w:t>
      </w:r>
    </w:p>
    <w:p w14:paraId="5A38A3E3" w14:textId="77777777" w:rsidR="004A3E09" w:rsidRPr="004A3E09" w:rsidRDefault="004A3E09" w:rsidP="004A3E09">
      <w:pPr>
        <w:shd w:val="clear" w:color="auto" w:fill="FFFFFF"/>
        <w:spacing w:after="0" w:line="240" w:lineRule="auto"/>
        <w:jc w:val="center"/>
        <w:rPr>
          <w:rFonts w:ascii="Times New Roman" w:hAnsi="Times New Roman" w:cs="Times New Roman"/>
          <w:b/>
          <w:bCs/>
          <w:sz w:val="20"/>
          <w:szCs w:val="20"/>
        </w:rPr>
      </w:pPr>
    </w:p>
    <w:tbl>
      <w:tblPr>
        <w:tblStyle w:val="a3"/>
        <w:tblW w:w="0" w:type="auto"/>
        <w:tblInd w:w="-318" w:type="dxa"/>
        <w:tblLook w:val="04A0" w:firstRow="1" w:lastRow="0" w:firstColumn="1" w:lastColumn="0" w:noHBand="0" w:noVBand="1"/>
      </w:tblPr>
      <w:tblGrid>
        <w:gridCol w:w="1058"/>
        <w:gridCol w:w="1709"/>
        <w:gridCol w:w="1538"/>
        <w:gridCol w:w="1366"/>
        <w:gridCol w:w="1701"/>
        <w:gridCol w:w="1559"/>
        <w:gridCol w:w="1809"/>
      </w:tblGrid>
      <w:tr w:rsidR="003444A0" w14:paraId="05DF2641" w14:textId="77777777" w:rsidTr="000E11E3">
        <w:tc>
          <w:tcPr>
            <w:tcW w:w="1058" w:type="dxa"/>
            <w:tcBorders>
              <w:right w:val="single" w:sz="12" w:space="0" w:color="auto"/>
            </w:tcBorders>
          </w:tcPr>
          <w:p w14:paraId="17C85C0C" w14:textId="77777777" w:rsidR="003444A0" w:rsidRPr="00380312" w:rsidRDefault="003444A0" w:rsidP="00260671">
            <w:pPr>
              <w:jc w:val="center"/>
              <w:rPr>
                <w:rFonts w:ascii="Times New Roman" w:eastAsia="Times New Roman" w:hAnsi="Times New Roman" w:cs="Times New Roman"/>
                <w:b/>
                <w:color w:val="000000"/>
                <w:kern w:val="0"/>
                <w:lang w:eastAsia="ru-RU"/>
                <w14:ligatures w14:val="none"/>
              </w:rPr>
            </w:pPr>
          </w:p>
        </w:tc>
        <w:tc>
          <w:tcPr>
            <w:tcW w:w="1709" w:type="dxa"/>
            <w:tcBorders>
              <w:left w:val="single" w:sz="12" w:space="0" w:color="auto"/>
              <w:right w:val="single" w:sz="12" w:space="0" w:color="auto"/>
            </w:tcBorders>
          </w:tcPr>
          <w:p w14:paraId="7C7FFABE" w14:textId="77777777"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С</w:t>
            </w:r>
            <w:r w:rsidRPr="00380312">
              <w:rPr>
                <w:rFonts w:ascii="Times New Roman" w:eastAsia="Times New Roman" w:hAnsi="Times New Roman" w:cs="Times New Roman"/>
                <w:b/>
                <w:color w:val="000000"/>
                <w:kern w:val="0"/>
                <w:sz w:val="18"/>
                <w:szCs w:val="18"/>
                <w:lang w:eastAsia="ru-RU"/>
                <w14:ligatures w14:val="none"/>
              </w:rPr>
              <w:t>оциально-коммуникативное развитие</w:t>
            </w:r>
          </w:p>
        </w:tc>
        <w:tc>
          <w:tcPr>
            <w:tcW w:w="1538" w:type="dxa"/>
            <w:tcBorders>
              <w:left w:val="single" w:sz="12" w:space="0" w:color="auto"/>
              <w:right w:val="single" w:sz="12" w:space="0" w:color="auto"/>
            </w:tcBorders>
          </w:tcPr>
          <w:p w14:paraId="54C348AD" w14:textId="77777777"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П</w:t>
            </w:r>
            <w:r w:rsidRPr="00380312">
              <w:rPr>
                <w:rFonts w:ascii="Times New Roman" w:eastAsia="Times New Roman" w:hAnsi="Times New Roman" w:cs="Times New Roman"/>
                <w:b/>
                <w:color w:val="000000"/>
                <w:kern w:val="0"/>
                <w:sz w:val="18"/>
                <w:szCs w:val="18"/>
                <w:lang w:eastAsia="ru-RU"/>
                <w14:ligatures w14:val="none"/>
              </w:rPr>
              <w:t>ознавательное развитие</w:t>
            </w:r>
          </w:p>
        </w:tc>
        <w:tc>
          <w:tcPr>
            <w:tcW w:w="1366" w:type="dxa"/>
            <w:tcBorders>
              <w:left w:val="single" w:sz="12" w:space="0" w:color="auto"/>
              <w:right w:val="single" w:sz="12" w:space="0" w:color="auto"/>
            </w:tcBorders>
          </w:tcPr>
          <w:p w14:paraId="62C80636" w14:textId="77777777"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Р</w:t>
            </w:r>
            <w:r w:rsidRPr="00380312">
              <w:rPr>
                <w:rFonts w:ascii="Times New Roman" w:eastAsia="Times New Roman" w:hAnsi="Times New Roman" w:cs="Times New Roman"/>
                <w:b/>
                <w:color w:val="000000"/>
                <w:kern w:val="0"/>
                <w:sz w:val="18"/>
                <w:szCs w:val="18"/>
                <w:lang w:eastAsia="ru-RU"/>
                <w14:ligatures w14:val="none"/>
              </w:rPr>
              <w:t>ечевое развитие</w:t>
            </w:r>
          </w:p>
        </w:tc>
        <w:tc>
          <w:tcPr>
            <w:tcW w:w="1701" w:type="dxa"/>
            <w:tcBorders>
              <w:left w:val="single" w:sz="12" w:space="0" w:color="auto"/>
              <w:right w:val="single" w:sz="12" w:space="0" w:color="auto"/>
            </w:tcBorders>
          </w:tcPr>
          <w:p w14:paraId="2EA33F01" w14:textId="77777777"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Х</w:t>
            </w:r>
            <w:r w:rsidRPr="00380312">
              <w:rPr>
                <w:rFonts w:ascii="Times New Roman" w:eastAsia="Times New Roman" w:hAnsi="Times New Roman" w:cs="Times New Roman"/>
                <w:b/>
                <w:color w:val="000000"/>
                <w:kern w:val="0"/>
                <w:sz w:val="18"/>
                <w:szCs w:val="18"/>
                <w:lang w:eastAsia="ru-RU"/>
                <w14:ligatures w14:val="none"/>
              </w:rPr>
              <w:t>удожественно-эстетическое развитие</w:t>
            </w:r>
          </w:p>
        </w:tc>
        <w:tc>
          <w:tcPr>
            <w:tcW w:w="1559" w:type="dxa"/>
            <w:tcBorders>
              <w:left w:val="single" w:sz="12" w:space="0" w:color="auto"/>
              <w:right w:val="single" w:sz="12" w:space="0" w:color="auto"/>
            </w:tcBorders>
          </w:tcPr>
          <w:p w14:paraId="47B4C6BB" w14:textId="77777777"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Ф</w:t>
            </w:r>
            <w:r w:rsidRPr="00380312">
              <w:rPr>
                <w:rFonts w:ascii="Times New Roman" w:eastAsia="Times New Roman" w:hAnsi="Times New Roman" w:cs="Times New Roman"/>
                <w:b/>
                <w:color w:val="000000"/>
                <w:kern w:val="0"/>
                <w:sz w:val="18"/>
                <w:szCs w:val="18"/>
                <w:lang w:eastAsia="ru-RU"/>
                <w14:ligatures w14:val="none"/>
              </w:rPr>
              <w:t>изическое развитие</w:t>
            </w:r>
          </w:p>
        </w:tc>
        <w:tc>
          <w:tcPr>
            <w:tcW w:w="1809" w:type="dxa"/>
            <w:tcBorders>
              <w:left w:val="single" w:sz="12" w:space="0" w:color="auto"/>
              <w:right w:val="single" w:sz="12" w:space="0" w:color="auto"/>
            </w:tcBorders>
          </w:tcPr>
          <w:p w14:paraId="7D38C4B4" w14:textId="6E324152" w:rsidR="003444A0" w:rsidRPr="00380312" w:rsidRDefault="003444A0" w:rsidP="00260671">
            <w:pPr>
              <w:jc w:val="center"/>
              <w:rPr>
                <w:rFonts w:ascii="Times New Roman" w:eastAsia="Times New Roman" w:hAnsi="Times New Roman" w:cs="Times New Roman"/>
                <w:b/>
                <w:color w:val="000000"/>
                <w:kern w:val="0"/>
                <w:sz w:val="18"/>
                <w:szCs w:val="18"/>
                <w:lang w:eastAsia="ru-RU"/>
                <w14:ligatures w14:val="none"/>
              </w:rPr>
            </w:pPr>
            <w:r>
              <w:rPr>
                <w:rFonts w:ascii="Times New Roman" w:eastAsia="Times New Roman" w:hAnsi="Times New Roman" w:cs="Times New Roman"/>
                <w:b/>
                <w:color w:val="000000"/>
                <w:kern w:val="0"/>
                <w:sz w:val="18"/>
                <w:szCs w:val="18"/>
                <w:lang w:eastAsia="ru-RU"/>
                <w14:ligatures w14:val="none"/>
              </w:rPr>
              <w:t xml:space="preserve"> С</w:t>
            </w:r>
            <w:r w:rsidRPr="00380312">
              <w:rPr>
                <w:rFonts w:ascii="Times New Roman" w:eastAsia="Times New Roman" w:hAnsi="Times New Roman" w:cs="Times New Roman"/>
                <w:b/>
                <w:color w:val="000000"/>
                <w:kern w:val="0"/>
                <w:sz w:val="18"/>
                <w:szCs w:val="18"/>
                <w:lang w:eastAsia="ru-RU"/>
                <w14:ligatures w14:val="none"/>
              </w:rPr>
              <w:t>реднее значение освоения программы</w:t>
            </w:r>
            <w:r w:rsidR="00CE2B10">
              <w:rPr>
                <w:rFonts w:ascii="Times New Roman" w:eastAsia="Times New Roman" w:hAnsi="Times New Roman" w:cs="Times New Roman"/>
                <w:b/>
                <w:color w:val="000000"/>
                <w:kern w:val="0"/>
                <w:sz w:val="18"/>
                <w:szCs w:val="18"/>
                <w:lang w:eastAsia="ru-RU"/>
                <w14:ligatures w14:val="none"/>
              </w:rPr>
              <w:t xml:space="preserve"> по пяти областям</w:t>
            </w:r>
          </w:p>
        </w:tc>
      </w:tr>
      <w:tr w:rsidR="003444A0" w14:paraId="0A64110F" w14:textId="77777777" w:rsidTr="000E11E3">
        <w:tc>
          <w:tcPr>
            <w:tcW w:w="1058" w:type="dxa"/>
            <w:tcBorders>
              <w:right w:val="single" w:sz="12" w:space="0" w:color="auto"/>
            </w:tcBorders>
          </w:tcPr>
          <w:p w14:paraId="5CCB3EA3" w14:textId="77777777" w:rsidR="003444A0" w:rsidRPr="00AD3E42" w:rsidRDefault="003444A0" w:rsidP="00260671">
            <w:pPr>
              <w:jc w:val="center"/>
              <w:rPr>
                <w:rFonts w:ascii="Times New Roman" w:eastAsia="Times New Roman" w:hAnsi="Times New Roman" w:cs="Times New Roman"/>
                <w:b/>
                <w:color w:val="000000"/>
                <w:kern w:val="0"/>
                <w:sz w:val="18"/>
                <w:szCs w:val="18"/>
                <w:lang w:eastAsia="ru-RU"/>
                <w14:ligatures w14:val="none"/>
              </w:rPr>
            </w:pPr>
            <w:r w:rsidRPr="00AD3E42">
              <w:rPr>
                <w:rFonts w:ascii="Times New Roman" w:eastAsia="Times New Roman" w:hAnsi="Times New Roman" w:cs="Times New Roman"/>
                <w:b/>
                <w:color w:val="000000"/>
                <w:kern w:val="0"/>
                <w:sz w:val="18"/>
                <w:szCs w:val="18"/>
                <w:lang w:eastAsia="ru-RU"/>
                <w14:ligatures w14:val="none"/>
              </w:rPr>
              <w:t>Начало года</w:t>
            </w:r>
          </w:p>
        </w:tc>
        <w:tc>
          <w:tcPr>
            <w:tcW w:w="1709" w:type="dxa"/>
            <w:tcBorders>
              <w:left w:val="single" w:sz="12" w:space="0" w:color="auto"/>
              <w:right w:val="single" w:sz="12" w:space="0" w:color="auto"/>
            </w:tcBorders>
          </w:tcPr>
          <w:p w14:paraId="7C2EE7CD" w14:textId="5DBCD3FE"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2,9</w:t>
            </w:r>
          </w:p>
        </w:tc>
        <w:tc>
          <w:tcPr>
            <w:tcW w:w="1538" w:type="dxa"/>
            <w:tcBorders>
              <w:left w:val="single" w:sz="12" w:space="0" w:color="auto"/>
              <w:right w:val="single" w:sz="12" w:space="0" w:color="auto"/>
            </w:tcBorders>
          </w:tcPr>
          <w:p w14:paraId="2E7F9597" w14:textId="75491569"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w:t>
            </w:r>
          </w:p>
        </w:tc>
        <w:tc>
          <w:tcPr>
            <w:tcW w:w="1366" w:type="dxa"/>
            <w:tcBorders>
              <w:left w:val="single" w:sz="12" w:space="0" w:color="auto"/>
              <w:right w:val="single" w:sz="12" w:space="0" w:color="auto"/>
            </w:tcBorders>
          </w:tcPr>
          <w:p w14:paraId="6F9A8DE8" w14:textId="3E1FD350"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2,5</w:t>
            </w:r>
          </w:p>
        </w:tc>
        <w:tc>
          <w:tcPr>
            <w:tcW w:w="1701" w:type="dxa"/>
            <w:tcBorders>
              <w:left w:val="single" w:sz="12" w:space="0" w:color="auto"/>
              <w:right w:val="single" w:sz="12" w:space="0" w:color="auto"/>
            </w:tcBorders>
          </w:tcPr>
          <w:p w14:paraId="1742E522" w14:textId="19656422"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2,8</w:t>
            </w:r>
          </w:p>
        </w:tc>
        <w:tc>
          <w:tcPr>
            <w:tcW w:w="1559" w:type="dxa"/>
            <w:tcBorders>
              <w:left w:val="single" w:sz="12" w:space="0" w:color="auto"/>
              <w:right w:val="single" w:sz="12" w:space="0" w:color="auto"/>
            </w:tcBorders>
          </w:tcPr>
          <w:p w14:paraId="7C5D19E5" w14:textId="5C1F88E8"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2,9</w:t>
            </w:r>
          </w:p>
        </w:tc>
        <w:tc>
          <w:tcPr>
            <w:tcW w:w="1809" w:type="dxa"/>
            <w:tcBorders>
              <w:left w:val="single" w:sz="12" w:space="0" w:color="auto"/>
              <w:right w:val="single" w:sz="12" w:space="0" w:color="auto"/>
            </w:tcBorders>
          </w:tcPr>
          <w:p w14:paraId="1AB77083" w14:textId="501C226E"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2,8</w:t>
            </w:r>
          </w:p>
        </w:tc>
      </w:tr>
      <w:tr w:rsidR="003444A0" w14:paraId="6733CBA3" w14:textId="77777777" w:rsidTr="000E11E3">
        <w:tc>
          <w:tcPr>
            <w:tcW w:w="1058" w:type="dxa"/>
            <w:tcBorders>
              <w:right w:val="single" w:sz="12" w:space="0" w:color="auto"/>
            </w:tcBorders>
          </w:tcPr>
          <w:p w14:paraId="3BEF1A28" w14:textId="77777777" w:rsidR="003444A0" w:rsidRPr="00AD3E42" w:rsidRDefault="003444A0" w:rsidP="00260671">
            <w:pPr>
              <w:jc w:val="center"/>
              <w:rPr>
                <w:rFonts w:ascii="Times New Roman" w:eastAsia="Times New Roman" w:hAnsi="Times New Roman" w:cs="Times New Roman"/>
                <w:b/>
                <w:color w:val="000000"/>
                <w:kern w:val="0"/>
                <w:sz w:val="18"/>
                <w:szCs w:val="18"/>
                <w:lang w:eastAsia="ru-RU"/>
                <w14:ligatures w14:val="none"/>
              </w:rPr>
            </w:pPr>
            <w:r w:rsidRPr="00AD3E42">
              <w:rPr>
                <w:rFonts w:ascii="Times New Roman" w:eastAsia="Times New Roman" w:hAnsi="Times New Roman" w:cs="Times New Roman"/>
                <w:b/>
                <w:color w:val="000000"/>
                <w:kern w:val="0"/>
                <w:sz w:val="18"/>
                <w:szCs w:val="18"/>
                <w:lang w:eastAsia="ru-RU"/>
                <w14:ligatures w14:val="none"/>
              </w:rPr>
              <w:t>Конец года</w:t>
            </w:r>
          </w:p>
        </w:tc>
        <w:tc>
          <w:tcPr>
            <w:tcW w:w="1709" w:type="dxa"/>
            <w:tcBorders>
              <w:left w:val="single" w:sz="12" w:space="0" w:color="auto"/>
              <w:right w:val="single" w:sz="12" w:space="0" w:color="auto"/>
            </w:tcBorders>
          </w:tcPr>
          <w:p w14:paraId="5ECB42BA" w14:textId="7D48FA7F"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3,6</w:t>
            </w:r>
          </w:p>
        </w:tc>
        <w:tc>
          <w:tcPr>
            <w:tcW w:w="1538" w:type="dxa"/>
            <w:tcBorders>
              <w:left w:val="single" w:sz="12" w:space="0" w:color="auto"/>
              <w:right w:val="single" w:sz="12" w:space="0" w:color="auto"/>
            </w:tcBorders>
          </w:tcPr>
          <w:p w14:paraId="36CBBD60" w14:textId="347E84AB"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3,6</w:t>
            </w:r>
          </w:p>
        </w:tc>
        <w:tc>
          <w:tcPr>
            <w:tcW w:w="1366" w:type="dxa"/>
            <w:tcBorders>
              <w:left w:val="single" w:sz="12" w:space="0" w:color="auto"/>
              <w:right w:val="single" w:sz="12" w:space="0" w:color="auto"/>
            </w:tcBorders>
          </w:tcPr>
          <w:p w14:paraId="412CE39E" w14:textId="0225D407"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3,2</w:t>
            </w:r>
          </w:p>
        </w:tc>
        <w:tc>
          <w:tcPr>
            <w:tcW w:w="1701" w:type="dxa"/>
            <w:tcBorders>
              <w:left w:val="single" w:sz="12" w:space="0" w:color="auto"/>
              <w:right w:val="single" w:sz="12" w:space="0" w:color="auto"/>
            </w:tcBorders>
          </w:tcPr>
          <w:p w14:paraId="7224F2C5" w14:textId="7A671D62"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3,7</w:t>
            </w:r>
          </w:p>
        </w:tc>
        <w:tc>
          <w:tcPr>
            <w:tcW w:w="1559" w:type="dxa"/>
            <w:tcBorders>
              <w:left w:val="single" w:sz="12" w:space="0" w:color="auto"/>
              <w:right w:val="single" w:sz="12" w:space="0" w:color="auto"/>
            </w:tcBorders>
          </w:tcPr>
          <w:p w14:paraId="0E826F9F" w14:textId="6AE13AB3"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3,7</w:t>
            </w:r>
          </w:p>
        </w:tc>
        <w:tc>
          <w:tcPr>
            <w:tcW w:w="1809" w:type="dxa"/>
            <w:tcBorders>
              <w:left w:val="single" w:sz="12" w:space="0" w:color="auto"/>
              <w:right w:val="single" w:sz="12" w:space="0" w:color="auto"/>
            </w:tcBorders>
          </w:tcPr>
          <w:p w14:paraId="3D00EA93" w14:textId="2E8E9D7B"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3,6</w:t>
            </w:r>
          </w:p>
        </w:tc>
      </w:tr>
      <w:tr w:rsidR="003444A0" w14:paraId="13EEA625" w14:textId="77777777" w:rsidTr="000E11E3">
        <w:tc>
          <w:tcPr>
            <w:tcW w:w="1058" w:type="dxa"/>
            <w:tcBorders>
              <w:right w:val="single" w:sz="12" w:space="0" w:color="auto"/>
            </w:tcBorders>
          </w:tcPr>
          <w:p w14:paraId="49181BEF" w14:textId="77777777" w:rsidR="003444A0" w:rsidRPr="00AD3E42" w:rsidRDefault="003444A0" w:rsidP="00260671">
            <w:pPr>
              <w:jc w:val="center"/>
              <w:rPr>
                <w:rFonts w:ascii="Times New Roman" w:eastAsia="Times New Roman" w:hAnsi="Times New Roman" w:cs="Times New Roman"/>
                <w:b/>
                <w:color w:val="000000"/>
                <w:kern w:val="0"/>
                <w:sz w:val="18"/>
                <w:szCs w:val="18"/>
                <w:lang w:eastAsia="ru-RU"/>
                <w14:ligatures w14:val="none"/>
              </w:rPr>
            </w:pPr>
            <w:r w:rsidRPr="00AD3E42">
              <w:rPr>
                <w:rFonts w:ascii="Times New Roman" w:eastAsia="Times New Roman" w:hAnsi="Times New Roman" w:cs="Times New Roman"/>
                <w:b/>
                <w:color w:val="000000"/>
                <w:kern w:val="0"/>
                <w:sz w:val="18"/>
                <w:szCs w:val="18"/>
                <w:lang w:eastAsia="ru-RU"/>
                <w14:ligatures w14:val="none"/>
              </w:rPr>
              <w:t>Динамика</w:t>
            </w:r>
          </w:p>
        </w:tc>
        <w:tc>
          <w:tcPr>
            <w:tcW w:w="1709" w:type="dxa"/>
            <w:tcBorders>
              <w:left w:val="single" w:sz="12" w:space="0" w:color="auto"/>
              <w:right w:val="single" w:sz="12" w:space="0" w:color="auto"/>
            </w:tcBorders>
          </w:tcPr>
          <w:p w14:paraId="3CF472FF" w14:textId="4B4D7332"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0,7</w:t>
            </w:r>
          </w:p>
        </w:tc>
        <w:tc>
          <w:tcPr>
            <w:tcW w:w="1538" w:type="dxa"/>
            <w:tcBorders>
              <w:left w:val="single" w:sz="12" w:space="0" w:color="auto"/>
              <w:right w:val="single" w:sz="12" w:space="0" w:color="auto"/>
            </w:tcBorders>
          </w:tcPr>
          <w:p w14:paraId="08EC6BF1" w14:textId="664CCB92"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0,6</w:t>
            </w:r>
          </w:p>
        </w:tc>
        <w:tc>
          <w:tcPr>
            <w:tcW w:w="1366" w:type="dxa"/>
            <w:tcBorders>
              <w:left w:val="single" w:sz="12" w:space="0" w:color="auto"/>
              <w:right w:val="single" w:sz="12" w:space="0" w:color="auto"/>
            </w:tcBorders>
          </w:tcPr>
          <w:p w14:paraId="70F5C514" w14:textId="526550A5"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0,7</w:t>
            </w:r>
          </w:p>
        </w:tc>
        <w:tc>
          <w:tcPr>
            <w:tcW w:w="1701" w:type="dxa"/>
            <w:tcBorders>
              <w:left w:val="single" w:sz="12" w:space="0" w:color="auto"/>
              <w:right w:val="single" w:sz="12" w:space="0" w:color="auto"/>
            </w:tcBorders>
          </w:tcPr>
          <w:p w14:paraId="1F9689E0" w14:textId="35D2F2AA"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0,9</w:t>
            </w:r>
          </w:p>
        </w:tc>
        <w:tc>
          <w:tcPr>
            <w:tcW w:w="1559" w:type="dxa"/>
            <w:tcBorders>
              <w:left w:val="single" w:sz="12" w:space="0" w:color="auto"/>
              <w:right w:val="single" w:sz="12" w:space="0" w:color="auto"/>
            </w:tcBorders>
          </w:tcPr>
          <w:p w14:paraId="6D3428B8" w14:textId="38FA0070"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0,8</w:t>
            </w:r>
          </w:p>
        </w:tc>
        <w:tc>
          <w:tcPr>
            <w:tcW w:w="1809" w:type="dxa"/>
            <w:tcBorders>
              <w:left w:val="single" w:sz="12" w:space="0" w:color="auto"/>
              <w:right w:val="single" w:sz="12" w:space="0" w:color="auto"/>
            </w:tcBorders>
          </w:tcPr>
          <w:p w14:paraId="050B0C97" w14:textId="61813E3E" w:rsidR="003444A0" w:rsidRPr="00380312" w:rsidRDefault="00A135EF" w:rsidP="00260671">
            <w:pPr>
              <w:jc w:val="center"/>
              <w:rPr>
                <w:rFonts w:ascii="Times New Roman" w:eastAsia="Times New Roman" w:hAnsi="Times New Roman" w:cs="Times New Roman"/>
                <w:b/>
                <w:color w:val="000000"/>
                <w:kern w:val="0"/>
                <w:lang w:eastAsia="ru-RU"/>
                <w14:ligatures w14:val="none"/>
              </w:rPr>
            </w:pPr>
            <w:r>
              <w:rPr>
                <w:rFonts w:ascii="Times New Roman" w:eastAsia="Times New Roman" w:hAnsi="Times New Roman" w:cs="Times New Roman"/>
                <w:b/>
                <w:color w:val="000000"/>
                <w:kern w:val="0"/>
                <w:lang w:eastAsia="ru-RU"/>
                <w14:ligatures w14:val="none"/>
              </w:rPr>
              <w:t>0,8</w:t>
            </w:r>
          </w:p>
        </w:tc>
      </w:tr>
    </w:tbl>
    <w:p w14:paraId="132D7D76" w14:textId="77777777" w:rsidR="000E11E3" w:rsidRDefault="000E11E3" w:rsidP="00AD3E42">
      <w:pPr>
        <w:shd w:val="clear" w:color="auto" w:fill="FFFFFF"/>
        <w:spacing w:after="0" w:line="240" w:lineRule="auto"/>
        <w:jc w:val="both"/>
        <w:rPr>
          <w:rFonts w:ascii="Times New Roman" w:hAnsi="Times New Roman" w:cs="Times New Roman"/>
          <w:sz w:val="24"/>
          <w:szCs w:val="24"/>
        </w:rPr>
      </w:pPr>
    </w:p>
    <w:p w14:paraId="3AB31EF9" w14:textId="2FBBF5EE" w:rsidR="000E11E3" w:rsidRDefault="000E11E3" w:rsidP="00AD3E4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i/>
          <w:noProof/>
          <w:sz w:val="24"/>
          <w:szCs w:val="24"/>
          <w:u w:val="single"/>
          <w:lang w:eastAsia="ru-RU"/>
        </w:rPr>
        <w:lastRenderedPageBreak/>
        <w:drawing>
          <wp:inline distT="0" distB="0" distL="0" distR="0" wp14:anchorId="2171CD00" wp14:editId="2502431D">
            <wp:extent cx="6354206" cy="3570237"/>
            <wp:effectExtent l="0" t="0" r="27940" b="1143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1761FF7" w14:textId="77777777" w:rsidR="004A3E09" w:rsidRDefault="004A3E09" w:rsidP="00AD3E42">
      <w:pPr>
        <w:shd w:val="clear" w:color="auto" w:fill="FFFFFF"/>
        <w:spacing w:after="0" w:line="240" w:lineRule="auto"/>
        <w:jc w:val="both"/>
        <w:rPr>
          <w:rFonts w:ascii="Times New Roman" w:hAnsi="Times New Roman" w:cs="Times New Roman"/>
          <w:sz w:val="24"/>
          <w:szCs w:val="24"/>
        </w:rPr>
      </w:pPr>
    </w:p>
    <w:p w14:paraId="66C3A476" w14:textId="5AE69D8A" w:rsidR="00AD3E42" w:rsidRDefault="00AD3E42" w:rsidP="00AD3E42">
      <w:pPr>
        <w:shd w:val="clear" w:color="auto" w:fill="FFFFFF"/>
        <w:spacing w:after="0" w:line="240" w:lineRule="auto"/>
        <w:jc w:val="both"/>
        <w:rPr>
          <w:rFonts w:ascii="Times New Roman" w:hAnsi="Times New Roman" w:cs="Times New Roman"/>
          <w:sz w:val="24"/>
          <w:szCs w:val="24"/>
        </w:rPr>
      </w:pPr>
      <w:r w:rsidRPr="00380312">
        <w:rPr>
          <w:rFonts w:ascii="Times New Roman" w:hAnsi="Times New Roman" w:cs="Times New Roman"/>
          <w:sz w:val="24"/>
          <w:szCs w:val="24"/>
        </w:rPr>
        <w:t xml:space="preserve">Результаты педагогических наблюдений показывают: </w:t>
      </w:r>
    </w:p>
    <w:p w14:paraId="7A893415" w14:textId="77777777" w:rsidR="00AD3E42" w:rsidRDefault="00AD3E42" w:rsidP="00AD3E42">
      <w:pPr>
        <w:shd w:val="clear" w:color="auto" w:fill="FFFFFF"/>
        <w:spacing w:after="0" w:line="240" w:lineRule="auto"/>
        <w:jc w:val="both"/>
        <w:rPr>
          <w:rFonts w:ascii="Times New Roman" w:hAnsi="Times New Roman" w:cs="Times New Roman"/>
          <w:sz w:val="24"/>
          <w:szCs w:val="24"/>
        </w:rPr>
      </w:pPr>
      <w:r w:rsidRPr="00380312">
        <w:rPr>
          <w:rFonts w:ascii="Times New Roman" w:hAnsi="Times New Roman" w:cs="Times New Roman"/>
          <w:sz w:val="24"/>
          <w:szCs w:val="24"/>
        </w:rPr>
        <w:t xml:space="preserve">- успешное освоение программы по всем образовательным областям; </w:t>
      </w:r>
    </w:p>
    <w:p w14:paraId="7C9FF513" w14:textId="77777777" w:rsidR="00AD3E42" w:rsidRDefault="00AD3E42" w:rsidP="00AD3E42">
      <w:pPr>
        <w:shd w:val="clear" w:color="auto" w:fill="FFFFFF"/>
        <w:spacing w:after="0" w:line="240" w:lineRule="auto"/>
        <w:jc w:val="both"/>
        <w:rPr>
          <w:rFonts w:ascii="Times New Roman" w:hAnsi="Times New Roman" w:cs="Times New Roman"/>
          <w:sz w:val="24"/>
          <w:szCs w:val="24"/>
        </w:rPr>
      </w:pPr>
      <w:r w:rsidRPr="00380312">
        <w:rPr>
          <w:rFonts w:ascii="Times New Roman" w:hAnsi="Times New Roman" w:cs="Times New Roman"/>
          <w:sz w:val="24"/>
          <w:szCs w:val="24"/>
        </w:rPr>
        <w:t xml:space="preserve">- преобладание детей со средним и высоким уровнем освоения программы; </w:t>
      </w:r>
    </w:p>
    <w:p w14:paraId="3F923791" w14:textId="54747BD8" w:rsidR="00380312" w:rsidRPr="000E11E3" w:rsidRDefault="00AD3E42" w:rsidP="00854529">
      <w:pPr>
        <w:shd w:val="clear" w:color="auto" w:fill="FFFFFF"/>
        <w:spacing w:after="0" w:line="240" w:lineRule="auto"/>
        <w:jc w:val="both"/>
        <w:rPr>
          <w:rFonts w:ascii="Times New Roman" w:hAnsi="Times New Roman" w:cs="Times New Roman"/>
          <w:sz w:val="24"/>
          <w:szCs w:val="24"/>
        </w:rPr>
      </w:pPr>
      <w:r w:rsidRPr="00380312">
        <w:rPr>
          <w:rFonts w:ascii="Times New Roman" w:hAnsi="Times New Roman" w:cs="Times New Roman"/>
          <w:sz w:val="24"/>
          <w:szCs w:val="24"/>
        </w:rPr>
        <w:t xml:space="preserve">- положительную и достаточную динамику в освоении знаний и формировании умений. </w:t>
      </w:r>
    </w:p>
    <w:p w14:paraId="58D67E2E" w14:textId="77777777" w:rsidR="000E11E3" w:rsidRDefault="00AD3E42" w:rsidP="00AD3E42">
      <w:pPr>
        <w:shd w:val="clear" w:color="auto" w:fill="FFFFFF"/>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33BFCB58" w14:textId="37B398EE" w:rsidR="00AD3E42" w:rsidRPr="00854529" w:rsidRDefault="00AD3E42" w:rsidP="00AD3E42">
      <w:pPr>
        <w:shd w:val="clear" w:color="auto" w:fill="FFFFFF"/>
        <w:spacing w:after="0" w:line="240" w:lineRule="auto"/>
        <w:ind w:firstLine="708"/>
        <w:jc w:val="both"/>
        <w:rPr>
          <w:rFonts w:ascii="Times New Roman" w:eastAsia="Times New Roman" w:hAnsi="Times New Roman" w:cs="Times New Roman"/>
          <w:color w:val="000000"/>
          <w:kern w:val="0"/>
          <w:sz w:val="24"/>
          <w:szCs w:val="24"/>
          <w:lang w:eastAsia="ru-RU"/>
          <w14:ligatures w14:val="none"/>
        </w:rPr>
      </w:pPr>
      <w:r>
        <w:rPr>
          <w:rFonts w:ascii="Times New Roman" w:hAnsi="Times New Roman" w:cs="Times New Roman"/>
          <w:sz w:val="24"/>
          <w:szCs w:val="24"/>
        </w:rPr>
        <w:t>В мае 2024</w:t>
      </w:r>
      <w:r w:rsidRPr="00AD3E42">
        <w:rPr>
          <w:rFonts w:ascii="Times New Roman" w:hAnsi="Times New Roman" w:cs="Times New Roman"/>
          <w:sz w:val="24"/>
          <w:szCs w:val="24"/>
        </w:rPr>
        <w:t xml:space="preserve"> года организована </w:t>
      </w:r>
      <w:r>
        <w:rPr>
          <w:rFonts w:ascii="Times New Roman" w:hAnsi="Times New Roman" w:cs="Times New Roman"/>
          <w:sz w:val="24"/>
          <w:szCs w:val="24"/>
        </w:rPr>
        <w:t>психолого-</w:t>
      </w:r>
      <w:r w:rsidRPr="00AD3E42">
        <w:rPr>
          <w:rFonts w:ascii="Times New Roman" w:hAnsi="Times New Roman" w:cs="Times New Roman"/>
          <w:sz w:val="24"/>
          <w:szCs w:val="24"/>
        </w:rPr>
        <w:t>педагогическая диагностика выпускников дошкольного учреждения</w:t>
      </w:r>
      <w:r>
        <w:rPr>
          <w:rFonts w:ascii="Times New Roman" w:hAnsi="Times New Roman" w:cs="Times New Roman"/>
          <w:sz w:val="24"/>
          <w:szCs w:val="24"/>
        </w:rPr>
        <w:t xml:space="preserve"> уровня готовности</w:t>
      </w:r>
      <w:r w:rsidRPr="00AD3E42">
        <w:rPr>
          <w:rFonts w:ascii="Times New Roman" w:hAnsi="Times New Roman" w:cs="Times New Roman"/>
          <w:sz w:val="24"/>
          <w:szCs w:val="24"/>
        </w:rPr>
        <w:t xml:space="preserve"> к обучению в школе. </w:t>
      </w:r>
      <w:r w:rsidRPr="00854529">
        <w:rPr>
          <w:rFonts w:ascii="Times New Roman" w:eastAsia="Times New Roman" w:hAnsi="Times New Roman" w:cs="Times New Roman"/>
          <w:color w:val="231F20"/>
          <w:kern w:val="0"/>
          <w:sz w:val="24"/>
          <w:szCs w:val="24"/>
          <w:lang w:eastAsia="ru-RU"/>
          <w14:ligatures w14:val="none"/>
        </w:rPr>
        <w:t>Психологическая диагностика развития детей (выявление и изучение индивидуально-психологических особенностей детей) проводилась педагогом-психологом. Участие ребёнка в психологической диагностике допускалось только с согласия его родителей (законных представителей). Результаты психологической диагностики использовались для решения задач психологического сопровождения и проведения квалифицированной коррекции развития детей.</w:t>
      </w:r>
    </w:p>
    <w:p w14:paraId="6918D3EA" w14:textId="40CB6A1B" w:rsidR="00F8773D" w:rsidRDefault="00AD3E42" w:rsidP="00AD3E42">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8773D">
        <w:rPr>
          <w:rFonts w:ascii="Times New Roman" w:hAnsi="Times New Roman" w:cs="Times New Roman"/>
          <w:sz w:val="24"/>
          <w:szCs w:val="24"/>
        </w:rPr>
        <w:t xml:space="preserve">Было обследовано 50 детей выпускных групп. </w:t>
      </w:r>
      <w:r w:rsidRPr="00AD3E42">
        <w:rPr>
          <w:rFonts w:ascii="Times New Roman" w:hAnsi="Times New Roman" w:cs="Times New Roman"/>
          <w:sz w:val="24"/>
          <w:szCs w:val="24"/>
        </w:rPr>
        <w:t>Итоговая диагностика уровня психологической готовности к школе позволяет говорить об успешной работе</w:t>
      </w:r>
      <w:r w:rsidR="008806AD">
        <w:rPr>
          <w:rFonts w:ascii="Times New Roman" w:hAnsi="Times New Roman" w:cs="Times New Roman"/>
          <w:sz w:val="24"/>
          <w:szCs w:val="24"/>
        </w:rPr>
        <w:t xml:space="preserve"> педагогов </w:t>
      </w:r>
      <w:proofErr w:type="gramStart"/>
      <w:r w:rsidR="008806AD">
        <w:rPr>
          <w:rFonts w:ascii="Times New Roman" w:hAnsi="Times New Roman" w:cs="Times New Roman"/>
          <w:sz w:val="24"/>
          <w:szCs w:val="24"/>
        </w:rPr>
        <w:t>ДОУ</w:t>
      </w:r>
      <w:proofErr w:type="gramEnd"/>
      <w:r w:rsidR="00F8773D">
        <w:rPr>
          <w:rFonts w:ascii="Times New Roman" w:hAnsi="Times New Roman" w:cs="Times New Roman"/>
          <w:sz w:val="24"/>
          <w:szCs w:val="24"/>
        </w:rPr>
        <w:t xml:space="preserve"> и показаны следующие результаты:</w:t>
      </w:r>
    </w:p>
    <w:p w14:paraId="13C002F6" w14:textId="77777777" w:rsidR="000E11E3" w:rsidRDefault="000E11E3" w:rsidP="00AD3E42">
      <w:pPr>
        <w:shd w:val="clear" w:color="auto" w:fill="FFFFFF"/>
        <w:spacing w:after="0" w:line="240" w:lineRule="auto"/>
        <w:jc w:val="both"/>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4395"/>
        <w:gridCol w:w="3260"/>
        <w:gridCol w:w="2551"/>
      </w:tblGrid>
      <w:tr w:rsidR="00F8773D" w:rsidRPr="00F8773D" w14:paraId="790C900F" w14:textId="77777777" w:rsidTr="00BD7233">
        <w:tc>
          <w:tcPr>
            <w:tcW w:w="4395" w:type="dxa"/>
          </w:tcPr>
          <w:p w14:paraId="18C16782" w14:textId="14AD0DB3"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Уровень</w:t>
            </w:r>
          </w:p>
        </w:tc>
        <w:tc>
          <w:tcPr>
            <w:tcW w:w="3260" w:type="dxa"/>
          </w:tcPr>
          <w:p w14:paraId="4EAC9D39" w14:textId="073CD086"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Количество детей</w:t>
            </w:r>
          </w:p>
        </w:tc>
        <w:tc>
          <w:tcPr>
            <w:tcW w:w="2551" w:type="dxa"/>
          </w:tcPr>
          <w:p w14:paraId="4F1879FC" w14:textId="43185010"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w:t>
            </w:r>
          </w:p>
        </w:tc>
      </w:tr>
      <w:tr w:rsidR="00F8773D" w:rsidRPr="00F8773D" w14:paraId="692CDBEB" w14:textId="77777777" w:rsidTr="00BD7233">
        <w:tc>
          <w:tcPr>
            <w:tcW w:w="4395" w:type="dxa"/>
          </w:tcPr>
          <w:p w14:paraId="71FF95A5" w14:textId="052AA018" w:rsidR="00F8773D" w:rsidRPr="000E11E3" w:rsidRDefault="00F8773D" w:rsidP="000E11E3">
            <w:pPr>
              <w:jc w:val="center"/>
              <w:rPr>
                <w:rFonts w:ascii="Times New Roman" w:hAnsi="Times New Roman" w:cs="Times New Roman"/>
                <w:sz w:val="20"/>
                <w:szCs w:val="20"/>
              </w:rPr>
            </w:pPr>
            <w:r w:rsidRPr="000E11E3">
              <w:rPr>
                <w:rFonts w:ascii="Times New Roman" w:hAnsi="Times New Roman" w:cs="Times New Roman"/>
                <w:sz w:val="20"/>
                <w:szCs w:val="20"/>
              </w:rPr>
              <w:t>Высокий</w:t>
            </w:r>
          </w:p>
        </w:tc>
        <w:tc>
          <w:tcPr>
            <w:tcW w:w="3260" w:type="dxa"/>
          </w:tcPr>
          <w:p w14:paraId="751CC111" w14:textId="7C8E4F8D"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12</w:t>
            </w:r>
          </w:p>
        </w:tc>
        <w:tc>
          <w:tcPr>
            <w:tcW w:w="2551" w:type="dxa"/>
          </w:tcPr>
          <w:p w14:paraId="6B279931" w14:textId="61E13B99"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24</w:t>
            </w:r>
          </w:p>
        </w:tc>
      </w:tr>
      <w:tr w:rsidR="00F8773D" w:rsidRPr="00F8773D" w14:paraId="6609B395" w14:textId="77777777" w:rsidTr="00BD7233">
        <w:tc>
          <w:tcPr>
            <w:tcW w:w="4395" w:type="dxa"/>
          </w:tcPr>
          <w:p w14:paraId="78FDAE98" w14:textId="6173036A" w:rsidR="00F8773D" w:rsidRPr="000E11E3" w:rsidRDefault="00F8773D" w:rsidP="000E11E3">
            <w:pPr>
              <w:jc w:val="center"/>
              <w:rPr>
                <w:rFonts w:ascii="Times New Roman" w:hAnsi="Times New Roman" w:cs="Times New Roman"/>
                <w:sz w:val="20"/>
                <w:szCs w:val="20"/>
              </w:rPr>
            </w:pPr>
            <w:r w:rsidRPr="000E11E3">
              <w:rPr>
                <w:rFonts w:ascii="Times New Roman" w:hAnsi="Times New Roman" w:cs="Times New Roman"/>
                <w:sz w:val="20"/>
                <w:szCs w:val="20"/>
              </w:rPr>
              <w:t>Выше среднего</w:t>
            </w:r>
          </w:p>
        </w:tc>
        <w:tc>
          <w:tcPr>
            <w:tcW w:w="3260" w:type="dxa"/>
          </w:tcPr>
          <w:p w14:paraId="371FF076" w14:textId="7A8EC3F0"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17</w:t>
            </w:r>
          </w:p>
        </w:tc>
        <w:tc>
          <w:tcPr>
            <w:tcW w:w="2551" w:type="dxa"/>
          </w:tcPr>
          <w:p w14:paraId="5F58A047" w14:textId="18B85213"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34</w:t>
            </w:r>
          </w:p>
        </w:tc>
      </w:tr>
      <w:tr w:rsidR="00F8773D" w:rsidRPr="00F8773D" w14:paraId="17F0AD13" w14:textId="77777777" w:rsidTr="00BD7233">
        <w:tc>
          <w:tcPr>
            <w:tcW w:w="4395" w:type="dxa"/>
          </w:tcPr>
          <w:p w14:paraId="1D3B5BA2" w14:textId="7FFEC3B7" w:rsidR="00F8773D" w:rsidRPr="000E11E3" w:rsidRDefault="00F8773D" w:rsidP="000E11E3">
            <w:pPr>
              <w:jc w:val="center"/>
              <w:rPr>
                <w:rFonts w:ascii="Times New Roman" w:hAnsi="Times New Roman" w:cs="Times New Roman"/>
                <w:sz w:val="20"/>
                <w:szCs w:val="20"/>
              </w:rPr>
            </w:pPr>
            <w:r w:rsidRPr="000E11E3">
              <w:rPr>
                <w:rFonts w:ascii="Times New Roman" w:hAnsi="Times New Roman" w:cs="Times New Roman"/>
                <w:sz w:val="20"/>
                <w:szCs w:val="20"/>
              </w:rPr>
              <w:t>Средний</w:t>
            </w:r>
          </w:p>
        </w:tc>
        <w:tc>
          <w:tcPr>
            <w:tcW w:w="3260" w:type="dxa"/>
          </w:tcPr>
          <w:p w14:paraId="09371D0A" w14:textId="51FFC7CC"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20</w:t>
            </w:r>
          </w:p>
        </w:tc>
        <w:tc>
          <w:tcPr>
            <w:tcW w:w="2551" w:type="dxa"/>
          </w:tcPr>
          <w:p w14:paraId="2261AB2D" w14:textId="72314F2F"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40</w:t>
            </w:r>
          </w:p>
        </w:tc>
      </w:tr>
      <w:tr w:rsidR="00F8773D" w:rsidRPr="00F8773D" w14:paraId="04BC9A13" w14:textId="77777777" w:rsidTr="00BD7233">
        <w:tc>
          <w:tcPr>
            <w:tcW w:w="4395" w:type="dxa"/>
          </w:tcPr>
          <w:p w14:paraId="072C6F92" w14:textId="1233AE18" w:rsidR="00F8773D" w:rsidRPr="000E11E3" w:rsidRDefault="00F8773D" w:rsidP="000E11E3">
            <w:pPr>
              <w:jc w:val="center"/>
              <w:rPr>
                <w:rFonts w:ascii="Times New Roman" w:hAnsi="Times New Roman" w:cs="Times New Roman"/>
                <w:sz w:val="20"/>
                <w:szCs w:val="20"/>
              </w:rPr>
            </w:pPr>
            <w:r w:rsidRPr="000E11E3">
              <w:rPr>
                <w:rFonts w:ascii="Times New Roman" w:hAnsi="Times New Roman" w:cs="Times New Roman"/>
                <w:sz w:val="20"/>
                <w:szCs w:val="20"/>
              </w:rPr>
              <w:t>Ниже среднего</w:t>
            </w:r>
          </w:p>
        </w:tc>
        <w:tc>
          <w:tcPr>
            <w:tcW w:w="3260" w:type="dxa"/>
          </w:tcPr>
          <w:p w14:paraId="4EC0FA52" w14:textId="5CA0AF74"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w:t>
            </w:r>
          </w:p>
        </w:tc>
        <w:tc>
          <w:tcPr>
            <w:tcW w:w="2551" w:type="dxa"/>
          </w:tcPr>
          <w:p w14:paraId="5C50042A" w14:textId="68B7A553"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2</w:t>
            </w:r>
          </w:p>
        </w:tc>
      </w:tr>
      <w:tr w:rsidR="00F8773D" w:rsidRPr="00F8773D" w14:paraId="3DB14AE8" w14:textId="77777777" w:rsidTr="00BD7233">
        <w:tc>
          <w:tcPr>
            <w:tcW w:w="4395" w:type="dxa"/>
          </w:tcPr>
          <w:p w14:paraId="526F8412" w14:textId="1F2C2B85" w:rsidR="00F8773D" w:rsidRPr="000E11E3" w:rsidRDefault="00F8773D" w:rsidP="000E11E3">
            <w:pPr>
              <w:jc w:val="center"/>
              <w:rPr>
                <w:rFonts w:ascii="Times New Roman" w:hAnsi="Times New Roman" w:cs="Times New Roman"/>
                <w:sz w:val="20"/>
                <w:szCs w:val="20"/>
              </w:rPr>
            </w:pPr>
            <w:r w:rsidRPr="000E11E3">
              <w:rPr>
                <w:rFonts w:ascii="Times New Roman" w:hAnsi="Times New Roman" w:cs="Times New Roman"/>
                <w:sz w:val="20"/>
                <w:szCs w:val="20"/>
              </w:rPr>
              <w:t>Низкий</w:t>
            </w:r>
          </w:p>
        </w:tc>
        <w:tc>
          <w:tcPr>
            <w:tcW w:w="3260" w:type="dxa"/>
          </w:tcPr>
          <w:p w14:paraId="1B2A9715" w14:textId="1B77E6E2"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w:t>
            </w:r>
          </w:p>
        </w:tc>
        <w:tc>
          <w:tcPr>
            <w:tcW w:w="2551" w:type="dxa"/>
          </w:tcPr>
          <w:p w14:paraId="4BF2D3B9" w14:textId="684E4687"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w:t>
            </w:r>
          </w:p>
        </w:tc>
      </w:tr>
    </w:tbl>
    <w:p w14:paraId="7D9CF49D" w14:textId="77777777" w:rsidR="00854529" w:rsidRDefault="00854529" w:rsidP="00F8773D">
      <w:pPr>
        <w:shd w:val="clear" w:color="auto" w:fill="FFFFFF"/>
        <w:spacing w:after="0" w:line="240" w:lineRule="auto"/>
        <w:rPr>
          <w:rFonts w:ascii="Times New Roman" w:hAnsi="Times New Roman" w:cs="Times New Roman"/>
          <w:color w:val="FF0000"/>
          <w:sz w:val="24"/>
          <w:szCs w:val="24"/>
        </w:rPr>
      </w:pPr>
    </w:p>
    <w:p w14:paraId="72E33323" w14:textId="56B26972" w:rsidR="00F8773D" w:rsidRPr="000E11E3" w:rsidRDefault="00F8773D" w:rsidP="00F8773D">
      <w:pPr>
        <w:shd w:val="clear" w:color="auto" w:fill="FFFFFF"/>
        <w:spacing w:after="0" w:line="240" w:lineRule="auto"/>
        <w:jc w:val="center"/>
        <w:rPr>
          <w:rFonts w:ascii="Times New Roman" w:hAnsi="Times New Roman" w:cs="Times New Roman"/>
          <w:b/>
          <w:sz w:val="24"/>
          <w:szCs w:val="24"/>
        </w:rPr>
      </w:pPr>
      <w:r w:rsidRPr="000E11E3">
        <w:rPr>
          <w:rFonts w:ascii="Times New Roman" w:hAnsi="Times New Roman" w:cs="Times New Roman"/>
          <w:b/>
          <w:sz w:val="24"/>
          <w:szCs w:val="24"/>
        </w:rPr>
        <w:t>Мотивационная готовность к школе:</w:t>
      </w:r>
    </w:p>
    <w:p w14:paraId="1FD96295" w14:textId="77777777" w:rsidR="000E11E3" w:rsidRDefault="000E11E3" w:rsidP="00F8773D">
      <w:pPr>
        <w:shd w:val="clear" w:color="auto" w:fill="FFFFFF"/>
        <w:spacing w:after="0" w:line="240" w:lineRule="auto"/>
        <w:jc w:val="center"/>
        <w:rPr>
          <w:rFonts w:ascii="Times New Roman" w:hAnsi="Times New Roman" w:cs="Times New Roman"/>
          <w:sz w:val="24"/>
          <w:szCs w:val="24"/>
        </w:rPr>
      </w:pPr>
    </w:p>
    <w:tbl>
      <w:tblPr>
        <w:tblStyle w:val="a3"/>
        <w:tblW w:w="0" w:type="auto"/>
        <w:tblInd w:w="108" w:type="dxa"/>
        <w:tblLook w:val="04A0" w:firstRow="1" w:lastRow="0" w:firstColumn="1" w:lastColumn="0" w:noHBand="0" w:noVBand="1"/>
      </w:tblPr>
      <w:tblGrid>
        <w:gridCol w:w="4395"/>
        <w:gridCol w:w="3260"/>
        <w:gridCol w:w="2551"/>
      </w:tblGrid>
      <w:tr w:rsidR="00F8773D" w:rsidRPr="00F8773D" w14:paraId="4FABAC1B" w14:textId="77777777" w:rsidTr="00BD7233">
        <w:tc>
          <w:tcPr>
            <w:tcW w:w="4395" w:type="dxa"/>
          </w:tcPr>
          <w:p w14:paraId="0A0953FA" w14:textId="7EEE4BAC"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 xml:space="preserve">Мотивация </w:t>
            </w:r>
          </w:p>
        </w:tc>
        <w:tc>
          <w:tcPr>
            <w:tcW w:w="3260" w:type="dxa"/>
          </w:tcPr>
          <w:p w14:paraId="22E74CCD" w14:textId="41DD27EE"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Количество детей</w:t>
            </w:r>
          </w:p>
        </w:tc>
        <w:tc>
          <w:tcPr>
            <w:tcW w:w="2551" w:type="dxa"/>
          </w:tcPr>
          <w:p w14:paraId="1E7A2A0B" w14:textId="5C51B36B" w:rsidR="00F8773D" w:rsidRPr="000E11E3" w:rsidRDefault="00F8773D" w:rsidP="00F8773D">
            <w:pPr>
              <w:jc w:val="center"/>
              <w:rPr>
                <w:rFonts w:ascii="Times New Roman" w:hAnsi="Times New Roman" w:cs="Times New Roman"/>
                <w:b/>
                <w:i/>
                <w:sz w:val="20"/>
                <w:szCs w:val="20"/>
              </w:rPr>
            </w:pPr>
            <w:r w:rsidRPr="000E11E3">
              <w:rPr>
                <w:rFonts w:ascii="Times New Roman" w:hAnsi="Times New Roman" w:cs="Times New Roman"/>
                <w:b/>
                <w:i/>
                <w:sz w:val="20"/>
                <w:szCs w:val="20"/>
              </w:rPr>
              <w:t>%</w:t>
            </w:r>
          </w:p>
        </w:tc>
      </w:tr>
      <w:tr w:rsidR="00F8773D" w:rsidRPr="00F8773D" w14:paraId="7A16AF66" w14:textId="77777777" w:rsidTr="00BD7233">
        <w:tc>
          <w:tcPr>
            <w:tcW w:w="4395" w:type="dxa"/>
          </w:tcPr>
          <w:p w14:paraId="07F665EC" w14:textId="1CF6C952"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Учебная</w:t>
            </w:r>
          </w:p>
        </w:tc>
        <w:tc>
          <w:tcPr>
            <w:tcW w:w="3260" w:type="dxa"/>
          </w:tcPr>
          <w:p w14:paraId="12B0C79C" w14:textId="54C79922"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17</w:t>
            </w:r>
          </w:p>
        </w:tc>
        <w:tc>
          <w:tcPr>
            <w:tcW w:w="2551" w:type="dxa"/>
          </w:tcPr>
          <w:p w14:paraId="22E659FB" w14:textId="7FA33E7F"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34</w:t>
            </w:r>
          </w:p>
        </w:tc>
      </w:tr>
      <w:tr w:rsidR="00F8773D" w:rsidRPr="00F8773D" w14:paraId="28C5EAA4" w14:textId="77777777" w:rsidTr="00BD7233">
        <w:tc>
          <w:tcPr>
            <w:tcW w:w="4395" w:type="dxa"/>
          </w:tcPr>
          <w:p w14:paraId="5353C541" w14:textId="113AACDC"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Социальная</w:t>
            </w:r>
          </w:p>
        </w:tc>
        <w:tc>
          <w:tcPr>
            <w:tcW w:w="3260" w:type="dxa"/>
          </w:tcPr>
          <w:p w14:paraId="4FC3295A" w14:textId="084A804D"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19</w:t>
            </w:r>
          </w:p>
        </w:tc>
        <w:tc>
          <w:tcPr>
            <w:tcW w:w="2551" w:type="dxa"/>
          </w:tcPr>
          <w:p w14:paraId="0D163A44" w14:textId="34A18CD7"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38</w:t>
            </w:r>
          </w:p>
        </w:tc>
      </w:tr>
      <w:tr w:rsidR="00F8773D" w:rsidRPr="00F8773D" w14:paraId="3FFD3D6D" w14:textId="77777777" w:rsidTr="00BD7233">
        <w:tc>
          <w:tcPr>
            <w:tcW w:w="4395" w:type="dxa"/>
          </w:tcPr>
          <w:p w14:paraId="4BC7684C" w14:textId="6EB1FF42"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Оценочный</w:t>
            </w:r>
          </w:p>
        </w:tc>
        <w:tc>
          <w:tcPr>
            <w:tcW w:w="3260" w:type="dxa"/>
          </w:tcPr>
          <w:p w14:paraId="3BF919D4" w14:textId="2D28C05F"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8</w:t>
            </w:r>
          </w:p>
        </w:tc>
        <w:tc>
          <w:tcPr>
            <w:tcW w:w="2551" w:type="dxa"/>
          </w:tcPr>
          <w:p w14:paraId="5E60BB45" w14:textId="34A4F3F1"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16</w:t>
            </w:r>
          </w:p>
        </w:tc>
      </w:tr>
      <w:tr w:rsidR="00F8773D" w:rsidRPr="00F8773D" w14:paraId="1A600A5D" w14:textId="77777777" w:rsidTr="00BD7233">
        <w:tc>
          <w:tcPr>
            <w:tcW w:w="4395" w:type="dxa"/>
          </w:tcPr>
          <w:p w14:paraId="712A65FF" w14:textId="6A0D5ACE"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Позиционный</w:t>
            </w:r>
          </w:p>
        </w:tc>
        <w:tc>
          <w:tcPr>
            <w:tcW w:w="3260" w:type="dxa"/>
          </w:tcPr>
          <w:p w14:paraId="0297DAF5" w14:textId="0F68D169"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4</w:t>
            </w:r>
          </w:p>
        </w:tc>
        <w:tc>
          <w:tcPr>
            <w:tcW w:w="2551" w:type="dxa"/>
          </w:tcPr>
          <w:p w14:paraId="16B78B19" w14:textId="372F243E"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8</w:t>
            </w:r>
          </w:p>
        </w:tc>
      </w:tr>
      <w:tr w:rsidR="00F8773D" w:rsidRPr="00F8773D" w14:paraId="2AB692C7" w14:textId="77777777" w:rsidTr="00BD7233">
        <w:tc>
          <w:tcPr>
            <w:tcW w:w="4395" w:type="dxa"/>
          </w:tcPr>
          <w:p w14:paraId="717A58D1" w14:textId="3E90D1A6"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Внешний и игровой</w:t>
            </w:r>
          </w:p>
        </w:tc>
        <w:tc>
          <w:tcPr>
            <w:tcW w:w="3260" w:type="dxa"/>
          </w:tcPr>
          <w:p w14:paraId="7DAE2B41" w14:textId="433654E7"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2</w:t>
            </w:r>
          </w:p>
        </w:tc>
        <w:tc>
          <w:tcPr>
            <w:tcW w:w="2551" w:type="dxa"/>
          </w:tcPr>
          <w:p w14:paraId="1DBE5B05" w14:textId="268E2123" w:rsidR="00F8773D" w:rsidRPr="00F8773D" w:rsidRDefault="00F8773D" w:rsidP="00F8773D">
            <w:pPr>
              <w:jc w:val="center"/>
              <w:rPr>
                <w:rFonts w:ascii="Times New Roman" w:hAnsi="Times New Roman" w:cs="Times New Roman"/>
                <w:sz w:val="20"/>
                <w:szCs w:val="20"/>
              </w:rPr>
            </w:pPr>
            <w:r w:rsidRPr="00F8773D">
              <w:rPr>
                <w:rFonts w:ascii="Times New Roman" w:hAnsi="Times New Roman" w:cs="Times New Roman"/>
                <w:sz w:val="20"/>
                <w:szCs w:val="20"/>
              </w:rPr>
              <w:t>4</w:t>
            </w:r>
          </w:p>
        </w:tc>
      </w:tr>
    </w:tbl>
    <w:p w14:paraId="17B61E8F" w14:textId="77777777" w:rsidR="000E11E3" w:rsidRDefault="000E11E3" w:rsidP="00854529">
      <w:pPr>
        <w:shd w:val="clear" w:color="auto" w:fill="FFFFFF"/>
        <w:spacing w:after="0" w:line="240" w:lineRule="auto"/>
        <w:jc w:val="both"/>
        <w:rPr>
          <w:rFonts w:ascii="Times New Roman" w:eastAsia="Times New Roman" w:hAnsi="Times New Roman" w:cs="Times New Roman"/>
          <w:b/>
          <w:bCs/>
          <w:i/>
          <w:iCs/>
          <w:color w:val="000000"/>
          <w:kern w:val="0"/>
          <w:sz w:val="24"/>
          <w:szCs w:val="24"/>
          <w:lang w:eastAsia="ru-RU"/>
          <w14:ligatures w14:val="none"/>
        </w:rPr>
      </w:pPr>
    </w:p>
    <w:p w14:paraId="717F40FD" w14:textId="29384156" w:rsidR="00854529" w:rsidRPr="000E11E3" w:rsidRDefault="00BD7233" w:rsidP="00854529">
      <w:pPr>
        <w:shd w:val="clear" w:color="auto" w:fill="FFFFFF"/>
        <w:spacing w:after="0" w:line="240" w:lineRule="auto"/>
        <w:jc w:val="both"/>
        <w:rPr>
          <w:rFonts w:ascii="Times New Roman" w:eastAsia="Times New Roman" w:hAnsi="Times New Roman" w:cs="Times New Roman"/>
          <w:b/>
          <w:bCs/>
          <w:iCs/>
          <w:color w:val="000000"/>
          <w:kern w:val="0"/>
          <w:sz w:val="24"/>
          <w:szCs w:val="24"/>
          <w:lang w:eastAsia="ru-RU"/>
          <w14:ligatures w14:val="none"/>
        </w:rPr>
      </w:pPr>
      <w:r>
        <w:rPr>
          <w:rFonts w:ascii="Times New Roman" w:eastAsia="Times New Roman" w:hAnsi="Times New Roman" w:cs="Times New Roman"/>
          <w:b/>
          <w:bCs/>
          <w:iCs/>
          <w:color w:val="000000"/>
          <w:kern w:val="0"/>
          <w:sz w:val="24"/>
          <w:szCs w:val="24"/>
          <w:lang w:eastAsia="ru-RU"/>
          <w14:ligatures w14:val="none"/>
        </w:rPr>
        <w:t>Выводы и предложения</w:t>
      </w:r>
      <w:r w:rsidR="00854529" w:rsidRPr="000E11E3">
        <w:rPr>
          <w:rFonts w:ascii="Times New Roman" w:eastAsia="Times New Roman" w:hAnsi="Times New Roman" w:cs="Times New Roman"/>
          <w:b/>
          <w:bCs/>
          <w:iCs/>
          <w:color w:val="000000"/>
          <w:kern w:val="0"/>
          <w:sz w:val="24"/>
          <w:szCs w:val="24"/>
          <w:lang w:eastAsia="ru-RU"/>
          <w14:ligatures w14:val="none"/>
        </w:rPr>
        <w:t>:</w:t>
      </w:r>
      <w:r w:rsidR="000E11E3">
        <w:rPr>
          <w:rFonts w:ascii="Times New Roman" w:eastAsia="Times New Roman" w:hAnsi="Times New Roman" w:cs="Times New Roman"/>
          <w:b/>
          <w:bCs/>
          <w:iCs/>
          <w:color w:val="000000"/>
          <w:kern w:val="0"/>
          <w:sz w:val="24"/>
          <w:szCs w:val="24"/>
          <w:lang w:eastAsia="ru-RU"/>
          <w14:ligatures w14:val="none"/>
        </w:rPr>
        <w:t xml:space="preserve"> </w:t>
      </w:r>
      <w:r w:rsidR="00AD3E42" w:rsidRPr="00AD3E42">
        <w:rPr>
          <w:rFonts w:ascii="Times New Roman" w:hAnsi="Times New Roman" w:cs="Times New Roman"/>
          <w:sz w:val="24"/>
          <w:szCs w:val="24"/>
        </w:rPr>
        <w:t>оптимальный выбор форм, методов и средств образования, созданы условия для эффективной образовательной работы</w:t>
      </w:r>
      <w:r w:rsidR="00854529" w:rsidRPr="00AD3E42">
        <w:rPr>
          <w:rFonts w:ascii="Times New Roman" w:eastAsia="Times New Roman" w:hAnsi="Times New Roman" w:cs="Times New Roman"/>
          <w:color w:val="FF0000"/>
          <w:kern w:val="0"/>
          <w:sz w:val="24"/>
          <w:szCs w:val="24"/>
          <w:lang w:eastAsia="ru-RU"/>
          <w14:ligatures w14:val="none"/>
        </w:rPr>
        <w:t xml:space="preserve">. </w:t>
      </w:r>
    </w:p>
    <w:p w14:paraId="39ED1BCD" w14:textId="77777777" w:rsidR="00854529" w:rsidRPr="00854529" w:rsidRDefault="00854529" w:rsidP="00854529">
      <w:pPr>
        <w:shd w:val="clear" w:color="auto" w:fill="FFFFFF"/>
        <w:spacing w:after="0" w:line="240" w:lineRule="auto"/>
        <w:ind w:firstLine="708"/>
        <w:jc w:val="both"/>
        <w:rPr>
          <w:rFonts w:ascii="Times New Roman" w:eastAsia="Times New Roman" w:hAnsi="Times New Roman" w:cs="Times New Roman"/>
          <w:color w:val="000000"/>
          <w:kern w:val="0"/>
          <w:sz w:val="24"/>
          <w:szCs w:val="24"/>
          <w:lang w:eastAsia="ru-RU"/>
          <w14:ligatures w14:val="none"/>
        </w:rPr>
      </w:pPr>
    </w:p>
    <w:p w14:paraId="585064E8" w14:textId="77777777" w:rsidR="00854529" w:rsidRPr="00854529" w:rsidRDefault="00854529" w:rsidP="00854529">
      <w:pPr>
        <w:shd w:val="clear" w:color="auto" w:fill="FFFFFF"/>
        <w:spacing w:after="0" w:line="240" w:lineRule="auto"/>
        <w:ind w:firstLine="708"/>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lastRenderedPageBreak/>
        <w:t xml:space="preserve">Деятельность в ДОУ реализуется на хорошем уровне. Воспитателям и специалистам </w:t>
      </w:r>
      <w:r w:rsidRPr="00854529">
        <w:rPr>
          <w:rFonts w:ascii="Times New Roman" w:eastAsia="Times New Roman" w:hAnsi="Times New Roman" w:cs="Times New Roman"/>
          <w:color w:val="000000"/>
          <w:kern w:val="0"/>
          <w:sz w:val="24"/>
          <w:szCs w:val="24"/>
          <w:u w:val="single"/>
          <w:lang w:eastAsia="ru-RU"/>
          <w14:ligatures w14:val="none"/>
        </w:rPr>
        <w:t>рекомендовано</w:t>
      </w:r>
      <w:r w:rsidRPr="00854529">
        <w:rPr>
          <w:rFonts w:ascii="Times New Roman" w:eastAsia="Times New Roman" w:hAnsi="Times New Roman" w:cs="Times New Roman"/>
          <w:color w:val="000000"/>
          <w:kern w:val="0"/>
          <w:sz w:val="24"/>
          <w:szCs w:val="24"/>
          <w:lang w:eastAsia="ru-RU"/>
          <w14:ligatures w14:val="none"/>
        </w:rPr>
        <w:t>:</w:t>
      </w:r>
    </w:p>
    <w:p w14:paraId="1F3C0587" w14:textId="77777777" w:rsidR="00854529" w:rsidRPr="00854529" w:rsidRDefault="00854529" w:rsidP="00854529">
      <w:pPr>
        <w:numPr>
          <w:ilvl w:val="0"/>
          <w:numId w:val="7"/>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Совершенствовать работу по самостоятельной и совместной деятельности детей. </w:t>
      </w:r>
    </w:p>
    <w:p w14:paraId="5CACDF70" w14:textId="77777777" w:rsidR="00854529" w:rsidRPr="00854529" w:rsidRDefault="00854529" w:rsidP="00854529">
      <w:pPr>
        <w:numPr>
          <w:ilvl w:val="0"/>
          <w:numId w:val="7"/>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Активизировать работу по выбору наиболее эффективных методов обучения детей безопасной жизнедеятельности. </w:t>
      </w:r>
    </w:p>
    <w:p w14:paraId="6F04ABE5" w14:textId="77777777" w:rsidR="00854529" w:rsidRPr="00854529" w:rsidRDefault="00854529" w:rsidP="00854529">
      <w:pPr>
        <w:numPr>
          <w:ilvl w:val="0"/>
          <w:numId w:val="7"/>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Продолжать развивать у детей умение игрового и делового общения со сверстниками, желание участвовать в совместной коллективной деятельности; положительную самооценку, уверенность в себе, чувства собственного достоинства, желания следовать социально-одобряемым нормам поведения, осознания роста своих возможностей и стремление к новым достижениям.</w:t>
      </w:r>
    </w:p>
    <w:p w14:paraId="214352B9" w14:textId="77777777" w:rsidR="00854529" w:rsidRPr="00854529" w:rsidRDefault="00854529" w:rsidP="00854529">
      <w:pPr>
        <w:numPr>
          <w:ilvl w:val="0"/>
          <w:numId w:val="7"/>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Продолжать воспитывать ценностное отношение детей к здоровью и человеческой жизни; обогащать и углублять представления о том, как поддерживать и сохранить здоровье.</w:t>
      </w:r>
    </w:p>
    <w:p w14:paraId="2EC957A7" w14:textId="77777777" w:rsidR="00854529" w:rsidRPr="00854529" w:rsidRDefault="00854529" w:rsidP="00854529">
      <w:pPr>
        <w:numPr>
          <w:ilvl w:val="0"/>
          <w:numId w:val="7"/>
        </w:numPr>
        <w:shd w:val="clear" w:color="auto" w:fill="FFFFFF"/>
        <w:spacing w:after="0" w:line="240" w:lineRule="auto"/>
        <w:jc w:val="both"/>
        <w:rPr>
          <w:rFonts w:ascii="Times New Roman" w:eastAsia="Times New Roman" w:hAnsi="Times New Roman" w:cs="Times New Roman"/>
          <w:color w:val="000000"/>
          <w:kern w:val="0"/>
          <w:sz w:val="24"/>
          <w:szCs w:val="24"/>
          <w:lang w:eastAsia="ru-RU"/>
          <w14:ligatures w14:val="none"/>
        </w:rPr>
      </w:pPr>
      <w:r w:rsidRPr="00854529">
        <w:rPr>
          <w:rFonts w:ascii="Times New Roman" w:eastAsia="Times New Roman" w:hAnsi="Times New Roman" w:cs="Times New Roman"/>
          <w:color w:val="000000"/>
          <w:kern w:val="0"/>
          <w:sz w:val="24"/>
          <w:szCs w:val="24"/>
          <w:lang w:eastAsia="ru-RU"/>
          <w14:ligatures w14:val="none"/>
        </w:rPr>
        <w:t>Способствовать углублению и дифференциации читательских интересов. Воспитывать ценностное отношение к художественной литературе как виду искусства, родному языку и литературной речи.</w:t>
      </w:r>
    </w:p>
    <w:p w14:paraId="72847CF9" w14:textId="77777777" w:rsidR="00675BCD" w:rsidRDefault="00675BCD" w:rsidP="00315F8C">
      <w:pPr>
        <w:spacing w:after="0" w:line="240" w:lineRule="auto"/>
        <w:rPr>
          <w:rFonts w:ascii="Times New Roman" w:hAnsi="Times New Roman" w:cs="Times New Roman"/>
          <w:sz w:val="24"/>
          <w:szCs w:val="24"/>
        </w:rPr>
      </w:pPr>
    </w:p>
    <w:p w14:paraId="307D00FA" w14:textId="2A2FFF91" w:rsidR="00675BCD" w:rsidRPr="000E11E3" w:rsidRDefault="00675BCD" w:rsidP="00BD7233">
      <w:pPr>
        <w:pStyle w:val="ab"/>
        <w:spacing w:after="0" w:line="240" w:lineRule="auto"/>
        <w:jc w:val="center"/>
        <w:rPr>
          <w:rFonts w:ascii="Times New Roman" w:hAnsi="Times New Roman" w:cs="Times New Roman"/>
          <w:b/>
          <w:bCs/>
          <w:sz w:val="24"/>
          <w:szCs w:val="24"/>
        </w:rPr>
      </w:pPr>
      <w:r w:rsidRPr="000E11E3">
        <w:rPr>
          <w:rFonts w:ascii="Times New Roman" w:hAnsi="Times New Roman" w:cs="Times New Roman"/>
          <w:b/>
          <w:bCs/>
          <w:sz w:val="24"/>
          <w:szCs w:val="24"/>
        </w:rPr>
        <w:t>А</w:t>
      </w:r>
      <w:r w:rsidR="00BD7233">
        <w:rPr>
          <w:rFonts w:ascii="Times New Roman" w:hAnsi="Times New Roman" w:cs="Times New Roman"/>
          <w:b/>
          <w:bCs/>
          <w:sz w:val="24"/>
          <w:szCs w:val="24"/>
        </w:rPr>
        <w:t>НАЛИЗ УДОВЛЕТВОРЕННОСТИ РОДИТЕЛЕЙ КАЧЕСТВОМ ОБРАЗОВАТЕЛЬНОГО ПРОЦЕССА.</w:t>
      </w:r>
    </w:p>
    <w:p w14:paraId="0FD9E4BC" w14:textId="48908EBC" w:rsidR="00675BCD" w:rsidRPr="000E11E3" w:rsidRDefault="00675BCD" w:rsidP="00952AD5">
      <w:pPr>
        <w:spacing w:after="0" w:line="240" w:lineRule="auto"/>
        <w:rPr>
          <w:rFonts w:ascii="Times New Roman" w:hAnsi="Times New Roman" w:cs="Times New Roman"/>
          <w:sz w:val="24"/>
          <w:szCs w:val="24"/>
        </w:rPr>
      </w:pPr>
    </w:p>
    <w:p w14:paraId="67BF91AE" w14:textId="08AD022B" w:rsidR="009131BB" w:rsidRPr="000E11E3" w:rsidRDefault="00952AD5"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w:t>
      </w:r>
      <w:r w:rsidR="009131BB" w:rsidRPr="000E11E3">
        <w:rPr>
          <w:rFonts w:ascii="Times New Roman" w:hAnsi="Times New Roman" w:cs="Times New Roman"/>
          <w:sz w:val="24"/>
          <w:szCs w:val="24"/>
        </w:rPr>
        <w:t>Построение работы с родителями направлено на создание имиджа дошкольного учреждения, единого коллектива участников образовательного процесса: общие родительские собрания; родительские собрания в группах; семинары-практикумы; консультации; беседы; совместные спортивные мероприятия и праздники; утренники; выставки семейного творчества и т.д., что позволяет дошкольному учреждению отличаться от других дошкольных учреждений. Объединить усилия родителей и педагогов - главная из задач нашего учреждения.</w:t>
      </w:r>
    </w:p>
    <w:p w14:paraId="0CD41645" w14:textId="785A9901" w:rsidR="00952AD5" w:rsidRPr="000E11E3" w:rsidRDefault="009131BB"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w:t>
      </w:r>
      <w:r w:rsidR="00952AD5" w:rsidRPr="000E11E3">
        <w:rPr>
          <w:rFonts w:ascii="Times New Roman" w:hAnsi="Times New Roman" w:cs="Times New Roman"/>
          <w:sz w:val="24"/>
          <w:szCs w:val="24"/>
        </w:rPr>
        <w:t>При оценке удовлетворенности родителей деятельностью ДОУ было проведено анкетирова</w:t>
      </w:r>
      <w:r w:rsidR="004F5C02" w:rsidRPr="000E11E3">
        <w:rPr>
          <w:rFonts w:ascii="Times New Roman" w:hAnsi="Times New Roman" w:cs="Times New Roman"/>
          <w:sz w:val="24"/>
          <w:szCs w:val="24"/>
        </w:rPr>
        <w:t>ние</w:t>
      </w:r>
      <w:r w:rsidR="00A24C9B" w:rsidRPr="000E11E3">
        <w:rPr>
          <w:rFonts w:ascii="Times New Roman" w:hAnsi="Times New Roman" w:cs="Times New Roman"/>
          <w:sz w:val="24"/>
          <w:szCs w:val="24"/>
        </w:rPr>
        <w:t xml:space="preserve"> </w:t>
      </w:r>
      <w:r w:rsidR="00964DD1" w:rsidRPr="000E11E3">
        <w:rPr>
          <w:rFonts w:ascii="Times New Roman" w:hAnsi="Times New Roman" w:cs="Times New Roman"/>
          <w:b/>
          <w:i/>
          <w:sz w:val="24"/>
          <w:szCs w:val="24"/>
        </w:rPr>
        <w:t>(Приложение 6</w:t>
      </w:r>
      <w:r w:rsidR="00A24C9B" w:rsidRPr="000E11E3">
        <w:rPr>
          <w:rFonts w:ascii="Times New Roman" w:hAnsi="Times New Roman" w:cs="Times New Roman"/>
          <w:b/>
          <w:i/>
          <w:sz w:val="24"/>
          <w:szCs w:val="24"/>
        </w:rPr>
        <w:t>)</w:t>
      </w:r>
      <w:r w:rsidR="004F5C02" w:rsidRPr="000E11E3">
        <w:rPr>
          <w:rFonts w:ascii="Times New Roman" w:hAnsi="Times New Roman" w:cs="Times New Roman"/>
          <w:b/>
          <w:i/>
          <w:sz w:val="24"/>
          <w:szCs w:val="24"/>
        </w:rPr>
        <w:t>,</w:t>
      </w:r>
      <w:r w:rsidR="004F5C02" w:rsidRPr="000E11E3">
        <w:rPr>
          <w:rFonts w:ascii="Times New Roman" w:hAnsi="Times New Roman" w:cs="Times New Roman"/>
          <w:sz w:val="24"/>
          <w:szCs w:val="24"/>
        </w:rPr>
        <w:t xml:space="preserve"> в </w:t>
      </w:r>
      <w:r w:rsidR="00A24C9B" w:rsidRPr="000E11E3">
        <w:rPr>
          <w:rFonts w:ascii="Times New Roman" w:hAnsi="Times New Roman" w:cs="Times New Roman"/>
          <w:sz w:val="24"/>
          <w:szCs w:val="24"/>
        </w:rPr>
        <w:t>котором приняло участие 201</w:t>
      </w:r>
      <w:r w:rsidR="00952AD5" w:rsidRPr="000E11E3">
        <w:rPr>
          <w:rFonts w:ascii="Times New Roman" w:hAnsi="Times New Roman" w:cs="Times New Roman"/>
          <w:sz w:val="24"/>
          <w:szCs w:val="24"/>
        </w:rPr>
        <w:t xml:space="preserve"> человек (</w:t>
      </w:r>
      <w:r w:rsidR="004F5C02" w:rsidRPr="000E11E3">
        <w:rPr>
          <w:rFonts w:ascii="Times New Roman" w:hAnsi="Times New Roman" w:cs="Times New Roman"/>
          <w:sz w:val="24"/>
          <w:szCs w:val="24"/>
        </w:rPr>
        <w:t>58</w:t>
      </w:r>
      <w:r w:rsidR="00A24C9B" w:rsidRPr="000E11E3">
        <w:rPr>
          <w:rFonts w:ascii="Times New Roman" w:hAnsi="Times New Roman" w:cs="Times New Roman"/>
          <w:sz w:val="24"/>
          <w:szCs w:val="24"/>
        </w:rPr>
        <w:t xml:space="preserve"> % семей).</w:t>
      </w:r>
      <w:r w:rsidR="00952AD5" w:rsidRPr="000E11E3">
        <w:rPr>
          <w:rFonts w:ascii="Times New Roman" w:hAnsi="Times New Roman" w:cs="Times New Roman"/>
          <w:sz w:val="24"/>
          <w:szCs w:val="24"/>
        </w:rPr>
        <w:t xml:space="preserve"> </w:t>
      </w:r>
    </w:p>
    <w:p w14:paraId="3F671BA6" w14:textId="2BDF55BE" w:rsidR="00952AD5" w:rsidRPr="000E11E3" w:rsidRDefault="00952AD5"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Результат анкетирования:</w:t>
      </w:r>
    </w:p>
    <w:p w14:paraId="2AD5DED9" w14:textId="0E7F749A" w:rsidR="008B22E7" w:rsidRPr="000E11E3" w:rsidRDefault="008B22E7"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 удовлетворенность родителей работой ДОУ – </w:t>
      </w:r>
      <w:r w:rsidR="00A24C9B" w:rsidRPr="000E11E3">
        <w:rPr>
          <w:rFonts w:ascii="Times New Roman" w:hAnsi="Times New Roman" w:cs="Times New Roman"/>
          <w:sz w:val="24"/>
          <w:szCs w:val="24"/>
        </w:rPr>
        <w:t>94,5</w:t>
      </w:r>
      <w:r w:rsidRPr="000E11E3">
        <w:rPr>
          <w:rFonts w:ascii="Times New Roman" w:hAnsi="Times New Roman" w:cs="Times New Roman"/>
          <w:sz w:val="24"/>
          <w:szCs w:val="24"/>
        </w:rPr>
        <w:t xml:space="preserve"> %;</w:t>
      </w:r>
    </w:p>
    <w:p w14:paraId="5F9AC9D4" w14:textId="1F8C2C59" w:rsidR="008B22E7" w:rsidRPr="000E11E3" w:rsidRDefault="008B22E7"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 удовлетворенность степенью информированности (в том </w:t>
      </w:r>
      <w:r w:rsidR="00A24C9B" w:rsidRPr="000E11E3">
        <w:rPr>
          <w:rFonts w:ascii="Times New Roman" w:hAnsi="Times New Roman" w:cs="Times New Roman"/>
          <w:sz w:val="24"/>
          <w:szCs w:val="24"/>
        </w:rPr>
        <w:t>числе - по вопросам реализации ОП ДО) – 94,5</w:t>
      </w:r>
      <w:r w:rsidRPr="000E11E3">
        <w:rPr>
          <w:rFonts w:ascii="Times New Roman" w:hAnsi="Times New Roman" w:cs="Times New Roman"/>
          <w:sz w:val="24"/>
          <w:szCs w:val="24"/>
        </w:rPr>
        <w:t xml:space="preserve"> %;</w:t>
      </w:r>
    </w:p>
    <w:p w14:paraId="5FCDA380" w14:textId="4F591168" w:rsidR="00675BCD" w:rsidRPr="000E11E3" w:rsidRDefault="008B22E7" w:rsidP="00564AA2">
      <w:pPr>
        <w:spacing w:after="0" w:line="240" w:lineRule="auto"/>
        <w:jc w:val="both"/>
        <w:rPr>
          <w:rFonts w:ascii="Times New Roman" w:hAnsi="Times New Roman" w:cs="Times New Roman"/>
          <w:sz w:val="24"/>
          <w:szCs w:val="24"/>
        </w:rPr>
      </w:pPr>
      <w:r w:rsidRPr="000E11E3">
        <w:rPr>
          <w:rFonts w:ascii="Times New Roman" w:hAnsi="Times New Roman" w:cs="Times New Roman"/>
          <w:sz w:val="24"/>
          <w:szCs w:val="24"/>
        </w:rPr>
        <w:t xml:space="preserve">   - удовлетворенность родителей характером их</w:t>
      </w:r>
      <w:r w:rsidR="00A24C9B" w:rsidRPr="000E11E3">
        <w:rPr>
          <w:rFonts w:ascii="Times New Roman" w:hAnsi="Times New Roman" w:cs="Times New Roman"/>
          <w:sz w:val="24"/>
          <w:szCs w:val="24"/>
        </w:rPr>
        <w:t xml:space="preserve"> взаимодействия с педагогами и </w:t>
      </w:r>
      <w:r w:rsidRPr="000E11E3">
        <w:rPr>
          <w:rFonts w:ascii="Times New Roman" w:hAnsi="Times New Roman" w:cs="Times New Roman"/>
          <w:sz w:val="24"/>
          <w:szCs w:val="24"/>
        </w:rPr>
        <w:t xml:space="preserve">руководителем ДОУ – </w:t>
      </w:r>
      <w:r w:rsidR="00A24C9B" w:rsidRPr="000E11E3">
        <w:rPr>
          <w:rFonts w:ascii="Times New Roman" w:hAnsi="Times New Roman" w:cs="Times New Roman"/>
          <w:sz w:val="24"/>
          <w:szCs w:val="24"/>
        </w:rPr>
        <w:t>98,5</w:t>
      </w:r>
      <w:r w:rsidRPr="000E11E3">
        <w:rPr>
          <w:rFonts w:ascii="Times New Roman" w:hAnsi="Times New Roman" w:cs="Times New Roman"/>
          <w:sz w:val="24"/>
          <w:szCs w:val="24"/>
        </w:rPr>
        <w:t xml:space="preserve"> %.</w:t>
      </w:r>
      <w:r w:rsidRPr="000E11E3">
        <w:rPr>
          <w:rFonts w:ascii="Times New Roman" w:hAnsi="Times New Roman" w:cs="Times New Roman"/>
          <w:sz w:val="24"/>
          <w:szCs w:val="24"/>
        </w:rPr>
        <w:cr/>
        <w:t xml:space="preserve">   </w:t>
      </w:r>
      <w:r w:rsidR="00681481" w:rsidRPr="000E11E3">
        <w:rPr>
          <w:rFonts w:ascii="Times New Roman" w:hAnsi="Times New Roman" w:cs="Times New Roman"/>
          <w:b/>
          <w:bCs/>
          <w:sz w:val="24"/>
          <w:szCs w:val="24"/>
        </w:rPr>
        <w:t>Вывод</w:t>
      </w:r>
      <w:r w:rsidR="00BD7233">
        <w:rPr>
          <w:rFonts w:ascii="Times New Roman" w:hAnsi="Times New Roman" w:cs="Times New Roman"/>
          <w:b/>
          <w:bCs/>
          <w:sz w:val="24"/>
          <w:szCs w:val="24"/>
        </w:rPr>
        <w:t>ы и предложения</w:t>
      </w:r>
      <w:r w:rsidR="00681481" w:rsidRPr="000E11E3">
        <w:rPr>
          <w:rFonts w:ascii="Times New Roman" w:hAnsi="Times New Roman" w:cs="Times New Roman"/>
          <w:b/>
          <w:bCs/>
          <w:sz w:val="24"/>
          <w:szCs w:val="24"/>
        </w:rPr>
        <w:t>:</w:t>
      </w:r>
      <w:r w:rsidR="00681481" w:rsidRPr="000E11E3">
        <w:rPr>
          <w:rFonts w:ascii="Times New Roman" w:hAnsi="Times New Roman" w:cs="Times New Roman"/>
          <w:sz w:val="24"/>
          <w:szCs w:val="24"/>
        </w:rPr>
        <w:t xml:space="preserve"> </w:t>
      </w:r>
      <w:r w:rsidR="00952AD5" w:rsidRPr="000E11E3">
        <w:rPr>
          <w:rFonts w:ascii="Times New Roman" w:hAnsi="Times New Roman" w:cs="Times New Roman"/>
          <w:sz w:val="24"/>
          <w:szCs w:val="24"/>
        </w:rPr>
        <w:t>Анализ результатов анкетирования показал, что большинство родителей удовлетворено качеством образовательной деятельности в ДОУ</w:t>
      </w:r>
      <w:r w:rsidRPr="000E11E3">
        <w:rPr>
          <w:rFonts w:ascii="Times New Roman" w:hAnsi="Times New Roman" w:cs="Times New Roman"/>
          <w:sz w:val="24"/>
          <w:szCs w:val="24"/>
        </w:rPr>
        <w:t xml:space="preserve">. </w:t>
      </w:r>
      <w:r w:rsidR="00952AD5" w:rsidRPr="000E11E3">
        <w:rPr>
          <w:rFonts w:ascii="Times New Roman" w:hAnsi="Times New Roman" w:cs="Times New Roman"/>
          <w:sz w:val="24"/>
          <w:szCs w:val="24"/>
        </w:rPr>
        <w:t>Поскольку родители являются полноправными участниками образовательного процесса, их мнение учитывается при организации деятельности ДОУ</w:t>
      </w:r>
      <w:r w:rsidR="00A24C9B" w:rsidRPr="000E11E3">
        <w:rPr>
          <w:rFonts w:ascii="Times New Roman" w:hAnsi="Times New Roman" w:cs="Times New Roman"/>
          <w:sz w:val="24"/>
          <w:szCs w:val="24"/>
        </w:rPr>
        <w:t>.</w:t>
      </w:r>
    </w:p>
    <w:p w14:paraId="1D78A8C8" w14:textId="77777777" w:rsidR="00AB5785" w:rsidRDefault="00AB5785" w:rsidP="00952AD5">
      <w:pPr>
        <w:spacing w:after="0" w:line="240" w:lineRule="auto"/>
        <w:rPr>
          <w:rFonts w:ascii="Times New Roman" w:hAnsi="Times New Roman" w:cs="Times New Roman"/>
          <w:sz w:val="24"/>
          <w:szCs w:val="24"/>
        </w:rPr>
      </w:pPr>
    </w:p>
    <w:p w14:paraId="26FDB3C6" w14:textId="77777777" w:rsidR="00BD7233" w:rsidRDefault="00BD7233" w:rsidP="00952AD5">
      <w:pPr>
        <w:spacing w:after="0" w:line="240" w:lineRule="auto"/>
        <w:rPr>
          <w:rFonts w:ascii="Times New Roman" w:hAnsi="Times New Roman" w:cs="Times New Roman"/>
          <w:sz w:val="24"/>
          <w:szCs w:val="24"/>
        </w:rPr>
      </w:pPr>
    </w:p>
    <w:p w14:paraId="130EF2E7" w14:textId="77777777" w:rsidR="00885A85" w:rsidRDefault="00885A85" w:rsidP="00AC509F">
      <w:pPr>
        <w:spacing w:after="0" w:line="240" w:lineRule="auto"/>
        <w:jc w:val="right"/>
        <w:rPr>
          <w:rFonts w:ascii="Times New Roman" w:hAnsi="Times New Roman" w:cs="Times New Roman"/>
          <w:b/>
          <w:bCs/>
          <w:sz w:val="24"/>
          <w:szCs w:val="24"/>
        </w:rPr>
      </w:pPr>
    </w:p>
    <w:p w14:paraId="3F894CA1" w14:textId="77777777" w:rsidR="00885A85" w:rsidRDefault="00885A85" w:rsidP="00AC509F">
      <w:pPr>
        <w:spacing w:after="0" w:line="240" w:lineRule="auto"/>
        <w:jc w:val="right"/>
        <w:rPr>
          <w:rFonts w:ascii="Times New Roman" w:hAnsi="Times New Roman" w:cs="Times New Roman"/>
          <w:b/>
          <w:bCs/>
          <w:sz w:val="24"/>
          <w:szCs w:val="24"/>
        </w:rPr>
      </w:pPr>
    </w:p>
    <w:p w14:paraId="114D859F" w14:textId="77777777" w:rsidR="00885A85" w:rsidRDefault="00885A85" w:rsidP="00AC509F">
      <w:pPr>
        <w:spacing w:after="0" w:line="240" w:lineRule="auto"/>
        <w:jc w:val="right"/>
        <w:rPr>
          <w:rFonts w:ascii="Times New Roman" w:hAnsi="Times New Roman" w:cs="Times New Roman"/>
          <w:b/>
          <w:bCs/>
          <w:sz w:val="24"/>
          <w:szCs w:val="24"/>
        </w:rPr>
      </w:pPr>
    </w:p>
    <w:p w14:paraId="660BE306" w14:textId="77777777" w:rsidR="00885A85" w:rsidRDefault="00885A85" w:rsidP="00AC509F">
      <w:pPr>
        <w:spacing w:after="0" w:line="240" w:lineRule="auto"/>
        <w:jc w:val="right"/>
        <w:rPr>
          <w:rFonts w:ascii="Times New Roman" w:hAnsi="Times New Roman" w:cs="Times New Roman"/>
          <w:b/>
          <w:bCs/>
          <w:sz w:val="24"/>
          <w:szCs w:val="24"/>
        </w:rPr>
      </w:pPr>
    </w:p>
    <w:p w14:paraId="71115B35" w14:textId="77777777" w:rsidR="00885A85" w:rsidRDefault="00885A85" w:rsidP="00AC509F">
      <w:pPr>
        <w:spacing w:after="0" w:line="240" w:lineRule="auto"/>
        <w:jc w:val="right"/>
        <w:rPr>
          <w:rFonts w:ascii="Times New Roman" w:hAnsi="Times New Roman" w:cs="Times New Roman"/>
          <w:b/>
          <w:bCs/>
          <w:sz w:val="24"/>
          <w:szCs w:val="24"/>
        </w:rPr>
      </w:pPr>
    </w:p>
    <w:p w14:paraId="41E4EE06" w14:textId="77777777" w:rsidR="00885A85" w:rsidRDefault="00885A85" w:rsidP="00AC509F">
      <w:pPr>
        <w:spacing w:after="0" w:line="240" w:lineRule="auto"/>
        <w:jc w:val="right"/>
        <w:rPr>
          <w:rFonts w:ascii="Times New Roman" w:hAnsi="Times New Roman" w:cs="Times New Roman"/>
          <w:b/>
          <w:bCs/>
          <w:sz w:val="24"/>
          <w:szCs w:val="24"/>
        </w:rPr>
      </w:pPr>
    </w:p>
    <w:p w14:paraId="068C3A12" w14:textId="77777777" w:rsidR="00885A85" w:rsidRDefault="00885A85" w:rsidP="00AC509F">
      <w:pPr>
        <w:spacing w:after="0" w:line="240" w:lineRule="auto"/>
        <w:jc w:val="right"/>
        <w:rPr>
          <w:rFonts w:ascii="Times New Roman" w:hAnsi="Times New Roman" w:cs="Times New Roman"/>
          <w:b/>
          <w:bCs/>
          <w:sz w:val="24"/>
          <w:szCs w:val="24"/>
        </w:rPr>
      </w:pPr>
    </w:p>
    <w:p w14:paraId="4C9C6881" w14:textId="77777777" w:rsidR="00885A85" w:rsidRDefault="00885A85" w:rsidP="00AC509F">
      <w:pPr>
        <w:spacing w:after="0" w:line="240" w:lineRule="auto"/>
        <w:jc w:val="right"/>
        <w:rPr>
          <w:rFonts w:ascii="Times New Roman" w:hAnsi="Times New Roman" w:cs="Times New Roman"/>
          <w:b/>
          <w:bCs/>
          <w:sz w:val="24"/>
          <w:szCs w:val="24"/>
        </w:rPr>
      </w:pPr>
    </w:p>
    <w:p w14:paraId="2761FDE6" w14:textId="77777777" w:rsidR="00885A85" w:rsidRDefault="00885A85" w:rsidP="00AC509F">
      <w:pPr>
        <w:spacing w:after="0" w:line="240" w:lineRule="auto"/>
        <w:jc w:val="right"/>
        <w:rPr>
          <w:rFonts w:ascii="Times New Roman" w:hAnsi="Times New Roman" w:cs="Times New Roman"/>
          <w:b/>
          <w:bCs/>
          <w:sz w:val="24"/>
          <w:szCs w:val="24"/>
        </w:rPr>
      </w:pPr>
    </w:p>
    <w:p w14:paraId="75561CA5" w14:textId="77777777" w:rsidR="00885A85" w:rsidRDefault="00885A85" w:rsidP="00AC509F">
      <w:pPr>
        <w:spacing w:after="0" w:line="240" w:lineRule="auto"/>
        <w:jc w:val="right"/>
        <w:rPr>
          <w:rFonts w:ascii="Times New Roman" w:hAnsi="Times New Roman" w:cs="Times New Roman"/>
          <w:b/>
          <w:bCs/>
          <w:sz w:val="24"/>
          <w:szCs w:val="24"/>
        </w:rPr>
      </w:pPr>
    </w:p>
    <w:p w14:paraId="0395D9B6" w14:textId="77777777" w:rsidR="00885A85" w:rsidRDefault="00885A85" w:rsidP="00AC509F">
      <w:pPr>
        <w:spacing w:after="0" w:line="240" w:lineRule="auto"/>
        <w:jc w:val="right"/>
        <w:rPr>
          <w:rFonts w:ascii="Times New Roman" w:hAnsi="Times New Roman" w:cs="Times New Roman"/>
          <w:b/>
          <w:bCs/>
          <w:sz w:val="24"/>
          <w:szCs w:val="24"/>
        </w:rPr>
      </w:pPr>
    </w:p>
    <w:p w14:paraId="26CDC0A8" w14:textId="77777777" w:rsidR="00885A85" w:rsidRDefault="00885A85" w:rsidP="00AC509F">
      <w:pPr>
        <w:spacing w:after="0" w:line="240" w:lineRule="auto"/>
        <w:jc w:val="right"/>
        <w:rPr>
          <w:rFonts w:ascii="Times New Roman" w:hAnsi="Times New Roman" w:cs="Times New Roman"/>
          <w:b/>
          <w:bCs/>
          <w:sz w:val="24"/>
          <w:szCs w:val="24"/>
        </w:rPr>
      </w:pPr>
    </w:p>
    <w:p w14:paraId="3E64C6F2" w14:textId="77777777" w:rsidR="00885A85" w:rsidRDefault="00885A85" w:rsidP="00AC509F">
      <w:pPr>
        <w:spacing w:after="0" w:line="240" w:lineRule="auto"/>
        <w:jc w:val="right"/>
        <w:rPr>
          <w:rFonts w:ascii="Times New Roman" w:hAnsi="Times New Roman" w:cs="Times New Roman"/>
          <w:b/>
          <w:bCs/>
          <w:sz w:val="24"/>
          <w:szCs w:val="24"/>
        </w:rPr>
      </w:pPr>
    </w:p>
    <w:p w14:paraId="3B310A8E" w14:textId="77777777" w:rsidR="00885A85" w:rsidRDefault="00885A85" w:rsidP="00AC509F">
      <w:pPr>
        <w:spacing w:after="0" w:line="240" w:lineRule="auto"/>
        <w:jc w:val="right"/>
        <w:rPr>
          <w:rFonts w:ascii="Times New Roman" w:hAnsi="Times New Roman" w:cs="Times New Roman"/>
          <w:b/>
          <w:bCs/>
          <w:sz w:val="24"/>
          <w:szCs w:val="24"/>
        </w:rPr>
      </w:pPr>
    </w:p>
    <w:p w14:paraId="636EBEDA" w14:textId="77777777" w:rsidR="00885A85" w:rsidRDefault="00885A85" w:rsidP="00AC509F">
      <w:pPr>
        <w:spacing w:after="0" w:line="240" w:lineRule="auto"/>
        <w:jc w:val="right"/>
        <w:rPr>
          <w:rFonts w:ascii="Times New Roman" w:hAnsi="Times New Roman" w:cs="Times New Roman"/>
          <w:b/>
          <w:bCs/>
          <w:sz w:val="24"/>
          <w:szCs w:val="24"/>
        </w:rPr>
      </w:pPr>
    </w:p>
    <w:p w14:paraId="2A9CA629" w14:textId="77777777" w:rsidR="00885A85" w:rsidRDefault="00885A85" w:rsidP="00AC509F">
      <w:pPr>
        <w:spacing w:after="0" w:line="240" w:lineRule="auto"/>
        <w:jc w:val="right"/>
        <w:rPr>
          <w:rFonts w:ascii="Times New Roman" w:hAnsi="Times New Roman" w:cs="Times New Roman"/>
          <w:b/>
          <w:bCs/>
          <w:sz w:val="24"/>
          <w:szCs w:val="24"/>
        </w:rPr>
      </w:pPr>
    </w:p>
    <w:p w14:paraId="569F3B20" w14:textId="77777777" w:rsidR="00885A85" w:rsidRDefault="00885A85" w:rsidP="00AC509F">
      <w:pPr>
        <w:spacing w:after="0" w:line="240" w:lineRule="auto"/>
        <w:jc w:val="right"/>
        <w:rPr>
          <w:rFonts w:ascii="Times New Roman" w:hAnsi="Times New Roman" w:cs="Times New Roman"/>
          <w:b/>
          <w:bCs/>
          <w:sz w:val="24"/>
          <w:szCs w:val="24"/>
        </w:rPr>
      </w:pPr>
    </w:p>
    <w:p w14:paraId="61510221" w14:textId="77777777" w:rsidR="00AC509F" w:rsidRPr="00CE718E" w:rsidRDefault="00AC509F" w:rsidP="00AC509F">
      <w:pPr>
        <w:spacing w:after="0" w:line="240" w:lineRule="auto"/>
        <w:jc w:val="right"/>
        <w:rPr>
          <w:rFonts w:ascii="Times New Roman" w:hAnsi="Times New Roman" w:cs="Times New Roman"/>
          <w:b/>
          <w:bCs/>
          <w:sz w:val="24"/>
          <w:szCs w:val="24"/>
        </w:rPr>
      </w:pPr>
      <w:r w:rsidRPr="00CE718E">
        <w:rPr>
          <w:rFonts w:ascii="Times New Roman" w:hAnsi="Times New Roman" w:cs="Times New Roman"/>
          <w:b/>
          <w:bCs/>
          <w:sz w:val="24"/>
          <w:szCs w:val="24"/>
        </w:rPr>
        <w:lastRenderedPageBreak/>
        <w:t>Приложение № 1</w:t>
      </w:r>
    </w:p>
    <w:p w14:paraId="43B91C64" w14:textId="77777777" w:rsidR="00681481" w:rsidRDefault="00681481" w:rsidP="00AC509F">
      <w:pPr>
        <w:spacing w:after="0" w:line="240" w:lineRule="auto"/>
        <w:jc w:val="right"/>
        <w:rPr>
          <w:rFonts w:ascii="Times New Roman" w:hAnsi="Times New Roman" w:cs="Times New Roman"/>
          <w:sz w:val="24"/>
          <w:szCs w:val="24"/>
        </w:rPr>
      </w:pPr>
    </w:p>
    <w:p w14:paraId="2F830457" w14:textId="3496AF4E" w:rsidR="00681481" w:rsidRDefault="00AC509F" w:rsidP="00BD7233">
      <w:pPr>
        <w:spacing w:after="0" w:line="240" w:lineRule="auto"/>
        <w:jc w:val="center"/>
        <w:rPr>
          <w:rFonts w:ascii="Times New Roman" w:hAnsi="Times New Roman" w:cs="Times New Roman"/>
          <w:b/>
          <w:bCs/>
          <w:sz w:val="24"/>
          <w:szCs w:val="24"/>
        </w:rPr>
      </w:pPr>
      <w:r w:rsidRPr="00CE718E">
        <w:rPr>
          <w:rFonts w:ascii="Times New Roman" w:hAnsi="Times New Roman" w:cs="Times New Roman"/>
          <w:b/>
          <w:bCs/>
          <w:sz w:val="24"/>
          <w:szCs w:val="24"/>
        </w:rPr>
        <w:t>Карта оценки развивающей предметно-пространственной среды</w:t>
      </w:r>
    </w:p>
    <w:p w14:paraId="104EDBA7" w14:textId="77777777" w:rsidR="00BD7233" w:rsidRPr="00BD7233" w:rsidRDefault="00BD7233" w:rsidP="00BD7233">
      <w:pPr>
        <w:spacing w:after="0" w:line="240" w:lineRule="auto"/>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951"/>
        <w:gridCol w:w="7330"/>
        <w:gridCol w:w="1042"/>
        <w:gridCol w:w="1099"/>
      </w:tblGrid>
      <w:tr w:rsidR="00CA6DD4" w14:paraId="730653CF" w14:textId="77777777" w:rsidTr="00681481">
        <w:tc>
          <w:tcPr>
            <w:tcW w:w="951" w:type="dxa"/>
          </w:tcPr>
          <w:p w14:paraId="1E222135" w14:textId="050948F0" w:rsidR="00AC509F" w:rsidRPr="00BD7233" w:rsidRDefault="00AC509F" w:rsidP="00AC509F">
            <w:pPr>
              <w:rPr>
                <w:rFonts w:ascii="Times New Roman" w:hAnsi="Times New Roman" w:cs="Times New Roman"/>
                <w:b/>
                <w:bCs/>
              </w:rPr>
            </w:pPr>
            <w:r w:rsidRPr="00BD7233">
              <w:rPr>
                <w:rFonts w:ascii="Times New Roman" w:hAnsi="Times New Roman" w:cs="Times New Roman"/>
                <w:b/>
                <w:bCs/>
              </w:rPr>
              <w:t>№</w:t>
            </w:r>
          </w:p>
        </w:tc>
        <w:tc>
          <w:tcPr>
            <w:tcW w:w="7330" w:type="dxa"/>
          </w:tcPr>
          <w:p w14:paraId="1E609E96" w14:textId="42D43EFC" w:rsidR="00AC509F" w:rsidRPr="00BD7233" w:rsidRDefault="00AC509F" w:rsidP="00AC509F">
            <w:pPr>
              <w:rPr>
                <w:rFonts w:ascii="Times New Roman" w:hAnsi="Times New Roman" w:cs="Times New Roman"/>
              </w:rPr>
            </w:pPr>
            <w:r w:rsidRPr="00BD7233">
              <w:rPr>
                <w:rFonts w:ascii="Times New Roman" w:hAnsi="Times New Roman" w:cs="Times New Roman"/>
              </w:rPr>
              <w:t>Показатели / индикаторы</w:t>
            </w:r>
          </w:p>
        </w:tc>
        <w:tc>
          <w:tcPr>
            <w:tcW w:w="1042" w:type="dxa"/>
          </w:tcPr>
          <w:p w14:paraId="6FC173E2" w14:textId="77777777" w:rsidR="00CA6DD4" w:rsidRPr="00BD7233" w:rsidRDefault="00AC509F" w:rsidP="00681481">
            <w:pPr>
              <w:jc w:val="both"/>
              <w:rPr>
                <w:rFonts w:ascii="Times New Roman" w:hAnsi="Times New Roman" w:cs="Times New Roman"/>
                <w:b/>
                <w:bCs/>
              </w:rPr>
            </w:pPr>
            <w:r w:rsidRPr="00BD7233">
              <w:rPr>
                <w:rFonts w:ascii="Times New Roman" w:hAnsi="Times New Roman" w:cs="Times New Roman"/>
                <w:b/>
                <w:bCs/>
              </w:rPr>
              <w:t xml:space="preserve">Не </w:t>
            </w:r>
            <w:proofErr w:type="spellStart"/>
            <w:r w:rsidRPr="00BD7233">
              <w:rPr>
                <w:rFonts w:ascii="Times New Roman" w:hAnsi="Times New Roman" w:cs="Times New Roman"/>
                <w:b/>
                <w:bCs/>
              </w:rPr>
              <w:t>соответ</w:t>
            </w:r>
            <w:proofErr w:type="spellEnd"/>
          </w:p>
          <w:p w14:paraId="7BB09A09" w14:textId="27B54269" w:rsidR="00AC509F" w:rsidRPr="00BD7233" w:rsidRDefault="00AC509F" w:rsidP="00681481">
            <w:pPr>
              <w:jc w:val="both"/>
              <w:rPr>
                <w:rFonts w:ascii="Times New Roman" w:hAnsi="Times New Roman" w:cs="Times New Roman"/>
                <w:b/>
                <w:bCs/>
              </w:rPr>
            </w:pPr>
            <w:proofErr w:type="spellStart"/>
            <w:r w:rsidRPr="00BD7233">
              <w:rPr>
                <w:rFonts w:ascii="Times New Roman" w:hAnsi="Times New Roman" w:cs="Times New Roman"/>
                <w:b/>
                <w:bCs/>
              </w:rPr>
              <w:t>ствует</w:t>
            </w:r>
            <w:proofErr w:type="spellEnd"/>
          </w:p>
        </w:tc>
        <w:tc>
          <w:tcPr>
            <w:tcW w:w="1099" w:type="dxa"/>
          </w:tcPr>
          <w:p w14:paraId="26588B46" w14:textId="77777777" w:rsidR="00CA6DD4" w:rsidRPr="00BD7233" w:rsidRDefault="00AC509F" w:rsidP="00681481">
            <w:pPr>
              <w:jc w:val="both"/>
              <w:rPr>
                <w:rFonts w:ascii="Times New Roman" w:hAnsi="Times New Roman" w:cs="Times New Roman"/>
                <w:b/>
                <w:bCs/>
              </w:rPr>
            </w:pPr>
            <w:proofErr w:type="spellStart"/>
            <w:r w:rsidRPr="00BD7233">
              <w:rPr>
                <w:rFonts w:ascii="Times New Roman" w:hAnsi="Times New Roman" w:cs="Times New Roman"/>
                <w:b/>
                <w:bCs/>
              </w:rPr>
              <w:t>Соответ</w:t>
            </w:r>
            <w:proofErr w:type="spellEnd"/>
          </w:p>
          <w:p w14:paraId="4112384A" w14:textId="2290C169" w:rsidR="00AC509F" w:rsidRPr="00BD7233" w:rsidRDefault="00AC509F" w:rsidP="00681481">
            <w:pPr>
              <w:jc w:val="both"/>
              <w:rPr>
                <w:rFonts w:ascii="Times New Roman" w:hAnsi="Times New Roman" w:cs="Times New Roman"/>
                <w:b/>
                <w:bCs/>
              </w:rPr>
            </w:pPr>
            <w:proofErr w:type="spellStart"/>
            <w:r w:rsidRPr="00BD7233">
              <w:rPr>
                <w:rFonts w:ascii="Times New Roman" w:hAnsi="Times New Roman" w:cs="Times New Roman"/>
                <w:b/>
                <w:bCs/>
              </w:rPr>
              <w:t>ствует</w:t>
            </w:r>
            <w:proofErr w:type="spellEnd"/>
          </w:p>
        </w:tc>
      </w:tr>
      <w:tr w:rsidR="00AC509F" w14:paraId="400A72D6" w14:textId="77777777" w:rsidTr="00681481">
        <w:tc>
          <w:tcPr>
            <w:tcW w:w="10422" w:type="dxa"/>
            <w:gridSpan w:val="4"/>
          </w:tcPr>
          <w:p w14:paraId="0CE17321" w14:textId="4F59FE77" w:rsidR="00AC509F" w:rsidRPr="00BD7233" w:rsidRDefault="00AC509F" w:rsidP="00681481">
            <w:pPr>
              <w:jc w:val="both"/>
              <w:rPr>
                <w:rFonts w:ascii="Times New Roman" w:hAnsi="Times New Roman" w:cs="Times New Roman"/>
                <w:b/>
                <w:bCs/>
              </w:rPr>
            </w:pPr>
            <w:r w:rsidRPr="00BD7233">
              <w:rPr>
                <w:rFonts w:ascii="Times New Roman" w:hAnsi="Times New Roman" w:cs="Times New Roman"/>
                <w:b/>
                <w:bCs/>
              </w:rPr>
              <w:t>I. Показатели, характеризующие общий критерий оценки качества РППС</w:t>
            </w:r>
            <w:r w:rsidR="00681481" w:rsidRPr="00BD7233">
              <w:rPr>
                <w:rFonts w:ascii="Times New Roman" w:hAnsi="Times New Roman" w:cs="Times New Roman"/>
                <w:b/>
                <w:bCs/>
              </w:rPr>
              <w:t xml:space="preserve">, касающиеся ее содержательной </w:t>
            </w:r>
            <w:r w:rsidRPr="00BD7233">
              <w:rPr>
                <w:rFonts w:ascii="Times New Roman" w:hAnsi="Times New Roman" w:cs="Times New Roman"/>
                <w:b/>
                <w:bCs/>
              </w:rPr>
              <w:t>насыщенности</w:t>
            </w:r>
          </w:p>
        </w:tc>
      </w:tr>
      <w:tr w:rsidR="00CA6DD4" w14:paraId="5797F165" w14:textId="77777777" w:rsidTr="00681481">
        <w:tc>
          <w:tcPr>
            <w:tcW w:w="951" w:type="dxa"/>
          </w:tcPr>
          <w:p w14:paraId="6BE44EE7" w14:textId="3CA45975" w:rsidR="00AC509F" w:rsidRPr="00BD7233" w:rsidRDefault="00AC509F" w:rsidP="00AC509F">
            <w:pPr>
              <w:rPr>
                <w:rFonts w:ascii="Times New Roman" w:hAnsi="Times New Roman" w:cs="Times New Roman"/>
              </w:rPr>
            </w:pPr>
            <w:r w:rsidRPr="00BD7233">
              <w:rPr>
                <w:rFonts w:ascii="Times New Roman" w:hAnsi="Times New Roman" w:cs="Times New Roman"/>
              </w:rPr>
              <w:t>1.1</w:t>
            </w:r>
          </w:p>
        </w:tc>
        <w:tc>
          <w:tcPr>
            <w:tcW w:w="7330" w:type="dxa"/>
          </w:tcPr>
          <w:p w14:paraId="653D9528" w14:textId="6FA1BA03" w:rsidR="00AC509F" w:rsidRPr="00BD7233" w:rsidRDefault="00AC509F" w:rsidP="00681481">
            <w:pPr>
              <w:jc w:val="both"/>
              <w:rPr>
                <w:rFonts w:ascii="Times New Roman" w:hAnsi="Times New Roman" w:cs="Times New Roman"/>
              </w:rPr>
            </w:pPr>
            <w:r w:rsidRPr="00BD7233">
              <w:rPr>
                <w:rFonts w:ascii="Times New Roman" w:hAnsi="Times New Roman" w:cs="Times New Roman"/>
              </w:rPr>
              <w:t>Организация образовательного простра</w:t>
            </w:r>
            <w:r w:rsidR="00681481" w:rsidRPr="00BD7233">
              <w:rPr>
                <w:rFonts w:ascii="Times New Roman" w:hAnsi="Times New Roman" w:cs="Times New Roman"/>
              </w:rPr>
              <w:t xml:space="preserve">нства соответствует возрастным </w:t>
            </w:r>
            <w:r w:rsidRPr="00BD7233">
              <w:rPr>
                <w:rFonts w:ascii="Times New Roman" w:hAnsi="Times New Roman" w:cs="Times New Roman"/>
              </w:rPr>
              <w:t>возможностям де</w:t>
            </w:r>
            <w:r w:rsidR="00681481" w:rsidRPr="00BD7233">
              <w:rPr>
                <w:rFonts w:ascii="Times New Roman" w:hAnsi="Times New Roman" w:cs="Times New Roman"/>
              </w:rPr>
              <w:t xml:space="preserve">тей, соответствует особенностям </w:t>
            </w:r>
            <w:r w:rsidRPr="00BD7233">
              <w:rPr>
                <w:rFonts w:ascii="Times New Roman" w:hAnsi="Times New Roman" w:cs="Times New Roman"/>
              </w:rPr>
              <w:t xml:space="preserve">каждого возрастного этапа: </w:t>
            </w:r>
          </w:p>
          <w:p w14:paraId="5EBFE7C4" w14:textId="53312DD8" w:rsidR="00AC509F" w:rsidRPr="00BD7233" w:rsidRDefault="00AC509F" w:rsidP="00681481">
            <w:pPr>
              <w:jc w:val="both"/>
              <w:rPr>
                <w:rFonts w:ascii="Times New Roman" w:hAnsi="Times New Roman" w:cs="Times New Roman"/>
              </w:rPr>
            </w:pPr>
            <w:r w:rsidRPr="00BD7233">
              <w:rPr>
                <w:rFonts w:ascii="Times New Roman" w:hAnsi="Times New Roman" w:cs="Times New Roman"/>
              </w:rPr>
              <w:t xml:space="preserve">- в помещениях образовательной организации </w:t>
            </w:r>
            <w:r w:rsidR="00681481" w:rsidRPr="00BD7233">
              <w:rPr>
                <w:rFonts w:ascii="Times New Roman" w:hAnsi="Times New Roman" w:cs="Times New Roman"/>
              </w:rPr>
              <w:t xml:space="preserve">находится мебель, по размеру и  </w:t>
            </w:r>
            <w:r w:rsidRPr="00BD7233">
              <w:rPr>
                <w:rFonts w:ascii="Times New Roman" w:hAnsi="Times New Roman" w:cs="Times New Roman"/>
              </w:rPr>
              <w:t xml:space="preserve">функциональному назначению подобранная в соответствии с возрастом детей; </w:t>
            </w:r>
          </w:p>
          <w:p w14:paraId="29C6787D" w14:textId="404E2B66" w:rsidR="00AC509F" w:rsidRPr="00BD7233" w:rsidRDefault="00AC509F" w:rsidP="00681481">
            <w:pPr>
              <w:jc w:val="both"/>
              <w:rPr>
                <w:rFonts w:ascii="Times New Roman" w:hAnsi="Times New Roman" w:cs="Times New Roman"/>
              </w:rPr>
            </w:pPr>
            <w:r w:rsidRPr="00BD7233">
              <w:rPr>
                <w:rFonts w:ascii="Times New Roman" w:hAnsi="Times New Roman" w:cs="Times New Roman"/>
              </w:rPr>
              <w:t>- в помещениях образовательной организации выделены функциональные зоны (пространства) в зависимости от обр</w:t>
            </w:r>
            <w:r w:rsidR="00681481" w:rsidRPr="00BD7233">
              <w:rPr>
                <w:rFonts w:ascii="Times New Roman" w:hAnsi="Times New Roman" w:cs="Times New Roman"/>
              </w:rPr>
              <w:t xml:space="preserve">азовательных, психологических,  </w:t>
            </w:r>
            <w:r w:rsidRPr="00BD7233">
              <w:rPr>
                <w:rFonts w:ascii="Times New Roman" w:hAnsi="Times New Roman" w:cs="Times New Roman"/>
              </w:rPr>
              <w:t xml:space="preserve">физиологических потребностей детей разного возраста; </w:t>
            </w:r>
          </w:p>
          <w:p w14:paraId="30B3D64D" w14:textId="64C0988A" w:rsidR="00AC509F" w:rsidRPr="00BD7233" w:rsidRDefault="00AC509F" w:rsidP="00681481">
            <w:pPr>
              <w:jc w:val="both"/>
              <w:rPr>
                <w:rFonts w:ascii="Times New Roman" w:hAnsi="Times New Roman" w:cs="Times New Roman"/>
              </w:rPr>
            </w:pPr>
            <w:r w:rsidRPr="00BD7233">
              <w:rPr>
                <w:rFonts w:ascii="Times New Roman" w:hAnsi="Times New Roman" w:cs="Times New Roman"/>
              </w:rPr>
              <w:t>- все доступные детям помещения образовательной</w:t>
            </w:r>
            <w:r w:rsidR="00681481" w:rsidRPr="00BD7233">
              <w:rPr>
                <w:rFonts w:ascii="Times New Roman" w:hAnsi="Times New Roman" w:cs="Times New Roman"/>
              </w:rPr>
              <w:t xml:space="preserve"> организации, включая коридоры </w:t>
            </w:r>
            <w:r w:rsidRPr="00BD7233">
              <w:rPr>
                <w:rFonts w:ascii="Times New Roman" w:hAnsi="Times New Roman" w:cs="Times New Roman"/>
              </w:rPr>
              <w:t xml:space="preserve">и лестницы, </w:t>
            </w:r>
            <w:r w:rsidR="00681481" w:rsidRPr="00BD7233">
              <w:rPr>
                <w:rFonts w:ascii="Times New Roman" w:hAnsi="Times New Roman" w:cs="Times New Roman"/>
              </w:rPr>
              <w:t>используются для развития детей.</w:t>
            </w:r>
          </w:p>
        </w:tc>
        <w:tc>
          <w:tcPr>
            <w:tcW w:w="1042" w:type="dxa"/>
          </w:tcPr>
          <w:p w14:paraId="7E310E7A" w14:textId="77777777" w:rsidR="00AC509F" w:rsidRPr="00BD7233" w:rsidRDefault="00AC509F" w:rsidP="00AC509F">
            <w:pPr>
              <w:rPr>
                <w:rFonts w:ascii="Times New Roman" w:hAnsi="Times New Roman" w:cs="Times New Roman"/>
                <w:b/>
                <w:bCs/>
              </w:rPr>
            </w:pPr>
          </w:p>
        </w:tc>
        <w:tc>
          <w:tcPr>
            <w:tcW w:w="1099" w:type="dxa"/>
          </w:tcPr>
          <w:p w14:paraId="3B055B9A" w14:textId="56508B21"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14:paraId="5DE14732" w14:textId="77777777" w:rsidTr="00681481">
        <w:tc>
          <w:tcPr>
            <w:tcW w:w="951" w:type="dxa"/>
          </w:tcPr>
          <w:p w14:paraId="7B149058" w14:textId="14439156" w:rsidR="00AC509F" w:rsidRPr="00BD7233" w:rsidRDefault="00CA6DD4" w:rsidP="00AC509F">
            <w:pPr>
              <w:rPr>
                <w:rFonts w:ascii="Times New Roman" w:hAnsi="Times New Roman" w:cs="Times New Roman"/>
              </w:rPr>
            </w:pPr>
            <w:r w:rsidRPr="00BD7233">
              <w:rPr>
                <w:rFonts w:ascii="Times New Roman" w:hAnsi="Times New Roman" w:cs="Times New Roman"/>
              </w:rPr>
              <w:t>1.2</w:t>
            </w:r>
          </w:p>
        </w:tc>
        <w:tc>
          <w:tcPr>
            <w:tcW w:w="7330" w:type="dxa"/>
          </w:tcPr>
          <w:p w14:paraId="5EF28C4F" w14:textId="384FC6DF" w:rsidR="00AC509F" w:rsidRPr="00BD7233" w:rsidRDefault="00CA6DD4" w:rsidP="00681481">
            <w:pPr>
              <w:jc w:val="both"/>
              <w:rPr>
                <w:rFonts w:ascii="Times New Roman" w:hAnsi="Times New Roman" w:cs="Times New Roman"/>
              </w:rPr>
            </w:pPr>
            <w:r w:rsidRPr="00BD7233">
              <w:rPr>
                <w:rFonts w:ascii="Times New Roman" w:hAnsi="Times New Roman" w:cs="Times New Roman"/>
              </w:rPr>
              <w:t xml:space="preserve">Организация образовательного пространства соответствует содержанию ОП </w:t>
            </w:r>
            <w:proofErr w:type="gramStart"/>
            <w:r w:rsidRPr="00BD7233">
              <w:rPr>
                <w:rFonts w:ascii="Times New Roman" w:hAnsi="Times New Roman" w:cs="Times New Roman"/>
              </w:rPr>
              <w:t>ДО</w:t>
            </w:r>
            <w:proofErr w:type="gramEnd"/>
          </w:p>
        </w:tc>
        <w:tc>
          <w:tcPr>
            <w:tcW w:w="1042" w:type="dxa"/>
          </w:tcPr>
          <w:p w14:paraId="19FD94C8" w14:textId="77777777" w:rsidR="00AC509F" w:rsidRPr="00BD7233" w:rsidRDefault="00AC509F" w:rsidP="00AC509F">
            <w:pPr>
              <w:rPr>
                <w:rFonts w:ascii="Times New Roman" w:hAnsi="Times New Roman" w:cs="Times New Roman"/>
                <w:b/>
                <w:bCs/>
              </w:rPr>
            </w:pPr>
          </w:p>
        </w:tc>
        <w:tc>
          <w:tcPr>
            <w:tcW w:w="1099" w:type="dxa"/>
          </w:tcPr>
          <w:p w14:paraId="30418D95" w14:textId="678D27E9"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59D79844" w14:textId="77777777" w:rsidTr="00681481">
        <w:tc>
          <w:tcPr>
            <w:tcW w:w="951" w:type="dxa"/>
          </w:tcPr>
          <w:p w14:paraId="2675409A" w14:textId="5811F5EE" w:rsidR="00AC509F" w:rsidRPr="00BD7233" w:rsidRDefault="00CA6DD4" w:rsidP="00AC509F">
            <w:pPr>
              <w:rPr>
                <w:rFonts w:ascii="Times New Roman" w:hAnsi="Times New Roman" w:cs="Times New Roman"/>
              </w:rPr>
            </w:pPr>
            <w:r w:rsidRPr="00BD7233">
              <w:rPr>
                <w:rFonts w:ascii="Times New Roman" w:hAnsi="Times New Roman" w:cs="Times New Roman"/>
              </w:rPr>
              <w:t>1.3</w:t>
            </w:r>
          </w:p>
        </w:tc>
        <w:tc>
          <w:tcPr>
            <w:tcW w:w="7330" w:type="dxa"/>
          </w:tcPr>
          <w:p w14:paraId="7B3C1BF3" w14:textId="3E64EE07" w:rsidR="00AC509F" w:rsidRPr="00BD7233" w:rsidRDefault="00CA6DD4" w:rsidP="00681481">
            <w:pPr>
              <w:jc w:val="both"/>
              <w:rPr>
                <w:rFonts w:ascii="Times New Roman" w:hAnsi="Times New Roman" w:cs="Times New Roman"/>
              </w:rPr>
            </w:pPr>
            <w:r w:rsidRPr="00BD7233">
              <w:rPr>
                <w:rFonts w:ascii="Times New Roman" w:hAnsi="Times New Roman" w:cs="Times New Roman"/>
              </w:rPr>
              <w:t>В организации образовательного пространства учитывается целостность образовательного процесса в образовательной организации, в заданных образовательных областях: социально-коммуникативной, познавательной, речевой, художественно-эстетической, физической</w:t>
            </w:r>
          </w:p>
        </w:tc>
        <w:tc>
          <w:tcPr>
            <w:tcW w:w="1042" w:type="dxa"/>
          </w:tcPr>
          <w:p w14:paraId="4C092878" w14:textId="77777777" w:rsidR="00AC509F" w:rsidRPr="00BD7233" w:rsidRDefault="00AC509F" w:rsidP="00AC509F">
            <w:pPr>
              <w:rPr>
                <w:rFonts w:ascii="Times New Roman" w:hAnsi="Times New Roman" w:cs="Times New Roman"/>
              </w:rPr>
            </w:pPr>
          </w:p>
        </w:tc>
        <w:tc>
          <w:tcPr>
            <w:tcW w:w="1099" w:type="dxa"/>
          </w:tcPr>
          <w:p w14:paraId="166272B7" w14:textId="51821497"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510B63D2" w14:textId="77777777" w:rsidTr="00681481">
        <w:tc>
          <w:tcPr>
            <w:tcW w:w="951" w:type="dxa"/>
          </w:tcPr>
          <w:p w14:paraId="3EF954FA" w14:textId="3A42DE6E" w:rsidR="00AC509F" w:rsidRPr="00BD7233" w:rsidRDefault="00CA6DD4" w:rsidP="00AC509F">
            <w:pPr>
              <w:rPr>
                <w:rFonts w:ascii="Times New Roman" w:hAnsi="Times New Roman" w:cs="Times New Roman"/>
              </w:rPr>
            </w:pPr>
            <w:r w:rsidRPr="00BD7233">
              <w:rPr>
                <w:rFonts w:ascii="Times New Roman" w:hAnsi="Times New Roman" w:cs="Times New Roman"/>
              </w:rPr>
              <w:t>1.4</w:t>
            </w:r>
          </w:p>
        </w:tc>
        <w:tc>
          <w:tcPr>
            <w:tcW w:w="7330" w:type="dxa"/>
          </w:tcPr>
          <w:p w14:paraId="7E3DC05A" w14:textId="7C04A795" w:rsidR="00AC509F" w:rsidRPr="00BD7233" w:rsidRDefault="00CA6DD4" w:rsidP="00681481">
            <w:pPr>
              <w:jc w:val="both"/>
              <w:rPr>
                <w:rFonts w:ascii="Times New Roman" w:hAnsi="Times New Roman" w:cs="Times New Roman"/>
              </w:rPr>
            </w:pPr>
            <w:r w:rsidRPr="00BD7233">
              <w:rPr>
                <w:rFonts w:ascii="Times New Roman" w:hAnsi="Times New Roman" w:cs="Times New Roman"/>
              </w:rPr>
              <w:t xml:space="preserve">Образовательное пространство оснащено игровыми средствами обучения в соответствии со спецификой ОП </w:t>
            </w:r>
            <w:proofErr w:type="gramStart"/>
            <w:r w:rsidRPr="00BD7233">
              <w:rPr>
                <w:rFonts w:ascii="Times New Roman" w:hAnsi="Times New Roman" w:cs="Times New Roman"/>
              </w:rPr>
              <w:t>ДО</w:t>
            </w:r>
            <w:proofErr w:type="gramEnd"/>
          </w:p>
        </w:tc>
        <w:tc>
          <w:tcPr>
            <w:tcW w:w="1042" w:type="dxa"/>
          </w:tcPr>
          <w:p w14:paraId="22092C1E" w14:textId="77777777" w:rsidR="00AC509F" w:rsidRPr="00BD7233" w:rsidRDefault="00AC509F" w:rsidP="00AC509F">
            <w:pPr>
              <w:rPr>
                <w:rFonts w:ascii="Times New Roman" w:hAnsi="Times New Roman" w:cs="Times New Roman"/>
              </w:rPr>
            </w:pPr>
          </w:p>
        </w:tc>
        <w:tc>
          <w:tcPr>
            <w:tcW w:w="1099" w:type="dxa"/>
          </w:tcPr>
          <w:p w14:paraId="54EE3245" w14:textId="4800607A"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4DD7787" w14:textId="77777777" w:rsidTr="00681481">
        <w:tc>
          <w:tcPr>
            <w:tcW w:w="951" w:type="dxa"/>
          </w:tcPr>
          <w:p w14:paraId="3D015890" w14:textId="7CB8C03F" w:rsidR="00AC509F" w:rsidRPr="00BD7233" w:rsidRDefault="00CA6DD4" w:rsidP="00AC509F">
            <w:pPr>
              <w:rPr>
                <w:rFonts w:ascii="Times New Roman" w:hAnsi="Times New Roman" w:cs="Times New Roman"/>
              </w:rPr>
            </w:pPr>
            <w:r w:rsidRPr="00BD7233">
              <w:rPr>
                <w:rFonts w:ascii="Times New Roman" w:hAnsi="Times New Roman" w:cs="Times New Roman"/>
              </w:rPr>
              <w:t>1.5</w:t>
            </w:r>
          </w:p>
        </w:tc>
        <w:tc>
          <w:tcPr>
            <w:tcW w:w="7330" w:type="dxa"/>
          </w:tcPr>
          <w:p w14:paraId="77AF6E04" w14:textId="6EF56B09" w:rsidR="00AC509F" w:rsidRPr="00BD7233" w:rsidRDefault="00CA6DD4" w:rsidP="00681481">
            <w:pPr>
              <w:jc w:val="both"/>
              <w:rPr>
                <w:rFonts w:ascii="Times New Roman" w:hAnsi="Times New Roman" w:cs="Times New Roman"/>
              </w:rPr>
            </w:pPr>
            <w:r w:rsidRPr="00BD7233">
              <w:rPr>
                <w:rFonts w:ascii="Times New Roman" w:hAnsi="Times New Roman" w:cs="Times New Roman"/>
              </w:rPr>
              <w:t xml:space="preserve">Образовательное пространство оснащено спортивным, оздоровительным оборудованием, инвентарем в соответствии со спецификой ОП </w:t>
            </w:r>
            <w:proofErr w:type="gramStart"/>
            <w:r w:rsidRPr="00BD7233">
              <w:rPr>
                <w:rFonts w:ascii="Times New Roman" w:hAnsi="Times New Roman" w:cs="Times New Roman"/>
              </w:rPr>
              <w:t>ДО</w:t>
            </w:r>
            <w:proofErr w:type="gramEnd"/>
          </w:p>
        </w:tc>
        <w:tc>
          <w:tcPr>
            <w:tcW w:w="1042" w:type="dxa"/>
          </w:tcPr>
          <w:p w14:paraId="201C8A43" w14:textId="77777777" w:rsidR="00AC509F" w:rsidRPr="00BD7233" w:rsidRDefault="00AC509F" w:rsidP="00AC509F">
            <w:pPr>
              <w:rPr>
                <w:rFonts w:ascii="Times New Roman" w:hAnsi="Times New Roman" w:cs="Times New Roman"/>
              </w:rPr>
            </w:pPr>
          </w:p>
        </w:tc>
        <w:tc>
          <w:tcPr>
            <w:tcW w:w="1099" w:type="dxa"/>
          </w:tcPr>
          <w:p w14:paraId="01F0FB18" w14:textId="31B6AC65"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5BCD1A20" w14:textId="77777777" w:rsidTr="00681481">
        <w:tc>
          <w:tcPr>
            <w:tcW w:w="951" w:type="dxa"/>
          </w:tcPr>
          <w:p w14:paraId="0F3F252E" w14:textId="75055DDD" w:rsidR="00AC509F" w:rsidRPr="00BD7233" w:rsidRDefault="00CA6DD4" w:rsidP="00AC509F">
            <w:pPr>
              <w:rPr>
                <w:rFonts w:ascii="Times New Roman" w:hAnsi="Times New Roman" w:cs="Times New Roman"/>
              </w:rPr>
            </w:pPr>
            <w:r w:rsidRPr="00BD7233">
              <w:rPr>
                <w:rFonts w:ascii="Times New Roman" w:hAnsi="Times New Roman" w:cs="Times New Roman"/>
              </w:rPr>
              <w:t>1.6</w:t>
            </w:r>
          </w:p>
        </w:tc>
        <w:tc>
          <w:tcPr>
            <w:tcW w:w="7330" w:type="dxa"/>
          </w:tcPr>
          <w:p w14:paraId="4C861E39" w14:textId="77777777" w:rsidR="00CA6DD4" w:rsidRPr="00BD7233" w:rsidRDefault="00CA6DD4" w:rsidP="00681481">
            <w:pPr>
              <w:jc w:val="both"/>
              <w:rPr>
                <w:rFonts w:ascii="Times New Roman" w:hAnsi="Times New Roman" w:cs="Times New Roman"/>
              </w:rPr>
            </w:pPr>
            <w:r w:rsidRPr="00BD7233">
              <w:rPr>
                <w:rFonts w:ascii="Times New Roman" w:hAnsi="Times New Roman" w:cs="Times New Roman"/>
              </w:rPr>
              <w:t xml:space="preserve">В образовательном пространстве учитывается реализация </w:t>
            </w:r>
            <w:proofErr w:type="gramStart"/>
            <w:r w:rsidRPr="00BD7233">
              <w:rPr>
                <w:rFonts w:ascii="Times New Roman" w:hAnsi="Times New Roman" w:cs="Times New Roman"/>
              </w:rPr>
              <w:t>различных</w:t>
            </w:r>
            <w:proofErr w:type="gramEnd"/>
            <w:r w:rsidRPr="00BD7233">
              <w:rPr>
                <w:rFonts w:ascii="Times New Roman" w:hAnsi="Times New Roman" w:cs="Times New Roman"/>
              </w:rPr>
              <w:t xml:space="preserve"> </w:t>
            </w:r>
          </w:p>
          <w:p w14:paraId="0482037F" w14:textId="50424693" w:rsidR="00AC509F" w:rsidRPr="00BD7233" w:rsidRDefault="00CA6DD4" w:rsidP="00681481">
            <w:pPr>
              <w:jc w:val="both"/>
              <w:rPr>
                <w:rFonts w:ascii="Times New Roman" w:hAnsi="Times New Roman" w:cs="Times New Roman"/>
              </w:rPr>
            </w:pPr>
            <w:r w:rsidRPr="00BD7233">
              <w:rPr>
                <w:rFonts w:ascii="Times New Roman" w:hAnsi="Times New Roman" w:cs="Times New Roman"/>
              </w:rPr>
              <w:t>образовательных программ (дополнительных, авторских, парциальных)</w:t>
            </w:r>
          </w:p>
        </w:tc>
        <w:tc>
          <w:tcPr>
            <w:tcW w:w="1042" w:type="dxa"/>
          </w:tcPr>
          <w:p w14:paraId="0ACCD1F1" w14:textId="77777777" w:rsidR="00AC509F" w:rsidRPr="00BD7233" w:rsidRDefault="00AC509F" w:rsidP="00AC509F">
            <w:pPr>
              <w:rPr>
                <w:rFonts w:ascii="Times New Roman" w:hAnsi="Times New Roman" w:cs="Times New Roman"/>
              </w:rPr>
            </w:pPr>
          </w:p>
        </w:tc>
        <w:tc>
          <w:tcPr>
            <w:tcW w:w="1099" w:type="dxa"/>
          </w:tcPr>
          <w:p w14:paraId="6E9EC3DE" w14:textId="455D91FF" w:rsidR="00AC509F"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74285D7" w14:textId="77777777" w:rsidTr="00681481">
        <w:tc>
          <w:tcPr>
            <w:tcW w:w="951" w:type="dxa"/>
          </w:tcPr>
          <w:p w14:paraId="1375EE93" w14:textId="4650B128" w:rsidR="00CA6DD4" w:rsidRPr="00BD7233" w:rsidRDefault="00CA6DD4" w:rsidP="00AC509F">
            <w:pPr>
              <w:rPr>
                <w:rFonts w:ascii="Times New Roman" w:hAnsi="Times New Roman" w:cs="Times New Roman"/>
              </w:rPr>
            </w:pPr>
            <w:r w:rsidRPr="00BD7233">
              <w:rPr>
                <w:rFonts w:ascii="Times New Roman" w:hAnsi="Times New Roman" w:cs="Times New Roman"/>
              </w:rPr>
              <w:t>1.7</w:t>
            </w:r>
          </w:p>
        </w:tc>
        <w:tc>
          <w:tcPr>
            <w:tcW w:w="7330" w:type="dxa"/>
          </w:tcPr>
          <w:p w14:paraId="2E4E47BC" w14:textId="0E7F05D4" w:rsidR="00CA6DD4" w:rsidRPr="00BD7233" w:rsidRDefault="00CA6DD4" w:rsidP="00681481">
            <w:pPr>
              <w:jc w:val="both"/>
              <w:rPr>
                <w:rFonts w:ascii="Times New Roman" w:hAnsi="Times New Roman" w:cs="Times New Roman"/>
              </w:rPr>
            </w:pPr>
            <w:r w:rsidRPr="00BD7233">
              <w:rPr>
                <w:rFonts w:ascii="Times New Roman" w:hAnsi="Times New Roman" w:cs="Times New Roman"/>
              </w:rPr>
              <w:t>В образовательном пространстве учитываются национально-культурные условия, в которых осуществляется образовательная деятельность</w:t>
            </w:r>
          </w:p>
        </w:tc>
        <w:tc>
          <w:tcPr>
            <w:tcW w:w="1042" w:type="dxa"/>
          </w:tcPr>
          <w:p w14:paraId="0C22B1F8" w14:textId="77777777" w:rsidR="00CA6DD4" w:rsidRPr="00BD7233" w:rsidRDefault="00CA6DD4" w:rsidP="00AC509F">
            <w:pPr>
              <w:rPr>
                <w:rFonts w:ascii="Times New Roman" w:hAnsi="Times New Roman" w:cs="Times New Roman"/>
              </w:rPr>
            </w:pPr>
          </w:p>
        </w:tc>
        <w:tc>
          <w:tcPr>
            <w:tcW w:w="1099" w:type="dxa"/>
          </w:tcPr>
          <w:p w14:paraId="2A123330" w14:textId="28E3C732" w:rsidR="00CA6DD4"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8551295" w14:textId="77777777" w:rsidTr="00681481">
        <w:tc>
          <w:tcPr>
            <w:tcW w:w="951" w:type="dxa"/>
          </w:tcPr>
          <w:p w14:paraId="38A28C28" w14:textId="004F6DD9" w:rsidR="00CA6DD4" w:rsidRPr="00BD7233" w:rsidRDefault="00CA6DD4" w:rsidP="00AC509F">
            <w:pPr>
              <w:rPr>
                <w:rFonts w:ascii="Times New Roman" w:hAnsi="Times New Roman" w:cs="Times New Roman"/>
              </w:rPr>
            </w:pPr>
            <w:r w:rsidRPr="00BD7233">
              <w:rPr>
                <w:rFonts w:ascii="Times New Roman" w:hAnsi="Times New Roman" w:cs="Times New Roman"/>
              </w:rPr>
              <w:t>1.8</w:t>
            </w:r>
          </w:p>
        </w:tc>
        <w:tc>
          <w:tcPr>
            <w:tcW w:w="7330" w:type="dxa"/>
          </w:tcPr>
          <w:p w14:paraId="4EE7B7BE" w14:textId="3A0F619E" w:rsidR="00CA6DD4" w:rsidRPr="00BD7233" w:rsidRDefault="00CA6DD4" w:rsidP="00681481">
            <w:pPr>
              <w:jc w:val="both"/>
              <w:rPr>
                <w:rFonts w:ascii="Times New Roman" w:hAnsi="Times New Roman" w:cs="Times New Roman"/>
              </w:rPr>
            </w:pPr>
            <w:r w:rsidRPr="00BD7233">
              <w:rPr>
                <w:rFonts w:ascii="Times New Roman" w:hAnsi="Times New Roman" w:cs="Times New Roman"/>
              </w:rPr>
              <w:t>В образовательном пространстве учитываются климатические условия, в которых осуществляется образовательная деятельность</w:t>
            </w:r>
          </w:p>
        </w:tc>
        <w:tc>
          <w:tcPr>
            <w:tcW w:w="1042" w:type="dxa"/>
          </w:tcPr>
          <w:p w14:paraId="2A80CC5E" w14:textId="77777777" w:rsidR="00CA6DD4" w:rsidRPr="00BD7233" w:rsidRDefault="00CA6DD4" w:rsidP="00AC509F">
            <w:pPr>
              <w:rPr>
                <w:rFonts w:ascii="Times New Roman" w:hAnsi="Times New Roman" w:cs="Times New Roman"/>
              </w:rPr>
            </w:pPr>
          </w:p>
        </w:tc>
        <w:tc>
          <w:tcPr>
            <w:tcW w:w="1099" w:type="dxa"/>
          </w:tcPr>
          <w:p w14:paraId="2A2CEB8C" w14:textId="323EA8F0" w:rsidR="00CA6DD4"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6DCD0F3" w14:textId="77777777" w:rsidTr="00681481">
        <w:tc>
          <w:tcPr>
            <w:tcW w:w="951" w:type="dxa"/>
          </w:tcPr>
          <w:p w14:paraId="0C4EC113" w14:textId="3A1E6019" w:rsidR="00CA6DD4" w:rsidRPr="00BD7233" w:rsidRDefault="00CA6DD4" w:rsidP="00AC509F">
            <w:pPr>
              <w:rPr>
                <w:rFonts w:ascii="Times New Roman" w:hAnsi="Times New Roman" w:cs="Times New Roman"/>
              </w:rPr>
            </w:pPr>
            <w:r w:rsidRPr="00BD7233">
              <w:rPr>
                <w:rFonts w:ascii="Times New Roman" w:hAnsi="Times New Roman" w:cs="Times New Roman"/>
              </w:rPr>
              <w:t>1.9</w:t>
            </w:r>
          </w:p>
        </w:tc>
        <w:tc>
          <w:tcPr>
            <w:tcW w:w="7330" w:type="dxa"/>
          </w:tcPr>
          <w:p w14:paraId="4451C075" w14:textId="414E2B7A" w:rsidR="00CA6DD4" w:rsidRPr="00BD7233" w:rsidRDefault="00CA6DD4" w:rsidP="00681481">
            <w:pPr>
              <w:jc w:val="both"/>
              <w:rPr>
                <w:rFonts w:ascii="Times New Roman" w:hAnsi="Times New Roman" w:cs="Times New Roman"/>
              </w:rPr>
            </w:pPr>
            <w:r w:rsidRPr="00BD7233">
              <w:rPr>
                <w:rFonts w:ascii="Times New Roman" w:hAnsi="Times New Roman" w:cs="Times New Roman"/>
              </w:rPr>
              <w:t>Организация образовательного пространства и разнообразие материалов, оборудования и инвентаря (в здании и на уча</w:t>
            </w:r>
            <w:r w:rsidR="00681481" w:rsidRPr="00BD7233">
              <w:rPr>
                <w:rFonts w:ascii="Times New Roman" w:hAnsi="Times New Roman" w:cs="Times New Roman"/>
              </w:rPr>
              <w:t xml:space="preserve">стке) для детей </w:t>
            </w:r>
            <w:r w:rsidRPr="00BD7233">
              <w:rPr>
                <w:rFonts w:ascii="Times New Roman" w:hAnsi="Times New Roman" w:cs="Times New Roman"/>
              </w:rPr>
              <w:t>раннего возраста предоставляет необходимые и достаточные возможности для движения с разными материалами</w:t>
            </w:r>
          </w:p>
        </w:tc>
        <w:tc>
          <w:tcPr>
            <w:tcW w:w="1042" w:type="dxa"/>
          </w:tcPr>
          <w:p w14:paraId="0F511815" w14:textId="77777777" w:rsidR="00CA6DD4" w:rsidRPr="00BD7233" w:rsidRDefault="00CA6DD4" w:rsidP="00AC509F">
            <w:pPr>
              <w:rPr>
                <w:rFonts w:ascii="Times New Roman" w:hAnsi="Times New Roman" w:cs="Times New Roman"/>
              </w:rPr>
            </w:pPr>
          </w:p>
        </w:tc>
        <w:tc>
          <w:tcPr>
            <w:tcW w:w="1099" w:type="dxa"/>
          </w:tcPr>
          <w:p w14:paraId="35158D5C" w14:textId="6EE6BCD0" w:rsidR="00CA6DD4" w:rsidRPr="00BD7233" w:rsidRDefault="00CA6DD4" w:rsidP="00AC509F">
            <w:pPr>
              <w:rPr>
                <w:rFonts w:ascii="Times New Roman" w:hAnsi="Times New Roman" w:cs="Times New Roman"/>
              </w:rPr>
            </w:pPr>
            <w:r w:rsidRPr="00BD7233">
              <w:rPr>
                <w:rFonts w:ascii="Times New Roman" w:hAnsi="Times New Roman" w:cs="Times New Roman"/>
              </w:rPr>
              <w:t>+</w:t>
            </w:r>
            <w:r w:rsidR="00681481" w:rsidRPr="00BD7233">
              <w:rPr>
                <w:rFonts w:ascii="Times New Roman" w:hAnsi="Times New Roman" w:cs="Times New Roman"/>
              </w:rPr>
              <w:t>/-</w:t>
            </w:r>
          </w:p>
        </w:tc>
      </w:tr>
      <w:tr w:rsidR="00CA6DD4" w:rsidRPr="00CA6DD4" w14:paraId="37D2BD74" w14:textId="77777777" w:rsidTr="00681481">
        <w:tc>
          <w:tcPr>
            <w:tcW w:w="951" w:type="dxa"/>
          </w:tcPr>
          <w:p w14:paraId="13B79A7A" w14:textId="5ADF5060" w:rsidR="00CA6DD4" w:rsidRPr="00BD7233" w:rsidRDefault="00CA6DD4" w:rsidP="00AC509F">
            <w:pPr>
              <w:rPr>
                <w:rFonts w:ascii="Times New Roman" w:hAnsi="Times New Roman" w:cs="Times New Roman"/>
              </w:rPr>
            </w:pPr>
            <w:r w:rsidRPr="00BD7233">
              <w:rPr>
                <w:rFonts w:ascii="Times New Roman" w:hAnsi="Times New Roman" w:cs="Times New Roman"/>
              </w:rPr>
              <w:t>1.10</w:t>
            </w:r>
          </w:p>
        </w:tc>
        <w:tc>
          <w:tcPr>
            <w:tcW w:w="7330" w:type="dxa"/>
          </w:tcPr>
          <w:p w14:paraId="05ADF871" w14:textId="24E65B12" w:rsidR="00CA6DD4" w:rsidRPr="00BD7233" w:rsidRDefault="00CA6DD4" w:rsidP="00681481">
            <w:pPr>
              <w:jc w:val="both"/>
              <w:rPr>
                <w:rFonts w:ascii="Times New Roman" w:hAnsi="Times New Roman" w:cs="Times New Roman"/>
              </w:rPr>
            </w:pPr>
            <w:r w:rsidRPr="00BD7233">
              <w:rPr>
                <w:rFonts w:ascii="Times New Roman" w:hAnsi="Times New Roman" w:cs="Times New Roman"/>
              </w:rPr>
              <w:t>Организация образовательного пространства и разнообразие материалов, оборудования и инвентаря (в здании и на участке) для детей раннего возраста предоставляет необходимые и достаточные возможности для предметной и игровой деятельности с разными материалами</w:t>
            </w:r>
          </w:p>
        </w:tc>
        <w:tc>
          <w:tcPr>
            <w:tcW w:w="1042" w:type="dxa"/>
          </w:tcPr>
          <w:p w14:paraId="7E20AA6A" w14:textId="77777777" w:rsidR="00CA6DD4" w:rsidRPr="00BD7233" w:rsidRDefault="00CA6DD4" w:rsidP="00AC509F">
            <w:pPr>
              <w:rPr>
                <w:rFonts w:ascii="Times New Roman" w:hAnsi="Times New Roman" w:cs="Times New Roman"/>
              </w:rPr>
            </w:pPr>
          </w:p>
        </w:tc>
        <w:tc>
          <w:tcPr>
            <w:tcW w:w="1099" w:type="dxa"/>
          </w:tcPr>
          <w:p w14:paraId="46369A85" w14:textId="34407D68" w:rsidR="00CA6DD4" w:rsidRPr="00BD7233" w:rsidRDefault="00CA6DD4" w:rsidP="00AC509F">
            <w:pPr>
              <w:rPr>
                <w:rFonts w:ascii="Times New Roman" w:hAnsi="Times New Roman" w:cs="Times New Roman"/>
              </w:rPr>
            </w:pPr>
            <w:r w:rsidRPr="00BD7233">
              <w:rPr>
                <w:rFonts w:ascii="Times New Roman" w:hAnsi="Times New Roman" w:cs="Times New Roman"/>
              </w:rPr>
              <w:t>+</w:t>
            </w:r>
            <w:r w:rsidR="00681481" w:rsidRPr="00BD7233">
              <w:rPr>
                <w:rFonts w:ascii="Times New Roman" w:hAnsi="Times New Roman" w:cs="Times New Roman"/>
              </w:rPr>
              <w:t>/-</w:t>
            </w:r>
          </w:p>
        </w:tc>
      </w:tr>
      <w:tr w:rsidR="00CA6DD4" w:rsidRPr="00CA6DD4" w14:paraId="309F6784" w14:textId="77777777" w:rsidTr="00681481">
        <w:trPr>
          <w:trHeight w:val="1271"/>
        </w:trPr>
        <w:tc>
          <w:tcPr>
            <w:tcW w:w="951" w:type="dxa"/>
          </w:tcPr>
          <w:p w14:paraId="3DD07C08" w14:textId="734B65DB" w:rsidR="00CA6DD4" w:rsidRPr="00BD7233" w:rsidRDefault="00CA6DD4" w:rsidP="00AC509F">
            <w:pPr>
              <w:rPr>
                <w:rFonts w:ascii="Times New Roman" w:hAnsi="Times New Roman" w:cs="Times New Roman"/>
              </w:rPr>
            </w:pPr>
            <w:r w:rsidRPr="00BD7233">
              <w:rPr>
                <w:rFonts w:ascii="Times New Roman" w:hAnsi="Times New Roman" w:cs="Times New Roman"/>
              </w:rPr>
              <w:t>1.11</w:t>
            </w:r>
          </w:p>
        </w:tc>
        <w:tc>
          <w:tcPr>
            <w:tcW w:w="7330" w:type="dxa"/>
          </w:tcPr>
          <w:p w14:paraId="02330D5C" w14:textId="265D1A43" w:rsidR="00CA6DD4" w:rsidRPr="00BD7233" w:rsidRDefault="00CA6DD4" w:rsidP="008920E6">
            <w:pPr>
              <w:jc w:val="both"/>
              <w:rPr>
                <w:rFonts w:ascii="Times New Roman" w:hAnsi="Times New Roman" w:cs="Times New Roman"/>
              </w:rPr>
            </w:pPr>
            <w:r w:rsidRPr="00BD7233">
              <w:rPr>
                <w:rFonts w:ascii="Times New Roman" w:hAnsi="Times New Roman" w:cs="Times New Roman"/>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tc>
        <w:tc>
          <w:tcPr>
            <w:tcW w:w="1042" w:type="dxa"/>
          </w:tcPr>
          <w:p w14:paraId="7B943CB6" w14:textId="77777777" w:rsidR="00CA6DD4" w:rsidRPr="00BD7233" w:rsidRDefault="00CA6DD4" w:rsidP="00AC509F">
            <w:pPr>
              <w:rPr>
                <w:rFonts w:ascii="Times New Roman" w:hAnsi="Times New Roman" w:cs="Times New Roman"/>
              </w:rPr>
            </w:pPr>
          </w:p>
        </w:tc>
        <w:tc>
          <w:tcPr>
            <w:tcW w:w="1099" w:type="dxa"/>
          </w:tcPr>
          <w:p w14:paraId="00EA1E77" w14:textId="7959C6EF" w:rsidR="00CA6DD4" w:rsidRPr="00BD7233" w:rsidRDefault="008920E6" w:rsidP="00AC509F">
            <w:pPr>
              <w:rPr>
                <w:rFonts w:ascii="Times New Roman" w:hAnsi="Times New Roman" w:cs="Times New Roman"/>
              </w:rPr>
            </w:pPr>
            <w:r w:rsidRPr="00BD7233">
              <w:rPr>
                <w:rFonts w:ascii="Times New Roman" w:hAnsi="Times New Roman" w:cs="Times New Roman"/>
              </w:rPr>
              <w:t>-</w:t>
            </w:r>
          </w:p>
        </w:tc>
      </w:tr>
      <w:tr w:rsidR="00CA6DD4" w:rsidRPr="00CA6DD4" w14:paraId="4DDB7359" w14:textId="77777777" w:rsidTr="00681481">
        <w:tc>
          <w:tcPr>
            <w:tcW w:w="10422" w:type="dxa"/>
            <w:gridSpan w:val="4"/>
          </w:tcPr>
          <w:p w14:paraId="13D0D72C" w14:textId="4340C681" w:rsidR="00CA6DD4" w:rsidRPr="00BD7233" w:rsidRDefault="00CA6DD4" w:rsidP="00681481">
            <w:pPr>
              <w:jc w:val="both"/>
              <w:rPr>
                <w:rFonts w:ascii="Times New Roman" w:hAnsi="Times New Roman" w:cs="Times New Roman"/>
                <w:b/>
                <w:bCs/>
              </w:rPr>
            </w:pPr>
            <w:r w:rsidRPr="00BD7233">
              <w:rPr>
                <w:rFonts w:ascii="Times New Roman" w:hAnsi="Times New Roman" w:cs="Times New Roman"/>
                <w:b/>
                <w:bCs/>
              </w:rPr>
              <w:t xml:space="preserve">II. Показатели, характеризующие общий критерий оценки качества РППС, касающиеся </w:t>
            </w:r>
            <w:r w:rsidR="00681481" w:rsidRPr="00BD7233">
              <w:rPr>
                <w:rFonts w:ascii="Times New Roman" w:hAnsi="Times New Roman" w:cs="Times New Roman"/>
                <w:b/>
                <w:bCs/>
              </w:rPr>
              <w:t xml:space="preserve"> </w:t>
            </w:r>
            <w:proofErr w:type="spellStart"/>
            <w:r w:rsidRPr="00BD7233">
              <w:rPr>
                <w:rFonts w:ascii="Times New Roman" w:hAnsi="Times New Roman" w:cs="Times New Roman"/>
                <w:b/>
                <w:bCs/>
              </w:rPr>
              <w:t>трансформируемости</w:t>
            </w:r>
            <w:proofErr w:type="spellEnd"/>
            <w:r w:rsidRPr="00BD7233">
              <w:rPr>
                <w:rFonts w:ascii="Times New Roman" w:hAnsi="Times New Roman" w:cs="Times New Roman"/>
                <w:b/>
                <w:bCs/>
              </w:rPr>
              <w:t xml:space="preserve"> пространства</w:t>
            </w:r>
          </w:p>
        </w:tc>
      </w:tr>
      <w:tr w:rsidR="00CA6DD4" w:rsidRPr="00CA6DD4" w14:paraId="0F69A537" w14:textId="77777777" w:rsidTr="00681481">
        <w:tc>
          <w:tcPr>
            <w:tcW w:w="951" w:type="dxa"/>
          </w:tcPr>
          <w:p w14:paraId="3DE7D60C" w14:textId="6C28426B" w:rsidR="00CA6DD4" w:rsidRPr="00BD7233" w:rsidRDefault="00CA6DD4" w:rsidP="00AC509F">
            <w:pPr>
              <w:rPr>
                <w:rFonts w:ascii="Times New Roman" w:hAnsi="Times New Roman" w:cs="Times New Roman"/>
              </w:rPr>
            </w:pPr>
            <w:r w:rsidRPr="00BD7233">
              <w:rPr>
                <w:rFonts w:ascii="Times New Roman" w:hAnsi="Times New Roman" w:cs="Times New Roman"/>
              </w:rPr>
              <w:t>2.1</w:t>
            </w:r>
          </w:p>
        </w:tc>
        <w:tc>
          <w:tcPr>
            <w:tcW w:w="7330" w:type="dxa"/>
          </w:tcPr>
          <w:p w14:paraId="020B548B" w14:textId="61486A9A" w:rsidR="00CA6DD4" w:rsidRPr="00BD7233" w:rsidRDefault="00CA6DD4" w:rsidP="008920E6">
            <w:pPr>
              <w:jc w:val="both"/>
              <w:rPr>
                <w:rFonts w:ascii="Times New Roman" w:hAnsi="Times New Roman" w:cs="Times New Roman"/>
              </w:rPr>
            </w:pPr>
            <w:r w:rsidRPr="00BD7233">
              <w:rPr>
                <w:rFonts w:ascii="Times New Roman" w:hAnsi="Times New Roman" w:cs="Times New Roman"/>
              </w:rPr>
              <w:t>Организация пространства и расположение материалов обеспечивает возможность изменений предметно-пространственной среды в зависимости от образовательной ситуации</w:t>
            </w:r>
          </w:p>
        </w:tc>
        <w:tc>
          <w:tcPr>
            <w:tcW w:w="1042" w:type="dxa"/>
          </w:tcPr>
          <w:p w14:paraId="07B7053B" w14:textId="77777777" w:rsidR="00CA6DD4" w:rsidRPr="00BD7233" w:rsidRDefault="00CA6DD4" w:rsidP="00AC509F">
            <w:pPr>
              <w:rPr>
                <w:rFonts w:ascii="Times New Roman" w:hAnsi="Times New Roman" w:cs="Times New Roman"/>
              </w:rPr>
            </w:pPr>
          </w:p>
        </w:tc>
        <w:tc>
          <w:tcPr>
            <w:tcW w:w="1099" w:type="dxa"/>
          </w:tcPr>
          <w:p w14:paraId="13506CC6" w14:textId="68FB3F8A" w:rsidR="00CA6DD4"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2011BFB" w14:textId="77777777" w:rsidTr="00681481">
        <w:tc>
          <w:tcPr>
            <w:tcW w:w="951" w:type="dxa"/>
          </w:tcPr>
          <w:p w14:paraId="342FF889" w14:textId="554BD154" w:rsidR="00CA6DD4" w:rsidRPr="00BD7233" w:rsidRDefault="00CA6DD4" w:rsidP="00AC509F">
            <w:pPr>
              <w:rPr>
                <w:rFonts w:ascii="Times New Roman" w:hAnsi="Times New Roman" w:cs="Times New Roman"/>
              </w:rPr>
            </w:pPr>
            <w:r w:rsidRPr="00BD7233">
              <w:rPr>
                <w:rFonts w:ascii="Times New Roman" w:hAnsi="Times New Roman" w:cs="Times New Roman"/>
              </w:rPr>
              <w:t>2.2</w:t>
            </w:r>
          </w:p>
        </w:tc>
        <w:tc>
          <w:tcPr>
            <w:tcW w:w="7330" w:type="dxa"/>
          </w:tcPr>
          <w:p w14:paraId="2F5E6215" w14:textId="493DA181" w:rsidR="00CA6DD4" w:rsidRPr="00BD7233" w:rsidRDefault="00CA6DD4" w:rsidP="008920E6">
            <w:pPr>
              <w:jc w:val="both"/>
              <w:rPr>
                <w:rFonts w:ascii="Times New Roman" w:hAnsi="Times New Roman" w:cs="Times New Roman"/>
              </w:rPr>
            </w:pPr>
            <w:r w:rsidRPr="00BD7233">
              <w:rPr>
                <w:rFonts w:ascii="Times New Roman" w:hAnsi="Times New Roman" w:cs="Times New Roman"/>
              </w:rPr>
              <w:t>Организация пространства и расположение материалов обеспечивает возможность изменений предметно-пространственной среды в зависимости от меняющихся интересов, мотивов и возможностей детей</w:t>
            </w:r>
          </w:p>
        </w:tc>
        <w:tc>
          <w:tcPr>
            <w:tcW w:w="1042" w:type="dxa"/>
          </w:tcPr>
          <w:p w14:paraId="52E58FF4" w14:textId="77777777" w:rsidR="00CA6DD4" w:rsidRPr="00BD7233" w:rsidRDefault="00CA6DD4" w:rsidP="00AC509F">
            <w:pPr>
              <w:rPr>
                <w:rFonts w:ascii="Times New Roman" w:hAnsi="Times New Roman" w:cs="Times New Roman"/>
              </w:rPr>
            </w:pPr>
          </w:p>
        </w:tc>
        <w:tc>
          <w:tcPr>
            <w:tcW w:w="1099" w:type="dxa"/>
          </w:tcPr>
          <w:p w14:paraId="4BD052B1" w14:textId="09C18D38" w:rsidR="00CA6DD4" w:rsidRPr="00BD7233" w:rsidRDefault="00CA6DD4" w:rsidP="00AC509F">
            <w:pPr>
              <w:rPr>
                <w:rFonts w:ascii="Times New Roman" w:hAnsi="Times New Roman" w:cs="Times New Roman"/>
              </w:rPr>
            </w:pPr>
            <w:r w:rsidRPr="00BD7233">
              <w:rPr>
                <w:rFonts w:ascii="Times New Roman" w:hAnsi="Times New Roman" w:cs="Times New Roman"/>
              </w:rPr>
              <w:t>+</w:t>
            </w:r>
          </w:p>
        </w:tc>
      </w:tr>
      <w:tr w:rsidR="00CA6DD4" w:rsidRPr="00CA6DD4" w14:paraId="1EFB5267" w14:textId="77777777" w:rsidTr="00681481">
        <w:tc>
          <w:tcPr>
            <w:tcW w:w="951" w:type="dxa"/>
          </w:tcPr>
          <w:p w14:paraId="385B0304" w14:textId="6775964A" w:rsidR="00CA6DD4" w:rsidRPr="00BD7233" w:rsidRDefault="00CA6DD4" w:rsidP="00AC509F">
            <w:pPr>
              <w:rPr>
                <w:rFonts w:ascii="Times New Roman" w:hAnsi="Times New Roman" w:cs="Times New Roman"/>
              </w:rPr>
            </w:pPr>
            <w:r w:rsidRPr="00BD7233">
              <w:rPr>
                <w:rFonts w:ascii="Times New Roman" w:hAnsi="Times New Roman" w:cs="Times New Roman"/>
              </w:rPr>
              <w:t>2.3</w:t>
            </w:r>
          </w:p>
        </w:tc>
        <w:tc>
          <w:tcPr>
            <w:tcW w:w="7330" w:type="dxa"/>
          </w:tcPr>
          <w:p w14:paraId="7DF248F4" w14:textId="77777777" w:rsidR="00CA6DD4" w:rsidRPr="00BD7233" w:rsidRDefault="00CA6DD4" w:rsidP="008920E6">
            <w:pPr>
              <w:jc w:val="both"/>
              <w:rPr>
                <w:rFonts w:ascii="Times New Roman" w:hAnsi="Times New Roman" w:cs="Times New Roman"/>
              </w:rPr>
            </w:pPr>
            <w:r w:rsidRPr="00BD7233">
              <w:rPr>
                <w:rFonts w:ascii="Times New Roman" w:hAnsi="Times New Roman" w:cs="Times New Roman"/>
              </w:rPr>
              <w:t xml:space="preserve">В организации пространства группы используется </w:t>
            </w:r>
            <w:proofErr w:type="gramStart"/>
            <w:r w:rsidRPr="00BD7233">
              <w:rPr>
                <w:rFonts w:ascii="Times New Roman" w:hAnsi="Times New Roman" w:cs="Times New Roman"/>
              </w:rPr>
              <w:t>разновеликая</w:t>
            </w:r>
            <w:proofErr w:type="gramEnd"/>
            <w:r w:rsidRPr="00BD7233">
              <w:rPr>
                <w:rFonts w:ascii="Times New Roman" w:hAnsi="Times New Roman" w:cs="Times New Roman"/>
              </w:rPr>
              <w:t xml:space="preserve">, но </w:t>
            </w:r>
          </w:p>
          <w:p w14:paraId="168F8892" w14:textId="0431AA20" w:rsidR="00CA6DD4" w:rsidRPr="00BD7233" w:rsidRDefault="00CA6DD4" w:rsidP="008920E6">
            <w:pPr>
              <w:jc w:val="both"/>
              <w:rPr>
                <w:rFonts w:ascii="Times New Roman" w:hAnsi="Times New Roman" w:cs="Times New Roman"/>
              </w:rPr>
            </w:pPr>
            <w:r w:rsidRPr="00BD7233">
              <w:rPr>
                <w:rFonts w:ascii="Times New Roman" w:hAnsi="Times New Roman" w:cs="Times New Roman"/>
              </w:rPr>
              <w:t>преимущественно достаточно низкая (по высоте), открытая (без стекол и задних стенок) мебель</w:t>
            </w:r>
          </w:p>
        </w:tc>
        <w:tc>
          <w:tcPr>
            <w:tcW w:w="1042" w:type="dxa"/>
          </w:tcPr>
          <w:p w14:paraId="1B7713E5" w14:textId="77777777" w:rsidR="00CA6DD4" w:rsidRPr="00BD7233" w:rsidRDefault="00CA6DD4" w:rsidP="00AC509F">
            <w:pPr>
              <w:rPr>
                <w:rFonts w:ascii="Times New Roman" w:hAnsi="Times New Roman" w:cs="Times New Roman"/>
              </w:rPr>
            </w:pPr>
          </w:p>
        </w:tc>
        <w:tc>
          <w:tcPr>
            <w:tcW w:w="1099" w:type="dxa"/>
          </w:tcPr>
          <w:p w14:paraId="4242FD47" w14:textId="0058454D" w:rsidR="00CA6DD4" w:rsidRPr="00BD7233" w:rsidRDefault="00CA6DD4" w:rsidP="00AC509F">
            <w:pPr>
              <w:rPr>
                <w:rFonts w:ascii="Times New Roman" w:hAnsi="Times New Roman" w:cs="Times New Roman"/>
              </w:rPr>
            </w:pPr>
            <w:r w:rsidRPr="00BD7233">
              <w:rPr>
                <w:rFonts w:ascii="Times New Roman" w:hAnsi="Times New Roman" w:cs="Times New Roman"/>
              </w:rPr>
              <w:t>+</w:t>
            </w:r>
            <w:r w:rsidR="008920E6" w:rsidRPr="00BD7233">
              <w:rPr>
                <w:rFonts w:ascii="Times New Roman" w:hAnsi="Times New Roman" w:cs="Times New Roman"/>
              </w:rPr>
              <w:t>/-</w:t>
            </w:r>
          </w:p>
        </w:tc>
      </w:tr>
      <w:tr w:rsidR="00913F5B" w:rsidRPr="00CA6DD4" w14:paraId="3673F96B" w14:textId="77777777" w:rsidTr="00681481">
        <w:tc>
          <w:tcPr>
            <w:tcW w:w="10422" w:type="dxa"/>
            <w:gridSpan w:val="4"/>
          </w:tcPr>
          <w:p w14:paraId="2316A2E5" w14:textId="1711F2ED" w:rsidR="00913F5B" w:rsidRPr="00BD7233" w:rsidRDefault="00913F5B" w:rsidP="00681481">
            <w:pPr>
              <w:jc w:val="both"/>
              <w:rPr>
                <w:rFonts w:ascii="Times New Roman" w:hAnsi="Times New Roman" w:cs="Times New Roman"/>
                <w:b/>
                <w:bCs/>
              </w:rPr>
            </w:pPr>
            <w:r w:rsidRPr="00BD7233">
              <w:rPr>
                <w:rFonts w:ascii="Times New Roman" w:hAnsi="Times New Roman" w:cs="Times New Roman"/>
                <w:b/>
                <w:bCs/>
              </w:rPr>
              <w:lastRenderedPageBreak/>
              <w:t xml:space="preserve">III. Показатели, характеризующие общий критерий оценки качества РППС, касающийся </w:t>
            </w:r>
            <w:r w:rsidR="00681481" w:rsidRPr="00BD7233">
              <w:rPr>
                <w:rFonts w:ascii="Times New Roman" w:hAnsi="Times New Roman" w:cs="Times New Roman"/>
                <w:b/>
                <w:bCs/>
              </w:rPr>
              <w:t xml:space="preserve"> </w:t>
            </w:r>
            <w:proofErr w:type="spellStart"/>
            <w:r w:rsidRPr="00BD7233">
              <w:rPr>
                <w:rFonts w:ascii="Times New Roman" w:hAnsi="Times New Roman" w:cs="Times New Roman"/>
                <w:b/>
                <w:bCs/>
              </w:rPr>
              <w:t>полифункциональности</w:t>
            </w:r>
            <w:proofErr w:type="spellEnd"/>
            <w:r w:rsidRPr="00BD7233">
              <w:rPr>
                <w:rFonts w:ascii="Times New Roman" w:hAnsi="Times New Roman" w:cs="Times New Roman"/>
                <w:b/>
                <w:bCs/>
              </w:rPr>
              <w:t xml:space="preserve"> материалов</w:t>
            </w:r>
          </w:p>
        </w:tc>
      </w:tr>
      <w:tr w:rsidR="00CA6DD4" w:rsidRPr="00CA6DD4" w14:paraId="3704BBE5" w14:textId="77777777" w:rsidTr="00681481">
        <w:tc>
          <w:tcPr>
            <w:tcW w:w="951" w:type="dxa"/>
          </w:tcPr>
          <w:p w14:paraId="17FBFAEA" w14:textId="64875993" w:rsidR="00CA6DD4" w:rsidRPr="00BD7233" w:rsidRDefault="00913F5B" w:rsidP="00AC509F">
            <w:pPr>
              <w:rPr>
                <w:rFonts w:ascii="Times New Roman" w:hAnsi="Times New Roman" w:cs="Times New Roman"/>
              </w:rPr>
            </w:pPr>
            <w:r w:rsidRPr="00BD7233">
              <w:rPr>
                <w:rFonts w:ascii="Times New Roman" w:hAnsi="Times New Roman" w:cs="Times New Roman"/>
              </w:rPr>
              <w:t>3.1</w:t>
            </w:r>
          </w:p>
        </w:tc>
        <w:tc>
          <w:tcPr>
            <w:tcW w:w="7330" w:type="dxa"/>
          </w:tcPr>
          <w:p w14:paraId="38D5AE16" w14:textId="4CDAC277" w:rsidR="00CA6DD4" w:rsidRPr="00BD7233" w:rsidRDefault="00913F5B" w:rsidP="008920E6">
            <w:pPr>
              <w:jc w:val="both"/>
              <w:rPr>
                <w:rFonts w:ascii="Times New Roman" w:hAnsi="Times New Roman" w:cs="Times New Roman"/>
              </w:rPr>
            </w:pPr>
            <w:r w:rsidRPr="00BD7233">
              <w:rPr>
                <w:rFonts w:ascii="Times New Roman" w:hAnsi="Times New Roman" w:cs="Times New Roman"/>
              </w:rPr>
              <w:t>Наличие в организации пространства группы и расположении материалов, различных составляющих предметной среды (детской мебели, матов, мягких модулей, ширм и т. д.) для разнообразного использования в разных видах детской активности</w:t>
            </w:r>
          </w:p>
        </w:tc>
        <w:tc>
          <w:tcPr>
            <w:tcW w:w="1042" w:type="dxa"/>
          </w:tcPr>
          <w:p w14:paraId="78845BFA" w14:textId="77777777" w:rsidR="00CA6DD4" w:rsidRPr="00BD7233" w:rsidRDefault="00CA6DD4" w:rsidP="00AC509F">
            <w:pPr>
              <w:rPr>
                <w:rFonts w:ascii="Times New Roman" w:hAnsi="Times New Roman" w:cs="Times New Roman"/>
              </w:rPr>
            </w:pPr>
          </w:p>
        </w:tc>
        <w:tc>
          <w:tcPr>
            <w:tcW w:w="1099" w:type="dxa"/>
          </w:tcPr>
          <w:p w14:paraId="08C98BCC" w14:textId="003E4D5C" w:rsidR="00CA6DD4" w:rsidRPr="00BD7233" w:rsidRDefault="00913F5B" w:rsidP="00AC509F">
            <w:pPr>
              <w:rPr>
                <w:rFonts w:ascii="Times New Roman" w:hAnsi="Times New Roman" w:cs="Times New Roman"/>
              </w:rPr>
            </w:pPr>
            <w:r w:rsidRPr="00BD7233">
              <w:rPr>
                <w:rFonts w:ascii="Times New Roman" w:hAnsi="Times New Roman" w:cs="Times New Roman"/>
              </w:rPr>
              <w:t>+</w:t>
            </w:r>
          </w:p>
        </w:tc>
      </w:tr>
      <w:tr w:rsidR="00CA6DD4" w:rsidRPr="00CA6DD4" w14:paraId="6984BAC5" w14:textId="77777777" w:rsidTr="00681481">
        <w:tc>
          <w:tcPr>
            <w:tcW w:w="951" w:type="dxa"/>
          </w:tcPr>
          <w:p w14:paraId="32C1CABA" w14:textId="032E96DE" w:rsidR="00CA6DD4" w:rsidRPr="00BD7233" w:rsidRDefault="00913F5B" w:rsidP="00AC509F">
            <w:pPr>
              <w:rPr>
                <w:rFonts w:ascii="Times New Roman" w:hAnsi="Times New Roman" w:cs="Times New Roman"/>
              </w:rPr>
            </w:pPr>
            <w:r w:rsidRPr="00BD7233">
              <w:rPr>
                <w:rFonts w:ascii="Times New Roman" w:hAnsi="Times New Roman" w:cs="Times New Roman"/>
              </w:rPr>
              <w:t>3.2</w:t>
            </w:r>
          </w:p>
        </w:tc>
        <w:tc>
          <w:tcPr>
            <w:tcW w:w="7330" w:type="dxa"/>
          </w:tcPr>
          <w:p w14:paraId="4F8B08FA" w14:textId="71C31FC3" w:rsidR="00CA6DD4" w:rsidRPr="00BD7233" w:rsidRDefault="00913F5B" w:rsidP="008920E6">
            <w:pPr>
              <w:jc w:val="both"/>
              <w:rPr>
                <w:rFonts w:ascii="Times New Roman" w:hAnsi="Times New Roman" w:cs="Times New Roman"/>
              </w:rPr>
            </w:pPr>
            <w:r w:rsidRPr="00BD7233">
              <w:rPr>
                <w:rFonts w:ascii="Times New Roman" w:hAnsi="Times New Roman" w:cs="Times New Roman"/>
              </w:rPr>
              <w:t>Наличие в организации пространства полифункциональных предметов и материалов, не обладающих жестко закрепленным способом употребления (есть возможность перенести (перевезти), переставить)</w:t>
            </w:r>
          </w:p>
        </w:tc>
        <w:tc>
          <w:tcPr>
            <w:tcW w:w="1042" w:type="dxa"/>
          </w:tcPr>
          <w:p w14:paraId="23E43CA2" w14:textId="77777777" w:rsidR="00CA6DD4" w:rsidRPr="00BD7233" w:rsidRDefault="00CA6DD4" w:rsidP="00AC509F">
            <w:pPr>
              <w:rPr>
                <w:rFonts w:ascii="Times New Roman" w:hAnsi="Times New Roman" w:cs="Times New Roman"/>
              </w:rPr>
            </w:pPr>
          </w:p>
        </w:tc>
        <w:tc>
          <w:tcPr>
            <w:tcW w:w="1099" w:type="dxa"/>
          </w:tcPr>
          <w:p w14:paraId="05F6D637" w14:textId="55674CE0" w:rsidR="00CA6DD4" w:rsidRPr="00BD7233" w:rsidRDefault="00913F5B" w:rsidP="00AC509F">
            <w:pPr>
              <w:rPr>
                <w:rFonts w:ascii="Times New Roman" w:hAnsi="Times New Roman" w:cs="Times New Roman"/>
              </w:rPr>
            </w:pPr>
            <w:r w:rsidRPr="00BD7233">
              <w:rPr>
                <w:rFonts w:ascii="Times New Roman" w:hAnsi="Times New Roman" w:cs="Times New Roman"/>
              </w:rPr>
              <w:t>+</w:t>
            </w:r>
            <w:r w:rsidR="008920E6" w:rsidRPr="00BD7233">
              <w:rPr>
                <w:rFonts w:ascii="Times New Roman" w:hAnsi="Times New Roman" w:cs="Times New Roman"/>
              </w:rPr>
              <w:t>/-</w:t>
            </w:r>
          </w:p>
        </w:tc>
      </w:tr>
      <w:tr w:rsidR="00913F5B" w:rsidRPr="00CA6DD4" w14:paraId="724BB478" w14:textId="77777777" w:rsidTr="00681481">
        <w:tc>
          <w:tcPr>
            <w:tcW w:w="951" w:type="dxa"/>
          </w:tcPr>
          <w:p w14:paraId="27F43F9F" w14:textId="062BF070" w:rsidR="00913F5B" w:rsidRPr="00BD7233" w:rsidRDefault="00913F5B" w:rsidP="00AC509F">
            <w:pPr>
              <w:rPr>
                <w:rFonts w:ascii="Times New Roman" w:hAnsi="Times New Roman" w:cs="Times New Roman"/>
              </w:rPr>
            </w:pPr>
            <w:r w:rsidRPr="00BD7233">
              <w:rPr>
                <w:rFonts w:ascii="Times New Roman" w:hAnsi="Times New Roman" w:cs="Times New Roman"/>
              </w:rPr>
              <w:t>3.3</w:t>
            </w:r>
          </w:p>
        </w:tc>
        <w:tc>
          <w:tcPr>
            <w:tcW w:w="7330" w:type="dxa"/>
          </w:tcPr>
          <w:p w14:paraId="60398CDA" w14:textId="78D16833" w:rsidR="00913F5B" w:rsidRPr="00BD7233" w:rsidRDefault="00913F5B" w:rsidP="008920E6">
            <w:pPr>
              <w:jc w:val="both"/>
              <w:rPr>
                <w:rFonts w:ascii="Times New Roman" w:hAnsi="Times New Roman" w:cs="Times New Roman"/>
              </w:rPr>
            </w:pPr>
            <w:r w:rsidRPr="00BD7233">
              <w:rPr>
                <w:rFonts w:ascii="Times New Roman" w:hAnsi="Times New Roman" w:cs="Times New Roman"/>
              </w:rPr>
              <w:t>Наличие в организации пространства природных, бросовых материалов, пригодных для использования в разных видах детской активности (в том числе в качестве предметов-заместителей в детской игре)</w:t>
            </w:r>
          </w:p>
        </w:tc>
        <w:tc>
          <w:tcPr>
            <w:tcW w:w="1042" w:type="dxa"/>
          </w:tcPr>
          <w:p w14:paraId="1ADD7C16" w14:textId="77777777" w:rsidR="00913F5B" w:rsidRPr="00BD7233" w:rsidRDefault="00913F5B" w:rsidP="00AC509F">
            <w:pPr>
              <w:rPr>
                <w:rFonts w:ascii="Times New Roman" w:hAnsi="Times New Roman" w:cs="Times New Roman"/>
              </w:rPr>
            </w:pPr>
          </w:p>
        </w:tc>
        <w:tc>
          <w:tcPr>
            <w:tcW w:w="1099" w:type="dxa"/>
          </w:tcPr>
          <w:p w14:paraId="3DEE1941" w14:textId="22954DC1"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47608D1C" w14:textId="77777777" w:rsidTr="00681481">
        <w:tc>
          <w:tcPr>
            <w:tcW w:w="951" w:type="dxa"/>
          </w:tcPr>
          <w:p w14:paraId="30F21397" w14:textId="2C87C538" w:rsidR="00913F5B" w:rsidRPr="00BD7233" w:rsidRDefault="00913F5B" w:rsidP="00AC509F">
            <w:pPr>
              <w:rPr>
                <w:rFonts w:ascii="Times New Roman" w:hAnsi="Times New Roman" w:cs="Times New Roman"/>
              </w:rPr>
            </w:pPr>
            <w:r w:rsidRPr="00BD7233">
              <w:rPr>
                <w:rFonts w:ascii="Times New Roman" w:hAnsi="Times New Roman" w:cs="Times New Roman"/>
              </w:rPr>
              <w:t>3.4</w:t>
            </w:r>
          </w:p>
        </w:tc>
        <w:tc>
          <w:tcPr>
            <w:tcW w:w="7330" w:type="dxa"/>
          </w:tcPr>
          <w:p w14:paraId="51E64778" w14:textId="7C782EF8" w:rsidR="00913F5B" w:rsidRPr="00BD7233" w:rsidRDefault="00913F5B" w:rsidP="008920E6">
            <w:pPr>
              <w:jc w:val="both"/>
              <w:rPr>
                <w:rFonts w:ascii="Times New Roman" w:hAnsi="Times New Roman" w:cs="Times New Roman"/>
              </w:rPr>
            </w:pPr>
            <w:r w:rsidRPr="00BD7233">
              <w:rPr>
                <w:rFonts w:ascii="Times New Roman" w:hAnsi="Times New Roman" w:cs="Times New Roman"/>
              </w:rPr>
              <w:t>В организации пространства отражена мобильность средового окружения, позволяющая обеспечить новизну и сложность предметно-пространственной среды</w:t>
            </w:r>
          </w:p>
        </w:tc>
        <w:tc>
          <w:tcPr>
            <w:tcW w:w="1042" w:type="dxa"/>
          </w:tcPr>
          <w:p w14:paraId="0A50A89B" w14:textId="77777777" w:rsidR="00913F5B" w:rsidRPr="00BD7233" w:rsidRDefault="00913F5B" w:rsidP="00AC509F">
            <w:pPr>
              <w:rPr>
                <w:rFonts w:ascii="Times New Roman" w:hAnsi="Times New Roman" w:cs="Times New Roman"/>
              </w:rPr>
            </w:pPr>
          </w:p>
        </w:tc>
        <w:tc>
          <w:tcPr>
            <w:tcW w:w="1099" w:type="dxa"/>
          </w:tcPr>
          <w:p w14:paraId="5360E5E6" w14:textId="5DC9D24A"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08EE72E3" w14:textId="77777777" w:rsidTr="00681481">
        <w:tc>
          <w:tcPr>
            <w:tcW w:w="951" w:type="dxa"/>
          </w:tcPr>
          <w:p w14:paraId="083F1801" w14:textId="0E008DAC" w:rsidR="00913F5B" w:rsidRPr="00BD7233" w:rsidRDefault="00913F5B" w:rsidP="00AC509F">
            <w:pPr>
              <w:rPr>
                <w:rFonts w:ascii="Times New Roman" w:hAnsi="Times New Roman" w:cs="Times New Roman"/>
              </w:rPr>
            </w:pPr>
            <w:r w:rsidRPr="00BD7233">
              <w:rPr>
                <w:rFonts w:ascii="Times New Roman" w:hAnsi="Times New Roman" w:cs="Times New Roman"/>
              </w:rPr>
              <w:t>3.5</w:t>
            </w:r>
          </w:p>
        </w:tc>
        <w:tc>
          <w:tcPr>
            <w:tcW w:w="7330" w:type="dxa"/>
          </w:tcPr>
          <w:p w14:paraId="77889415" w14:textId="5A4DC92E" w:rsidR="00913F5B" w:rsidRPr="00BD7233" w:rsidRDefault="00913F5B" w:rsidP="008920E6">
            <w:pPr>
              <w:jc w:val="both"/>
              <w:rPr>
                <w:rFonts w:ascii="Times New Roman" w:hAnsi="Times New Roman" w:cs="Times New Roman"/>
              </w:rPr>
            </w:pPr>
            <w:r w:rsidRPr="00BD7233">
              <w:rPr>
                <w:rFonts w:ascii="Times New Roman" w:hAnsi="Times New Roman" w:cs="Times New Roman"/>
              </w:rPr>
              <w:t>Полифункциональный характер организации предметного окружения обеспечивает стимулирование творческого поведения, побуждающего фантазию ребенка, поставляет множество элементов для работы воображения, продуктивной активности</w:t>
            </w:r>
          </w:p>
        </w:tc>
        <w:tc>
          <w:tcPr>
            <w:tcW w:w="1042" w:type="dxa"/>
          </w:tcPr>
          <w:p w14:paraId="4DA5F2E6" w14:textId="77777777" w:rsidR="00913F5B" w:rsidRPr="00BD7233" w:rsidRDefault="00913F5B" w:rsidP="00AC509F">
            <w:pPr>
              <w:rPr>
                <w:rFonts w:ascii="Times New Roman" w:hAnsi="Times New Roman" w:cs="Times New Roman"/>
              </w:rPr>
            </w:pPr>
          </w:p>
        </w:tc>
        <w:tc>
          <w:tcPr>
            <w:tcW w:w="1099" w:type="dxa"/>
          </w:tcPr>
          <w:p w14:paraId="72643266" w14:textId="03E0AFED"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25563316" w14:textId="77777777" w:rsidTr="00681481">
        <w:tc>
          <w:tcPr>
            <w:tcW w:w="951" w:type="dxa"/>
          </w:tcPr>
          <w:p w14:paraId="7ADF814F" w14:textId="760389F1" w:rsidR="00913F5B" w:rsidRPr="00BD7233" w:rsidRDefault="00913F5B" w:rsidP="00AC509F">
            <w:pPr>
              <w:rPr>
                <w:rFonts w:ascii="Times New Roman" w:hAnsi="Times New Roman" w:cs="Times New Roman"/>
              </w:rPr>
            </w:pPr>
            <w:r w:rsidRPr="00BD7233">
              <w:rPr>
                <w:rFonts w:ascii="Times New Roman" w:hAnsi="Times New Roman" w:cs="Times New Roman"/>
              </w:rPr>
              <w:t>3.6</w:t>
            </w:r>
          </w:p>
        </w:tc>
        <w:tc>
          <w:tcPr>
            <w:tcW w:w="7330" w:type="dxa"/>
          </w:tcPr>
          <w:p w14:paraId="6B70AECE" w14:textId="1B5704BE" w:rsidR="00913F5B" w:rsidRPr="00BD7233" w:rsidRDefault="00913F5B" w:rsidP="008920E6">
            <w:pPr>
              <w:jc w:val="both"/>
              <w:rPr>
                <w:rFonts w:ascii="Times New Roman" w:hAnsi="Times New Roman" w:cs="Times New Roman"/>
              </w:rPr>
            </w:pPr>
            <w:r w:rsidRPr="00BD7233">
              <w:rPr>
                <w:rFonts w:ascii="Times New Roman" w:hAnsi="Times New Roman" w:cs="Times New Roman"/>
              </w:rPr>
              <w:t>В организации пространства детям обеспечена возможность практического участия в преобразовании предметной среды, основанного на приобщении детей к выразительным средствам оформительского искусства как условия формирования творческой активности ребенка</w:t>
            </w:r>
          </w:p>
        </w:tc>
        <w:tc>
          <w:tcPr>
            <w:tcW w:w="1042" w:type="dxa"/>
          </w:tcPr>
          <w:p w14:paraId="5CEEFF75" w14:textId="77777777" w:rsidR="00913F5B" w:rsidRPr="00BD7233" w:rsidRDefault="00913F5B" w:rsidP="00AC509F">
            <w:pPr>
              <w:rPr>
                <w:rFonts w:ascii="Times New Roman" w:hAnsi="Times New Roman" w:cs="Times New Roman"/>
              </w:rPr>
            </w:pPr>
          </w:p>
        </w:tc>
        <w:tc>
          <w:tcPr>
            <w:tcW w:w="1099" w:type="dxa"/>
          </w:tcPr>
          <w:p w14:paraId="57CB17A0" w14:textId="48BC8900"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669C058A" w14:textId="77777777" w:rsidTr="00681481">
        <w:tc>
          <w:tcPr>
            <w:tcW w:w="951" w:type="dxa"/>
          </w:tcPr>
          <w:p w14:paraId="3639B78B" w14:textId="10EE95C3" w:rsidR="00913F5B" w:rsidRPr="00BD7233" w:rsidRDefault="00913F5B" w:rsidP="00AC509F">
            <w:pPr>
              <w:rPr>
                <w:rFonts w:ascii="Times New Roman" w:hAnsi="Times New Roman" w:cs="Times New Roman"/>
              </w:rPr>
            </w:pPr>
            <w:r w:rsidRPr="00BD7233">
              <w:rPr>
                <w:rFonts w:ascii="Times New Roman" w:hAnsi="Times New Roman" w:cs="Times New Roman"/>
              </w:rPr>
              <w:t>3.7</w:t>
            </w:r>
          </w:p>
        </w:tc>
        <w:tc>
          <w:tcPr>
            <w:tcW w:w="7330" w:type="dxa"/>
          </w:tcPr>
          <w:p w14:paraId="5F430FEF" w14:textId="1C60DCE5"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группы, участка обеспечена возможность его изменения в соответствии с игровыми и педагогическими задачами, в том числе посредством подручных сре</w:t>
            </w:r>
            <w:proofErr w:type="gramStart"/>
            <w:r w:rsidRPr="00BD7233">
              <w:rPr>
                <w:rFonts w:ascii="Times New Roman" w:hAnsi="Times New Roman" w:cs="Times New Roman"/>
              </w:rPr>
              <w:t>дств дл</w:t>
            </w:r>
            <w:proofErr w:type="gramEnd"/>
            <w:r w:rsidRPr="00BD7233">
              <w:rPr>
                <w:rFonts w:ascii="Times New Roman" w:hAnsi="Times New Roman" w:cs="Times New Roman"/>
              </w:rPr>
              <w:t>я различных временных сооружений (домиков, игровых уголков, оград и пр.)</w:t>
            </w:r>
          </w:p>
        </w:tc>
        <w:tc>
          <w:tcPr>
            <w:tcW w:w="1042" w:type="dxa"/>
          </w:tcPr>
          <w:p w14:paraId="2AC725C2" w14:textId="77777777" w:rsidR="00913F5B" w:rsidRPr="00BD7233" w:rsidRDefault="00913F5B" w:rsidP="00AC509F">
            <w:pPr>
              <w:rPr>
                <w:rFonts w:ascii="Times New Roman" w:hAnsi="Times New Roman" w:cs="Times New Roman"/>
              </w:rPr>
            </w:pPr>
          </w:p>
        </w:tc>
        <w:tc>
          <w:tcPr>
            <w:tcW w:w="1099" w:type="dxa"/>
          </w:tcPr>
          <w:p w14:paraId="35004677" w14:textId="6B9831D4"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24AD8F68" w14:textId="77777777" w:rsidTr="00681481">
        <w:tc>
          <w:tcPr>
            <w:tcW w:w="951" w:type="dxa"/>
          </w:tcPr>
          <w:p w14:paraId="080FC5CB" w14:textId="2F946A54" w:rsidR="00913F5B" w:rsidRPr="00BD7233" w:rsidRDefault="00913F5B" w:rsidP="00AC509F">
            <w:pPr>
              <w:rPr>
                <w:rFonts w:ascii="Times New Roman" w:hAnsi="Times New Roman" w:cs="Times New Roman"/>
              </w:rPr>
            </w:pPr>
            <w:r w:rsidRPr="00BD7233">
              <w:rPr>
                <w:rFonts w:ascii="Times New Roman" w:hAnsi="Times New Roman" w:cs="Times New Roman"/>
              </w:rPr>
              <w:t>3.8</w:t>
            </w:r>
          </w:p>
        </w:tc>
        <w:tc>
          <w:tcPr>
            <w:tcW w:w="7330" w:type="dxa"/>
          </w:tcPr>
          <w:p w14:paraId="6023A26F" w14:textId="694C2534" w:rsidR="00913F5B" w:rsidRPr="00BD7233" w:rsidRDefault="00913F5B" w:rsidP="002963B8">
            <w:pPr>
              <w:jc w:val="both"/>
              <w:rPr>
                <w:rFonts w:ascii="Times New Roman" w:hAnsi="Times New Roman" w:cs="Times New Roman"/>
              </w:rPr>
            </w:pPr>
            <w:proofErr w:type="gramStart"/>
            <w:r w:rsidRPr="00BD7233">
              <w:rPr>
                <w:rFonts w:ascii="Times New Roman" w:hAnsi="Times New Roman" w:cs="Times New Roman"/>
              </w:rPr>
              <w:t>В организации пространства участка предоставлена возможность использования одних и тех же объектов участка (постройки, не имеющие четкого образа, и природные объекты – низкие кустарники, деревья, пеньки и пр.) для разных видов детской деятельности, которые можно использовать в качестве маркеров игрового пространства, мест для общения, игры, исследования и уединения и т. п.</w:t>
            </w:r>
            <w:proofErr w:type="gramEnd"/>
          </w:p>
        </w:tc>
        <w:tc>
          <w:tcPr>
            <w:tcW w:w="1042" w:type="dxa"/>
          </w:tcPr>
          <w:p w14:paraId="521B642D" w14:textId="77777777" w:rsidR="00913F5B" w:rsidRPr="00BD7233" w:rsidRDefault="00913F5B" w:rsidP="00AC509F">
            <w:pPr>
              <w:rPr>
                <w:rFonts w:ascii="Times New Roman" w:hAnsi="Times New Roman" w:cs="Times New Roman"/>
              </w:rPr>
            </w:pPr>
          </w:p>
        </w:tc>
        <w:tc>
          <w:tcPr>
            <w:tcW w:w="1099" w:type="dxa"/>
          </w:tcPr>
          <w:p w14:paraId="7FDEE2BE" w14:textId="24444F05"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2A80CB9F" w14:textId="77777777" w:rsidTr="00681481">
        <w:tc>
          <w:tcPr>
            <w:tcW w:w="951" w:type="dxa"/>
          </w:tcPr>
          <w:p w14:paraId="29388579" w14:textId="0B929B91" w:rsidR="00913F5B" w:rsidRPr="00BD7233" w:rsidRDefault="00913F5B" w:rsidP="00AC509F">
            <w:pPr>
              <w:rPr>
                <w:rFonts w:ascii="Times New Roman" w:hAnsi="Times New Roman" w:cs="Times New Roman"/>
              </w:rPr>
            </w:pPr>
            <w:r w:rsidRPr="00BD7233">
              <w:rPr>
                <w:rFonts w:ascii="Times New Roman" w:hAnsi="Times New Roman" w:cs="Times New Roman"/>
              </w:rPr>
              <w:t>3.9</w:t>
            </w:r>
          </w:p>
        </w:tc>
        <w:tc>
          <w:tcPr>
            <w:tcW w:w="7330" w:type="dxa"/>
          </w:tcPr>
          <w:p w14:paraId="78654107" w14:textId="7561A256" w:rsidR="00913F5B" w:rsidRPr="00BD7233" w:rsidRDefault="00913F5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участка предоставлены подручные материалы для преобразования этого пространства, </w:t>
            </w:r>
            <w:proofErr w:type="spellStart"/>
            <w:r w:rsidRPr="00BD7233">
              <w:rPr>
                <w:rFonts w:ascii="Times New Roman" w:hAnsi="Times New Roman" w:cs="Times New Roman"/>
              </w:rPr>
              <w:t>подстраивания</w:t>
            </w:r>
            <w:proofErr w:type="spellEnd"/>
            <w:r w:rsidRPr="00BD7233">
              <w:rPr>
                <w:rFonts w:ascii="Times New Roman" w:hAnsi="Times New Roman" w:cs="Times New Roman"/>
              </w:rPr>
              <w:t xml:space="preserve"> его под те или иные игровые или педагогические задачи, обеспечение опыта построения собственных игровых пространств на прогулке, использования подручного материала для этой цели</w:t>
            </w:r>
          </w:p>
        </w:tc>
        <w:tc>
          <w:tcPr>
            <w:tcW w:w="1042" w:type="dxa"/>
          </w:tcPr>
          <w:p w14:paraId="5F7CB415" w14:textId="77777777" w:rsidR="00913F5B" w:rsidRPr="00BD7233" w:rsidRDefault="00913F5B" w:rsidP="00AC509F">
            <w:pPr>
              <w:rPr>
                <w:rFonts w:ascii="Times New Roman" w:hAnsi="Times New Roman" w:cs="Times New Roman"/>
              </w:rPr>
            </w:pPr>
          </w:p>
        </w:tc>
        <w:tc>
          <w:tcPr>
            <w:tcW w:w="1099" w:type="dxa"/>
          </w:tcPr>
          <w:p w14:paraId="4E158449" w14:textId="65DE8294"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51B644DA" w14:textId="77777777" w:rsidTr="00681481">
        <w:tc>
          <w:tcPr>
            <w:tcW w:w="10422" w:type="dxa"/>
            <w:gridSpan w:val="4"/>
          </w:tcPr>
          <w:p w14:paraId="17B3399F" w14:textId="4713B958" w:rsidR="00913F5B" w:rsidRPr="00BD7233" w:rsidRDefault="00913F5B" w:rsidP="00681481">
            <w:pPr>
              <w:jc w:val="both"/>
              <w:rPr>
                <w:rFonts w:ascii="Times New Roman" w:hAnsi="Times New Roman" w:cs="Times New Roman"/>
              </w:rPr>
            </w:pPr>
            <w:r w:rsidRPr="00BD7233">
              <w:rPr>
                <w:rFonts w:ascii="Times New Roman" w:hAnsi="Times New Roman" w:cs="Times New Roman"/>
                <w:b/>
                <w:bCs/>
              </w:rPr>
              <w:t>IV. Показатели, характеризующие общий критерий оценки качества РППС, касающиеся ее вариативности</w:t>
            </w:r>
          </w:p>
        </w:tc>
      </w:tr>
      <w:tr w:rsidR="00913F5B" w:rsidRPr="00CA6DD4" w14:paraId="778C32FA" w14:textId="77777777" w:rsidTr="00681481">
        <w:tc>
          <w:tcPr>
            <w:tcW w:w="951" w:type="dxa"/>
          </w:tcPr>
          <w:p w14:paraId="5BFBD050" w14:textId="652A0A53" w:rsidR="00913F5B" w:rsidRPr="00BD7233" w:rsidRDefault="00913F5B" w:rsidP="00AC509F">
            <w:pPr>
              <w:rPr>
                <w:rFonts w:ascii="Times New Roman" w:hAnsi="Times New Roman" w:cs="Times New Roman"/>
              </w:rPr>
            </w:pPr>
            <w:r w:rsidRPr="00BD7233">
              <w:rPr>
                <w:rFonts w:ascii="Times New Roman" w:hAnsi="Times New Roman" w:cs="Times New Roman"/>
              </w:rPr>
              <w:t>4.1</w:t>
            </w:r>
          </w:p>
        </w:tc>
        <w:tc>
          <w:tcPr>
            <w:tcW w:w="7330" w:type="dxa"/>
          </w:tcPr>
          <w:p w14:paraId="6673718A" w14:textId="60FE3A9C"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учтены особенности образовательной деятельности (например, наличие приоритетной направленности), социокультурные, экономические условия</w:t>
            </w:r>
          </w:p>
        </w:tc>
        <w:tc>
          <w:tcPr>
            <w:tcW w:w="1042" w:type="dxa"/>
          </w:tcPr>
          <w:p w14:paraId="75D7AB39" w14:textId="77777777" w:rsidR="00913F5B" w:rsidRPr="00BD7233" w:rsidRDefault="00913F5B" w:rsidP="00AC509F">
            <w:pPr>
              <w:rPr>
                <w:rFonts w:ascii="Times New Roman" w:hAnsi="Times New Roman" w:cs="Times New Roman"/>
              </w:rPr>
            </w:pPr>
          </w:p>
        </w:tc>
        <w:tc>
          <w:tcPr>
            <w:tcW w:w="1099" w:type="dxa"/>
          </w:tcPr>
          <w:p w14:paraId="6DD09FB7" w14:textId="2F1019C4"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1DDFFC95" w14:textId="77777777" w:rsidTr="00681481">
        <w:tc>
          <w:tcPr>
            <w:tcW w:w="951" w:type="dxa"/>
          </w:tcPr>
          <w:p w14:paraId="509B4579" w14:textId="454EB366" w:rsidR="00913F5B" w:rsidRPr="00BD7233" w:rsidRDefault="00913F5B" w:rsidP="00AC509F">
            <w:pPr>
              <w:rPr>
                <w:rFonts w:ascii="Times New Roman" w:hAnsi="Times New Roman" w:cs="Times New Roman"/>
              </w:rPr>
            </w:pPr>
            <w:r w:rsidRPr="00BD7233">
              <w:rPr>
                <w:rFonts w:ascii="Times New Roman" w:hAnsi="Times New Roman" w:cs="Times New Roman"/>
              </w:rPr>
              <w:t>4.2</w:t>
            </w:r>
          </w:p>
        </w:tc>
        <w:tc>
          <w:tcPr>
            <w:tcW w:w="7330" w:type="dxa"/>
          </w:tcPr>
          <w:p w14:paraId="6FC50168" w14:textId="653A3596" w:rsidR="00913F5B" w:rsidRPr="00BD7233" w:rsidRDefault="00913F5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обеспечен учет специфики информационной социализации и рисков </w:t>
            </w:r>
            <w:proofErr w:type="spellStart"/>
            <w:r w:rsidRPr="00BD7233">
              <w:rPr>
                <w:rFonts w:ascii="Times New Roman" w:hAnsi="Times New Roman" w:cs="Times New Roman"/>
              </w:rPr>
              <w:t>интернет-ресурсов</w:t>
            </w:r>
            <w:proofErr w:type="spellEnd"/>
          </w:p>
        </w:tc>
        <w:tc>
          <w:tcPr>
            <w:tcW w:w="1042" w:type="dxa"/>
          </w:tcPr>
          <w:p w14:paraId="73D3D370" w14:textId="77777777" w:rsidR="00913F5B" w:rsidRPr="00BD7233" w:rsidRDefault="00913F5B" w:rsidP="00AC509F">
            <w:pPr>
              <w:rPr>
                <w:rFonts w:ascii="Times New Roman" w:hAnsi="Times New Roman" w:cs="Times New Roman"/>
              </w:rPr>
            </w:pPr>
          </w:p>
        </w:tc>
        <w:tc>
          <w:tcPr>
            <w:tcW w:w="1099" w:type="dxa"/>
          </w:tcPr>
          <w:p w14:paraId="206355D1" w14:textId="5475321B"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443F002D" w14:textId="77777777" w:rsidTr="00681481">
        <w:tc>
          <w:tcPr>
            <w:tcW w:w="951" w:type="dxa"/>
          </w:tcPr>
          <w:p w14:paraId="6A1759AB" w14:textId="4F8D142D" w:rsidR="00913F5B" w:rsidRPr="00BD7233" w:rsidRDefault="00913F5B" w:rsidP="00AC509F">
            <w:pPr>
              <w:rPr>
                <w:rFonts w:ascii="Times New Roman" w:hAnsi="Times New Roman" w:cs="Times New Roman"/>
              </w:rPr>
            </w:pPr>
            <w:r w:rsidRPr="00BD7233">
              <w:rPr>
                <w:rFonts w:ascii="Times New Roman" w:hAnsi="Times New Roman" w:cs="Times New Roman"/>
              </w:rPr>
              <w:t>4.3</w:t>
            </w:r>
          </w:p>
        </w:tc>
        <w:tc>
          <w:tcPr>
            <w:tcW w:w="7330" w:type="dxa"/>
          </w:tcPr>
          <w:p w14:paraId="1CD7DE66" w14:textId="7C9B5AF1" w:rsidR="00913F5B" w:rsidRPr="00BD7233" w:rsidRDefault="00913F5B" w:rsidP="002963B8">
            <w:pPr>
              <w:jc w:val="both"/>
              <w:rPr>
                <w:rFonts w:ascii="Times New Roman" w:hAnsi="Times New Roman" w:cs="Times New Roman"/>
              </w:rPr>
            </w:pPr>
            <w:r w:rsidRPr="00BD7233">
              <w:rPr>
                <w:rFonts w:ascii="Times New Roman" w:hAnsi="Times New Roman" w:cs="Times New Roman"/>
              </w:rPr>
              <w:t>Наличие различных пространств (для игры, конструирования и пр.) в группе, на территории ДОУ</w:t>
            </w:r>
          </w:p>
        </w:tc>
        <w:tc>
          <w:tcPr>
            <w:tcW w:w="1042" w:type="dxa"/>
          </w:tcPr>
          <w:p w14:paraId="207BAA66" w14:textId="77777777" w:rsidR="00913F5B" w:rsidRPr="00BD7233" w:rsidRDefault="00913F5B" w:rsidP="00AC509F">
            <w:pPr>
              <w:rPr>
                <w:rFonts w:ascii="Times New Roman" w:hAnsi="Times New Roman" w:cs="Times New Roman"/>
              </w:rPr>
            </w:pPr>
          </w:p>
        </w:tc>
        <w:tc>
          <w:tcPr>
            <w:tcW w:w="1099" w:type="dxa"/>
          </w:tcPr>
          <w:p w14:paraId="4344DF80" w14:textId="0E8FA6F5"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3E71D9B5" w14:textId="77777777" w:rsidTr="00681481">
        <w:tc>
          <w:tcPr>
            <w:tcW w:w="951" w:type="dxa"/>
          </w:tcPr>
          <w:p w14:paraId="00AD4770" w14:textId="3B0A4887" w:rsidR="00913F5B" w:rsidRPr="00BD7233" w:rsidRDefault="00913F5B" w:rsidP="00AC509F">
            <w:pPr>
              <w:rPr>
                <w:rFonts w:ascii="Times New Roman" w:hAnsi="Times New Roman" w:cs="Times New Roman"/>
              </w:rPr>
            </w:pPr>
            <w:r w:rsidRPr="00BD7233">
              <w:rPr>
                <w:rFonts w:ascii="Times New Roman" w:hAnsi="Times New Roman" w:cs="Times New Roman"/>
              </w:rPr>
              <w:t>4.4</w:t>
            </w:r>
          </w:p>
        </w:tc>
        <w:tc>
          <w:tcPr>
            <w:tcW w:w="7330" w:type="dxa"/>
          </w:tcPr>
          <w:p w14:paraId="129A467E" w14:textId="7563BF5E" w:rsidR="00913F5B" w:rsidRPr="00BD7233" w:rsidRDefault="00913F5B" w:rsidP="002963B8">
            <w:pPr>
              <w:jc w:val="both"/>
              <w:rPr>
                <w:rFonts w:ascii="Times New Roman" w:hAnsi="Times New Roman" w:cs="Times New Roman"/>
              </w:rPr>
            </w:pPr>
            <w:r w:rsidRPr="00BD7233">
              <w:rPr>
                <w:rFonts w:ascii="Times New Roman" w:hAnsi="Times New Roman" w:cs="Times New Roman"/>
              </w:rPr>
              <w:t>Наличие разнообразных материалов, игр, игрушек и оборудования, обеспечивающих свободный выбор детей</w:t>
            </w:r>
          </w:p>
        </w:tc>
        <w:tc>
          <w:tcPr>
            <w:tcW w:w="1042" w:type="dxa"/>
          </w:tcPr>
          <w:p w14:paraId="438F0918" w14:textId="77777777" w:rsidR="00913F5B" w:rsidRPr="00BD7233" w:rsidRDefault="00913F5B" w:rsidP="00AC509F">
            <w:pPr>
              <w:rPr>
                <w:rFonts w:ascii="Times New Roman" w:hAnsi="Times New Roman" w:cs="Times New Roman"/>
              </w:rPr>
            </w:pPr>
          </w:p>
        </w:tc>
        <w:tc>
          <w:tcPr>
            <w:tcW w:w="1099" w:type="dxa"/>
          </w:tcPr>
          <w:p w14:paraId="615CC156" w14:textId="151981A7"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260E5F9A" w14:textId="77777777" w:rsidTr="00681481">
        <w:tc>
          <w:tcPr>
            <w:tcW w:w="951" w:type="dxa"/>
          </w:tcPr>
          <w:p w14:paraId="2C16563E" w14:textId="079CA08E" w:rsidR="00913F5B" w:rsidRPr="00BD7233" w:rsidRDefault="00913F5B" w:rsidP="00AC509F">
            <w:pPr>
              <w:rPr>
                <w:rFonts w:ascii="Times New Roman" w:hAnsi="Times New Roman" w:cs="Times New Roman"/>
              </w:rPr>
            </w:pPr>
            <w:r w:rsidRPr="00BD7233">
              <w:rPr>
                <w:rFonts w:ascii="Times New Roman" w:hAnsi="Times New Roman" w:cs="Times New Roman"/>
              </w:rPr>
              <w:t>4.5</w:t>
            </w:r>
          </w:p>
        </w:tc>
        <w:tc>
          <w:tcPr>
            <w:tcW w:w="7330" w:type="dxa"/>
          </w:tcPr>
          <w:p w14:paraId="6FF744D7" w14:textId="1EC54FC2"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(группы, здания, территории (участка)) предусмотрено обеспечение периодической сменяемости игрового материала, появление новых предметов, стимулирующих игровую, двигательную, познавательную и исследовательскую активность детей</w:t>
            </w:r>
          </w:p>
        </w:tc>
        <w:tc>
          <w:tcPr>
            <w:tcW w:w="1042" w:type="dxa"/>
          </w:tcPr>
          <w:p w14:paraId="7C18CE68" w14:textId="77777777" w:rsidR="00913F5B" w:rsidRPr="00BD7233" w:rsidRDefault="00913F5B" w:rsidP="00AC509F">
            <w:pPr>
              <w:rPr>
                <w:rFonts w:ascii="Times New Roman" w:hAnsi="Times New Roman" w:cs="Times New Roman"/>
              </w:rPr>
            </w:pPr>
          </w:p>
        </w:tc>
        <w:tc>
          <w:tcPr>
            <w:tcW w:w="1099" w:type="dxa"/>
          </w:tcPr>
          <w:p w14:paraId="5EB377F8" w14:textId="599EB35E" w:rsidR="00913F5B" w:rsidRPr="00BD7233" w:rsidRDefault="00913F5B" w:rsidP="00AC509F">
            <w:pPr>
              <w:rPr>
                <w:rFonts w:ascii="Times New Roman" w:hAnsi="Times New Roman" w:cs="Times New Roman"/>
              </w:rPr>
            </w:pPr>
            <w:r w:rsidRPr="00BD7233">
              <w:rPr>
                <w:rFonts w:ascii="Times New Roman" w:hAnsi="Times New Roman" w:cs="Times New Roman"/>
              </w:rPr>
              <w:t>+</w:t>
            </w:r>
            <w:r w:rsidR="002963B8" w:rsidRPr="00BD7233">
              <w:rPr>
                <w:rFonts w:ascii="Times New Roman" w:hAnsi="Times New Roman" w:cs="Times New Roman"/>
              </w:rPr>
              <w:t>/-</w:t>
            </w:r>
          </w:p>
        </w:tc>
      </w:tr>
      <w:tr w:rsidR="00913F5B" w:rsidRPr="00CA6DD4" w14:paraId="6FE6D722" w14:textId="77777777" w:rsidTr="00681481">
        <w:tc>
          <w:tcPr>
            <w:tcW w:w="951" w:type="dxa"/>
          </w:tcPr>
          <w:p w14:paraId="525FAF79" w14:textId="41AA6490" w:rsidR="00913F5B" w:rsidRPr="00BD7233" w:rsidRDefault="00913F5B" w:rsidP="00AC509F">
            <w:pPr>
              <w:rPr>
                <w:rFonts w:ascii="Times New Roman" w:hAnsi="Times New Roman" w:cs="Times New Roman"/>
              </w:rPr>
            </w:pPr>
            <w:r w:rsidRPr="00BD7233">
              <w:rPr>
                <w:rFonts w:ascii="Times New Roman" w:hAnsi="Times New Roman" w:cs="Times New Roman"/>
              </w:rPr>
              <w:t>4.6</w:t>
            </w:r>
          </w:p>
        </w:tc>
        <w:tc>
          <w:tcPr>
            <w:tcW w:w="7330" w:type="dxa"/>
          </w:tcPr>
          <w:p w14:paraId="3BDBA114" w14:textId="090E4FE4"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учитывается гендерная специфика</w:t>
            </w:r>
          </w:p>
        </w:tc>
        <w:tc>
          <w:tcPr>
            <w:tcW w:w="1042" w:type="dxa"/>
          </w:tcPr>
          <w:p w14:paraId="73BF5A39" w14:textId="77777777" w:rsidR="00913F5B" w:rsidRPr="00BD7233" w:rsidRDefault="00913F5B" w:rsidP="00AC509F">
            <w:pPr>
              <w:rPr>
                <w:rFonts w:ascii="Times New Roman" w:hAnsi="Times New Roman" w:cs="Times New Roman"/>
              </w:rPr>
            </w:pPr>
          </w:p>
        </w:tc>
        <w:tc>
          <w:tcPr>
            <w:tcW w:w="1099" w:type="dxa"/>
          </w:tcPr>
          <w:p w14:paraId="0EF5345F" w14:textId="1DAE78A1"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3701728C" w14:textId="77777777" w:rsidTr="00681481">
        <w:tc>
          <w:tcPr>
            <w:tcW w:w="951" w:type="dxa"/>
          </w:tcPr>
          <w:p w14:paraId="2D78FC60" w14:textId="1065FDFA" w:rsidR="00913F5B" w:rsidRPr="00BD7233" w:rsidRDefault="00913F5B" w:rsidP="00AC509F">
            <w:pPr>
              <w:rPr>
                <w:rFonts w:ascii="Times New Roman" w:hAnsi="Times New Roman" w:cs="Times New Roman"/>
              </w:rPr>
            </w:pPr>
            <w:r w:rsidRPr="00BD7233">
              <w:rPr>
                <w:rFonts w:ascii="Times New Roman" w:hAnsi="Times New Roman" w:cs="Times New Roman"/>
              </w:rPr>
              <w:t>4.7</w:t>
            </w:r>
          </w:p>
        </w:tc>
        <w:tc>
          <w:tcPr>
            <w:tcW w:w="7330" w:type="dxa"/>
          </w:tcPr>
          <w:p w14:paraId="1576B250" w14:textId="1124297A"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обеспечена возможность разнообразного использования объекта внутри одного вида деятельности</w:t>
            </w:r>
          </w:p>
        </w:tc>
        <w:tc>
          <w:tcPr>
            <w:tcW w:w="1042" w:type="dxa"/>
          </w:tcPr>
          <w:p w14:paraId="05A36CD3" w14:textId="77777777" w:rsidR="00913F5B" w:rsidRPr="00BD7233" w:rsidRDefault="00913F5B" w:rsidP="00AC509F">
            <w:pPr>
              <w:rPr>
                <w:rFonts w:ascii="Times New Roman" w:hAnsi="Times New Roman" w:cs="Times New Roman"/>
              </w:rPr>
            </w:pPr>
          </w:p>
        </w:tc>
        <w:tc>
          <w:tcPr>
            <w:tcW w:w="1099" w:type="dxa"/>
          </w:tcPr>
          <w:p w14:paraId="6992923F" w14:textId="2806887A" w:rsidR="00913F5B" w:rsidRPr="00BD7233" w:rsidRDefault="00913F5B" w:rsidP="00AC509F">
            <w:pPr>
              <w:rPr>
                <w:rFonts w:ascii="Times New Roman" w:hAnsi="Times New Roman" w:cs="Times New Roman"/>
              </w:rPr>
            </w:pPr>
            <w:r w:rsidRPr="00BD7233">
              <w:rPr>
                <w:rFonts w:ascii="Times New Roman" w:hAnsi="Times New Roman" w:cs="Times New Roman"/>
              </w:rPr>
              <w:t>+</w:t>
            </w:r>
          </w:p>
        </w:tc>
      </w:tr>
      <w:tr w:rsidR="00913F5B" w:rsidRPr="00CA6DD4" w14:paraId="2D4908B6" w14:textId="77777777" w:rsidTr="00681481">
        <w:tc>
          <w:tcPr>
            <w:tcW w:w="951" w:type="dxa"/>
          </w:tcPr>
          <w:p w14:paraId="233801F7" w14:textId="1BD02DD7" w:rsidR="00913F5B" w:rsidRPr="00BD7233" w:rsidRDefault="00913F5B" w:rsidP="00AC509F">
            <w:pPr>
              <w:rPr>
                <w:rFonts w:ascii="Times New Roman" w:hAnsi="Times New Roman" w:cs="Times New Roman"/>
              </w:rPr>
            </w:pPr>
            <w:r w:rsidRPr="00BD7233">
              <w:rPr>
                <w:rFonts w:ascii="Times New Roman" w:hAnsi="Times New Roman" w:cs="Times New Roman"/>
              </w:rPr>
              <w:t>4.8</w:t>
            </w:r>
          </w:p>
        </w:tc>
        <w:tc>
          <w:tcPr>
            <w:tcW w:w="7330" w:type="dxa"/>
          </w:tcPr>
          <w:p w14:paraId="36B02BE2" w14:textId="6EB00076" w:rsidR="00913F5B" w:rsidRPr="00BD7233" w:rsidRDefault="00913F5B" w:rsidP="002963B8">
            <w:pPr>
              <w:jc w:val="both"/>
              <w:rPr>
                <w:rFonts w:ascii="Times New Roman" w:hAnsi="Times New Roman" w:cs="Times New Roman"/>
              </w:rPr>
            </w:pPr>
            <w:r w:rsidRPr="00BD7233">
              <w:rPr>
                <w:rFonts w:ascii="Times New Roman" w:hAnsi="Times New Roman" w:cs="Times New Roman"/>
              </w:rPr>
              <w:t>В организации пространства используются игровые объекты, которые вариативно используются детьми (например, на горке дети поднимаются и спускаются различными способами, катаются и качаются, цепляются)</w:t>
            </w:r>
          </w:p>
        </w:tc>
        <w:tc>
          <w:tcPr>
            <w:tcW w:w="1042" w:type="dxa"/>
          </w:tcPr>
          <w:p w14:paraId="1F905E10" w14:textId="77777777" w:rsidR="00913F5B" w:rsidRPr="00BD7233" w:rsidRDefault="00913F5B" w:rsidP="00AC509F">
            <w:pPr>
              <w:rPr>
                <w:rFonts w:ascii="Times New Roman" w:hAnsi="Times New Roman" w:cs="Times New Roman"/>
              </w:rPr>
            </w:pPr>
          </w:p>
        </w:tc>
        <w:tc>
          <w:tcPr>
            <w:tcW w:w="1099" w:type="dxa"/>
          </w:tcPr>
          <w:p w14:paraId="007540F1" w14:textId="07AFFFAA" w:rsidR="00913F5B" w:rsidRPr="00BD7233" w:rsidRDefault="002963B8" w:rsidP="00AC509F">
            <w:pPr>
              <w:rPr>
                <w:rFonts w:ascii="Times New Roman" w:hAnsi="Times New Roman" w:cs="Times New Roman"/>
              </w:rPr>
            </w:pPr>
            <w:r w:rsidRPr="00BD7233">
              <w:rPr>
                <w:rFonts w:ascii="Times New Roman" w:hAnsi="Times New Roman" w:cs="Times New Roman"/>
              </w:rPr>
              <w:t>-</w:t>
            </w:r>
          </w:p>
        </w:tc>
      </w:tr>
      <w:tr w:rsidR="00913F5B" w:rsidRPr="00CA6DD4" w14:paraId="2D8E4A8E" w14:textId="77777777" w:rsidTr="00681481">
        <w:tc>
          <w:tcPr>
            <w:tcW w:w="951" w:type="dxa"/>
          </w:tcPr>
          <w:p w14:paraId="6E30F7E9" w14:textId="3285B14E" w:rsidR="00913F5B" w:rsidRPr="00BD7233" w:rsidRDefault="00913F5B" w:rsidP="00AC509F">
            <w:pPr>
              <w:rPr>
                <w:rFonts w:ascii="Times New Roman" w:hAnsi="Times New Roman" w:cs="Times New Roman"/>
              </w:rPr>
            </w:pPr>
            <w:r w:rsidRPr="00BD7233">
              <w:rPr>
                <w:rFonts w:ascii="Times New Roman" w:hAnsi="Times New Roman" w:cs="Times New Roman"/>
              </w:rPr>
              <w:t>4.9</w:t>
            </w:r>
          </w:p>
        </w:tc>
        <w:tc>
          <w:tcPr>
            <w:tcW w:w="7330" w:type="dxa"/>
          </w:tcPr>
          <w:p w14:paraId="67A3A386" w14:textId="20A0B32A" w:rsidR="00913F5B" w:rsidRPr="00BD7233" w:rsidRDefault="00913F5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участка обеспечено </w:t>
            </w:r>
            <w:proofErr w:type="spellStart"/>
            <w:r w:rsidRPr="00BD7233">
              <w:rPr>
                <w:rFonts w:ascii="Times New Roman" w:hAnsi="Times New Roman" w:cs="Times New Roman"/>
              </w:rPr>
              <w:t>разноуровневое</w:t>
            </w:r>
            <w:proofErr w:type="spellEnd"/>
            <w:r w:rsidRPr="00BD7233">
              <w:rPr>
                <w:rFonts w:ascii="Times New Roman" w:hAnsi="Times New Roman" w:cs="Times New Roman"/>
              </w:rPr>
              <w:t xml:space="preserve"> расположение объектов (пеньки, земляные насыпи, горки), что </w:t>
            </w:r>
            <w:r w:rsidRPr="00BD7233">
              <w:rPr>
                <w:rFonts w:ascii="Times New Roman" w:hAnsi="Times New Roman" w:cs="Times New Roman"/>
              </w:rPr>
              <w:lastRenderedPageBreak/>
              <w:t>обеспечивает возможность для разнообразных движений, пробы самых разных движений, поиска границ своих возможностей, развития двигательной компетентности, собственной безопасности, координации, образа пространства и телесного образа себя</w:t>
            </w:r>
          </w:p>
        </w:tc>
        <w:tc>
          <w:tcPr>
            <w:tcW w:w="1042" w:type="dxa"/>
          </w:tcPr>
          <w:p w14:paraId="0BC52B84" w14:textId="77777777" w:rsidR="00913F5B" w:rsidRPr="00BD7233" w:rsidRDefault="00913F5B" w:rsidP="00AC509F">
            <w:pPr>
              <w:rPr>
                <w:rFonts w:ascii="Times New Roman" w:hAnsi="Times New Roman" w:cs="Times New Roman"/>
              </w:rPr>
            </w:pPr>
          </w:p>
        </w:tc>
        <w:tc>
          <w:tcPr>
            <w:tcW w:w="1099" w:type="dxa"/>
          </w:tcPr>
          <w:p w14:paraId="262326A5" w14:textId="5C4AFD03" w:rsidR="00913F5B" w:rsidRPr="00BD7233" w:rsidRDefault="002963B8" w:rsidP="00AC509F">
            <w:pPr>
              <w:rPr>
                <w:rFonts w:ascii="Times New Roman" w:hAnsi="Times New Roman" w:cs="Times New Roman"/>
              </w:rPr>
            </w:pPr>
            <w:r w:rsidRPr="00BD7233">
              <w:rPr>
                <w:rFonts w:ascii="Times New Roman" w:hAnsi="Times New Roman" w:cs="Times New Roman"/>
              </w:rPr>
              <w:t>-</w:t>
            </w:r>
          </w:p>
        </w:tc>
      </w:tr>
      <w:tr w:rsidR="00913F5B" w:rsidRPr="00CA6DD4" w14:paraId="1805DF3B" w14:textId="77777777" w:rsidTr="00681481">
        <w:tc>
          <w:tcPr>
            <w:tcW w:w="10422" w:type="dxa"/>
            <w:gridSpan w:val="4"/>
          </w:tcPr>
          <w:p w14:paraId="45A2F7B6" w14:textId="7BAA6AC3" w:rsidR="00913F5B" w:rsidRPr="00BD7233" w:rsidRDefault="00913F5B" w:rsidP="00681481">
            <w:pPr>
              <w:jc w:val="both"/>
              <w:rPr>
                <w:rFonts w:ascii="Times New Roman" w:hAnsi="Times New Roman" w:cs="Times New Roman"/>
              </w:rPr>
            </w:pPr>
            <w:r w:rsidRPr="00BD7233">
              <w:rPr>
                <w:rFonts w:ascii="Times New Roman" w:hAnsi="Times New Roman" w:cs="Times New Roman"/>
                <w:b/>
                <w:bCs/>
              </w:rPr>
              <w:lastRenderedPageBreak/>
              <w:t>V. Показатели, характеризующие общий критерий оценки качества РППС, касающиеся ее доступности</w:t>
            </w:r>
          </w:p>
        </w:tc>
      </w:tr>
      <w:tr w:rsidR="00913F5B" w:rsidRPr="00CA6DD4" w14:paraId="0C333D68" w14:textId="77777777" w:rsidTr="00681481">
        <w:tc>
          <w:tcPr>
            <w:tcW w:w="951" w:type="dxa"/>
          </w:tcPr>
          <w:p w14:paraId="0DDE7B7E" w14:textId="17DA2A93" w:rsidR="00913F5B" w:rsidRPr="00BD7233" w:rsidRDefault="00AE290B" w:rsidP="00AC509F">
            <w:pPr>
              <w:rPr>
                <w:rFonts w:ascii="Times New Roman" w:hAnsi="Times New Roman" w:cs="Times New Roman"/>
              </w:rPr>
            </w:pPr>
            <w:r w:rsidRPr="00BD7233">
              <w:rPr>
                <w:rFonts w:ascii="Times New Roman" w:hAnsi="Times New Roman" w:cs="Times New Roman"/>
              </w:rPr>
              <w:t>5.1</w:t>
            </w:r>
          </w:p>
        </w:tc>
        <w:tc>
          <w:tcPr>
            <w:tcW w:w="7330" w:type="dxa"/>
          </w:tcPr>
          <w:p w14:paraId="2B3442FA" w14:textId="5E9F3717" w:rsidR="00913F5B" w:rsidRPr="00BD7233" w:rsidRDefault="00AE290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обеспечены условия для общения и совместной деятельности детей как </w:t>
            </w:r>
            <w:proofErr w:type="gramStart"/>
            <w:r w:rsidRPr="00BD7233">
              <w:rPr>
                <w:rFonts w:ascii="Times New Roman" w:hAnsi="Times New Roman" w:cs="Times New Roman"/>
              </w:rPr>
              <w:t>со</w:t>
            </w:r>
            <w:proofErr w:type="gramEnd"/>
            <w:r w:rsidRPr="00BD7233">
              <w:rPr>
                <w:rFonts w:ascii="Times New Roman" w:hAnsi="Times New Roman" w:cs="Times New Roman"/>
              </w:rPr>
              <w:t xml:space="preserve"> взрослыми, так и со сверстниками в разных групповых сочетаниях</w:t>
            </w:r>
          </w:p>
        </w:tc>
        <w:tc>
          <w:tcPr>
            <w:tcW w:w="1042" w:type="dxa"/>
          </w:tcPr>
          <w:p w14:paraId="0EFA3F20" w14:textId="77777777" w:rsidR="00913F5B" w:rsidRPr="00BD7233" w:rsidRDefault="00913F5B" w:rsidP="00AC509F">
            <w:pPr>
              <w:rPr>
                <w:rFonts w:ascii="Times New Roman" w:hAnsi="Times New Roman" w:cs="Times New Roman"/>
              </w:rPr>
            </w:pPr>
          </w:p>
        </w:tc>
        <w:tc>
          <w:tcPr>
            <w:tcW w:w="1099" w:type="dxa"/>
          </w:tcPr>
          <w:p w14:paraId="31545AFC" w14:textId="4C3CA4A4"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7AC02DEA" w14:textId="77777777" w:rsidTr="00681481">
        <w:tc>
          <w:tcPr>
            <w:tcW w:w="951" w:type="dxa"/>
          </w:tcPr>
          <w:p w14:paraId="0F946E1D" w14:textId="6F46E503" w:rsidR="00913F5B" w:rsidRPr="00BD7233" w:rsidRDefault="00AE290B" w:rsidP="00AC509F">
            <w:pPr>
              <w:rPr>
                <w:rFonts w:ascii="Times New Roman" w:hAnsi="Times New Roman" w:cs="Times New Roman"/>
              </w:rPr>
            </w:pPr>
            <w:r w:rsidRPr="00BD7233">
              <w:rPr>
                <w:rFonts w:ascii="Times New Roman" w:hAnsi="Times New Roman" w:cs="Times New Roman"/>
              </w:rPr>
              <w:t>5.2</w:t>
            </w:r>
          </w:p>
        </w:tc>
        <w:tc>
          <w:tcPr>
            <w:tcW w:w="7330" w:type="dxa"/>
          </w:tcPr>
          <w:p w14:paraId="4C5113D8" w14:textId="23A0454E"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организованы условия, при которых дети имеют возможность собираться для игр и занятий всей группой вместе, а также объединяться в малые группы в соответствии со своими интересами</w:t>
            </w:r>
          </w:p>
        </w:tc>
        <w:tc>
          <w:tcPr>
            <w:tcW w:w="1042" w:type="dxa"/>
          </w:tcPr>
          <w:p w14:paraId="5D731FFB" w14:textId="77777777" w:rsidR="00913F5B" w:rsidRPr="00BD7233" w:rsidRDefault="00913F5B" w:rsidP="00AC509F">
            <w:pPr>
              <w:rPr>
                <w:rFonts w:ascii="Times New Roman" w:hAnsi="Times New Roman" w:cs="Times New Roman"/>
              </w:rPr>
            </w:pPr>
          </w:p>
        </w:tc>
        <w:tc>
          <w:tcPr>
            <w:tcW w:w="1099" w:type="dxa"/>
          </w:tcPr>
          <w:p w14:paraId="249ECA36" w14:textId="4A58D052"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2A6BF6B8" w14:textId="77777777" w:rsidTr="00681481">
        <w:tc>
          <w:tcPr>
            <w:tcW w:w="951" w:type="dxa"/>
          </w:tcPr>
          <w:p w14:paraId="00648467" w14:textId="67FC9DC9" w:rsidR="00913F5B" w:rsidRPr="00BD7233" w:rsidRDefault="00AE290B" w:rsidP="00AC509F">
            <w:pPr>
              <w:rPr>
                <w:rFonts w:ascii="Times New Roman" w:hAnsi="Times New Roman" w:cs="Times New Roman"/>
              </w:rPr>
            </w:pPr>
            <w:r w:rsidRPr="00BD7233">
              <w:rPr>
                <w:rFonts w:ascii="Times New Roman" w:hAnsi="Times New Roman" w:cs="Times New Roman"/>
              </w:rPr>
              <w:t>5.3</w:t>
            </w:r>
          </w:p>
        </w:tc>
        <w:tc>
          <w:tcPr>
            <w:tcW w:w="7330" w:type="dxa"/>
          </w:tcPr>
          <w:p w14:paraId="2B3808A9" w14:textId="4035858E"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прилегающих территорий здания образовательной организации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поисковой, познавательно-исследовательской, творческой, игровой и других видов деятельности детей</w:t>
            </w:r>
          </w:p>
        </w:tc>
        <w:tc>
          <w:tcPr>
            <w:tcW w:w="1042" w:type="dxa"/>
          </w:tcPr>
          <w:p w14:paraId="1FB0F970" w14:textId="77777777" w:rsidR="00913F5B" w:rsidRPr="00BD7233" w:rsidRDefault="00913F5B" w:rsidP="00AC509F">
            <w:pPr>
              <w:rPr>
                <w:rFonts w:ascii="Times New Roman" w:hAnsi="Times New Roman" w:cs="Times New Roman"/>
              </w:rPr>
            </w:pPr>
          </w:p>
        </w:tc>
        <w:tc>
          <w:tcPr>
            <w:tcW w:w="1099" w:type="dxa"/>
          </w:tcPr>
          <w:p w14:paraId="635E0ED5" w14:textId="5AAD6DC4"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79CB5CE8" w14:textId="77777777" w:rsidTr="00681481">
        <w:tc>
          <w:tcPr>
            <w:tcW w:w="951" w:type="dxa"/>
          </w:tcPr>
          <w:p w14:paraId="3179A20E" w14:textId="1C0885DD" w:rsidR="00913F5B" w:rsidRPr="00BD7233" w:rsidRDefault="00AE290B" w:rsidP="00AC509F">
            <w:pPr>
              <w:rPr>
                <w:rFonts w:ascii="Times New Roman" w:hAnsi="Times New Roman" w:cs="Times New Roman"/>
              </w:rPr>
            </w:pPr>
            <w:r w:rsidRPr="00BD7233">
              <w:rPr>
                <w:rFonts w:ascii="Times New Roman" w:hAnsi="Times New Roman" w:cs="Times New Roman"/>
              </w:rPr>
              <w:t>5.4</w:t>
            </w:r>
          </w:p>
        </w:tc>
        <w:tc>
          <w:tcPr>
            <w:tcW w:w="7330" w:type="dxa"/>
          </w:tcPr>
          <w:p w14:paraId="224AC44F" w14:textId="2E2015A2"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здания, территории (участка) обеспечена доступность для воспитанников, в том числе детей с ОВЗ и детей-инвалидов, всех помещений, где осуществляется образовательная деятельность</w:t>
            </w:r>
          </w:p>
        </w:tc>
        <w:tc>
          <w:tcPr>
            <w:tcW w:w="1042" w:type="dxa"/>
          </w:tcPr>
          <w:p w14:paraId="2959E0A5" w14:textId="77777777" w:rsidR="00913F5B" w:rsidRPr="00BD7233" w:rsidRDefault="00913F5B" w:rsidP="00AC509F">
            <w:pPr>
              <w:rPr>
                <w:rFonts w:ascii="Times New Roman" w:hAnsi="Times New Roman" w:cs="Times New Roman"/>
              </w:rPr>
            </w:pPr>
          </w:p>
        </w:tc>
        <w:tc>
          <w:tcPr>
            <w:tcW w:w="1099" w:type="dxa"/>
          </w:tcPr>
          <w:p w14:paraId="780BDA87" w14:textId="0EBEFFB5"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71858784" w14:textId="77777777" w:rsidTr="00681481">
        <w:tc>
          <w:tcPr>
            <w:tcW w:w="951" w:type="dxa"/>
          </w:tcPr>
          <w:p w14:paraId="25948A4C" w14:textId="2C9E2631" w:rsidR="00913F5B" w:rsidRPr="00BD7233" w:rsidRDefault="00AE290B" w:rsidP="00AC509F">
            <w:pPr>
              <w:rPr>
                <w:rFonts w:ascii="Times New Roman" w:hAnsi="Times New Roman" w:cs="Times New Roman"/>
              </w:rPr>
            </w:pPr>
            <w:r w:rsidRPr="00BD7233">
              <w:rPr>
                <w:rFonts w:ascii="Times New Roman" w:hAnsi="Times New Roman" w:cs="Times New Roman"/>
              </w:rPr>
              <w:t>5.5</w:t>
            </w:r>
          </w:p>
        </w:tc>
        <w:tc>
          <w:tcPr>
            <w:tcW w:w="7330" w:type="dxa"/>
          </w:tcPr>
          <w:p w14:paraId="4E8A5C00" w14:textId="5919A263"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группы обеспечена доступность для воспитанников, в том числе детей с ОВЗ и детей-инвалидов, всех помещений, где осуществляется образовательная деятельность</w:t>
            </w:r>
          </w:p>
        </w:tc>
        <w:tc>
          <w:tcPr>
            <w:tcW w:w="1042" w:type="dxa"/>
          </w:tcPr>
          <w:p w14:paraId="2CF85666" w14:textId="77777777" w:rsidR="00913F5B" w:rsidRPr="00BD7233" w:rsidRDefault="00913F5B" w:rsidP="00AC509F">
            <w:pPr>
              <w:rPr>
                <w:rFonts w:ascii="Times New Roman" w:hAnsi="Times New Roman" w:cs="Times New Roman"/>
              </w:rPr>
            </w:pPr>
          </w:p>
        </w:tc>
        <w:tc>
          <w:tcPr>
            <w:tcW w:w="1099" w:type="dxa"/>
          </w:tcPr>
          <w:p w14:paraId="4E175E32" w14:textId="23AF14D5"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18029078" w14:textId="77777777" w:rsidTr="00681481">
        <w:tc>
          <w:tcPr>
            <w:tcW w:w="951" w:type="dxa"/>
          </w:tcPr>
          <w:p w14:paraId="522FD940" w14:textId="4E1F5F9C" w:rsidR="00913F5B" w:rsidRPr="00BD7233" w:rsidRDefault="00AE290B" w:rsidP="00AC509F">
            <w:pPr>
              <w:rPr>
                <w:rFonts w:ascii="Times New Roman" w:hAnsi="Times New Roman" w:cs="Times New Roman"/>
              </w:rPr>
            </w:pPr>
            <w:r w:rsidRPr="00BD7233">
              <w:rPr>
                <w:rFonts w:ascii="Times New Roman" w:hAnsi="Times New Roman" w:cs="Times New Roman"/>
              </w:rPr>
              <w:t>5.6</w:t>
            </w:r>
          </w:p>
        </w:tc>
        <w:tc>
          <w:tcPr>
            <w:tcW w:w="7330" w:type="dxa"/>
          </w:tcPr>
          <w:p w14:paraId="10AE5155" w14:textId="47D60AB9"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здания, территории (участка) обеспечен свободный доступ детей, в том числе детей с ОВЗ, к играм, игрушкам, материалам, пособиям, обеспечивающим все основные виды детской активности</w:t>
            </w:r>
          </w:p>
        </w:tc>
        <w:tc>
          <w:tcPr>
            <w:tcW w:w="1042" w:type="dxa"/>
          </w:tcPr>
          <w:p w14:paraId="0A72DEA2" w14:textId="77777777" w:rsidR="00913F5B" w:rsidRPr="00BD7233" w:rsidRDefault="00913F5B" w:rsidP="00AC509F">
            <w:pPr>
              <w:rPr>
                <w:rFonts w:ascii="Times New Roman" w:hAnsi="Times New Roman" w:cs="Times New Roman"/>
              </w:rPr>
            </w:pPr>
          </w:p>
        </w:tc>
        <w:tc>
          <w:tcPr>
            <w:tcW w:w="1099" w:type="dxa"/>
          </w:tcPr>
          <w:p w14:paraId="73D39B87" w14:textId="0A7ACA49"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0E2780C1" w14:textId="77777777" w:rsidTr="00681481">
        <w:tc>
          <w:tcPr>
            <w:tcW w:w="951" w:type="dxa"/>
          </w:tcPr>
          <w:p w14:paraId="7B02A660" w14:textId="3FAC1588" w:rsidR="00913F5B" w:rsidRPr="00BD7233" w:rsidRDefault="00AE290B" w:rsidP="00AC509F">
            <w:pPr>
              <w:rPr>
                <w:rFonts w:ascii="Times New Roman" w:hAnsi="Times New Roman" w:cs="Times New Roman"/>
              </w:rPr>
            </w:pPr>
            <w:r w:rsidRPr="00BD7233">
              <w:rPr>
                <w:rFonts w:ascii="Times New Roman" w:hAnsi="Times New Roman" w:cs="Times New Roman"/>
              </w:rPr>
              <w:t>5.7</w:t>
            </w:r>
          </w:p>
        </w:tc>
        <w:tc>
          <w:tcPr>
            <w:tcW w:w="7330" w:type="dxa"/>
          </w:tcPr>
          <w:p w14:paraId="2FB5A52A" w14:textId="265BDB03"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группы обеспечен свободный доступ детей, в том числе детей с ОВЗ, к играм, игрушкам, материалам, пособиям, обеспечивающим все основные виды детской активности</w:t>
            </w:r>
          </w:p>
        </w:tc>
        <w:tc>
          <w:tcPr>
            <w:tcW w:w="1042" w:type="dxa"/>
          </w:tcPr>
          <w:p w14:paraId="668E1280" w14:textId="77777777" w:rsidR="00913F5B" w:rsidRPr="00BD7233" w:rsidRDefault="00913F5B" w:rsidP="00AC509F">
            <w:pPr>
              <w:rPr>
                <w:rFonts w:ascii="Times New Roman" w:hAnsi="Times New Roman" w:cs="Times New Roman"/>
              </w:rPr>
            </w:pPr>
          </w:p>
        </w:tc>
        <w:tc>
          <w:tcPr>
            <w:tcW w:w="1099" w:type="dxa"/>
          </w:tcPr>
          <w:p w14:paraId="736894F5" w14:textId="2E6597BC"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4D78D9EB" w14:textId="77777777" w:rsidTr="00681481">
        <w:tc>
          <w:tcPr>
            <w:tcW w:w="951" w:type="dxa"/>
          </w:tcPr>
          <w:p w14:paraId="1D9CFF64" w14:textId="501E3544" w:rsidR="00913F5B" w:rsidRPr="00BD7233" w:rsidRDefault="00AE290B" w:rsidP="00AC509F">
            <w:pPr>
              <w:rPr>
                <w:rFonts w:ascii="Times New Roman" w:hAnsi="Times New Roman" w:cs="Times New Roman"/>
              </w:rPr>
            </w:pPr>
            <w:r w:rsidRPr="00BD7233">
              <w:rPr>
                <w:rFonts w:ascii="Times New Roman" w:hAnsi="Times New Roman" w:cs="Times New Roman"/>
              </w:rPr>
              <w:t>5.8</w:t>
            </w:r>
          </w:p>
        </w:tc>
        <w:tc>
          <w:tcPr>
            <w:tcW w:w="7330" w:type="dxa"/>
          </w:tcPr>
          <w:p w14:paraId="2AFE58CD" w14:textId="7AF9A007" w:rsidR="00913F5B" w:rsidRPr="00BD7233" w:rsidRDefault="00AE290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обеспечена возможность для обсуждения родителями (законными представителями) детей вопросов, связанных с реализацией ОП </w:t>
            </w:r>
            <w:proofErr w:type="gramStart"/>
            <w:r w:rsidRPr="00BD7233">
              <w:rPr>
                <w:rFonts w:ascii="Times New Roman" w:hAnsi="Times New Roman" w:cs="Times New Roman"/>
              </w:rPr>
              <w:t>ДО</w:t>
            </w:r>
            <w:proofErr w:type="gramEnd"/>
          </w:p>
        </w:tc>
        <w:tc>
          <w:tcPr>
            <w:tcW w:w="1042" w:type="dxa"/>
          </w:tcPr>
          <w:p w14:paraId="7AA17029" w14:textId="77777777" w:rsidR="00913F5B" w:rsidRPr="00BD7233" w:rsidRDefault="00913F5B" w:rsidP="00AC509F">
            <w:pPr>
              <w:rPr>
                <w:rFonts w:ascii="Times New Roman" w:hAnsi="Times New Roman" w:cs="Times New Roman"/>
              </w:rPr>
            </w:pPr>
          </w:p>
        </w:tc>
        <w:tc>
          <w:tcPr>
            <w:tcW w:w="1099" w:type="dxa"/>
          </w:tcPr>
          <w:p w14:paraId="1E58BDDF" w14:textId="5904F631"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32DF71AA" w14:textId="77777777" w:rsidTr="00681481">
        <w:tc>
          <w:tcPr>
            <w:tcW w:w="951" w:type="dxa"/>
          </w:tcPr>
          <w:p w14:paraId="2EE6BAB7" w14:textId="03ADCEA7" w:rsidR="00913F5B" w:rsidRPr="00BD7233" w:rsidRDefault="00AE290B" w:rsidP="00AC509F">
            <w:pPr>
              <w:rPr>
                <w:rFonts w:ascii="Times New Roman" w:hAnsi="Times New Roman" w:cs="Times New Roman"/>
              </w:rPr>
            </w:pPr>
            <w:r w:rsidRPr="00BD7233">
              <w:rPr>
                <w:rFonts w:ascii="Times New Roman" w:hAnsi="Times New Roman" w:cs="Times New Roman"/>
              </w:rPr>
              <w:t>5.9</w:t>
            </w:r>
          </w:p>
        </w:tc>
        <w:tc>
          <w:tcPr>
            <w:tcW w:w="7330" w:type="dxa"/>
          </w:tcPr>
          <w:p w14:paraId="6495B972" w14:textId="43D933E8" w:rsidR="00913F5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обеспечена возможность для ознакомления родителей (законных представителей) детей с организацией развивающей предметно</w:t>
            </w:r>
            <w:r w:rsidR="002963B8" w:rsidRPr="00BD7233">
              <w:rPr>
                <w:rFonts w:ascii="Times New Roman" w:hAnsi="Times New Roman" w:cs="Times New Roman"/>
              </w:rPr>
              <w:t>-</w:t>
            </w:r>
            <w:r w:rsidRPr="00BD7233">
              <w:rPr>
                <w:rFonts w:ascii="Times New Roman" w:hAnsi="Times New Roman" w:cs="Times New Roman"/>
              </w:rPr>
              <w:t xml:space="preserve">пространственной среды в семейных условиях, для соблюдения единства семейного и общественного воспитания, что способствует конструктивному взаимодействию семьи и детского сада в целях поддержки индивидуальности ребенка в ходе реализации ОП </w:t>
            </w:r>
            <w:proofErr w:type="gramStart"/>
            <w:r w:rsidRPr="00BD7233">
              <w:rPr>
                <w:rFonts w:ascii="Times New Roman" w:hAnsi="Times New Roman" w:cs="Times New Roman"/>
              </w:rPr>
              <w:t>ДО</w:t>
            </w:r>
            <w:proofErr w:type="gramEnd"/>
          </w:p>
        </w:tc>
        <w:tc>
          <w:tcPr>
            <w:tcW w:w="1042" w:type="dxa"/>
          </w:tcPr>
          <w:p w14:paraId="5EF848BE" w14:textId="77777777" w:rsidR="00913F5B" w:rsidRPr="00BD7233" w:rsidRDefault="00913F5B" w:rsidP="00AC509F">
            <w:pPr>
              <w:rPr>
                <w:rFonts w:ascii="Times New Roman" w:hAnsi="Times New Roman" w:cs="Times New Roman"/>
              </w:rPr>
            </w:pPr>
          </w:p>
        </w:tc>
        <w:tc>
          <w:tcPr>
            <w:tcW w:w="1099" w:type="dxa"/>
          </w:tcPr>
          <w:p w14:paraId="760B844D" w14:textId="66940EB4"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913F5B" w:rsidRPr="00CA6DD4" w14:paraId="66764541" w14:textId="77777777" w:rsidTr="00681481">
        <w:tc>
          <w:tcPr>
            <w:tcW w:w="951" w:type="dxa"/>
          </w:tcPr>
          <w:p w14:paraId="0BCD2B4B" w14:textId="31490CB2" w:rsidR="00913F5B" w:rsidRPr="00BD7233" w:rsidRDefault="00AE290B" w:rsidP="00AC509F">
            <w:pPr>
              <w:rPr>
                <w:rFonts w:ascii="Times New Roman" w:hAnsi="Times New Roman" w:cs="Times New Roman"/>
              </w:rPr>
            </w:pPr>
            <w:r w:rsidRPr="00BD7233">
              <w:rPr>
                <w:rFonts w:ascii="Times New Roman" w:hAnsi="Times New Roman" w:cs="Times New Roman"/>
              </w:rPr>
              <w:t>5.10</w:t>
            </w:r>
          </w:p>
        </w:tc>
        <w:tc>
          <w:tcPr>
            <w:tcW w:w="7330" w:type="dxa"/>
          </w:tcPr>
          <w:p w14:paraId="590290D8" w14:textId="7EA9209F" w:rsidR="00913F5B" w:rsidRPr="00BD7233" w:rsidRDefault="00AE290B" w:rsidP="002963B8">
            <w:pPr>
              <w:jc w:val="both"/>
              <w:rPr>
                <w:rFonts w:ascii="Times New Roman" w:hAnsi="Times New Roman" w:cs="Times New Roman"/>
              </w:rPr>
            </w:pPr>
            <w:proofErr w:type="gramStart"/>
            <w:r w:rsidRPr="00BD7233">
              <w:rPr>
                <w:rFonts w:ascii="Times New Roman" w:hAnsi="Times New Roman" w:cs="Times New Roman"/>
              </w:rPr>
              <w:t>Наличие в группах различных центров активности, дающих возможность детям приобрести разнообразный опыт в самостоятельной (творческой, познавательной, продуктивной, трудовой, конструктивной, социально</w:t>
            </w:r>
            <w:r w:rsidR="002963B8" w:rsidRPr="00BD7233">
              <w:rPr>
                <w:rFonts w:ascii="Times New Roman" w:hAnsi="Times New Roman" w:cs="Times New Roman"/>
              </w:rPr>
              <w:t>-</w:t>
            </w:r>
            <w:r w:rsidRPr="00BD7233">
              <w:rPr>
                <w:rFonts w:ascii="Times New Roman" w:hAnsi="Times New Roman" w:cs="Times New Roman"/>
              </w:rPr>
              <w:t>ориентированной, двигательной) деятельности (стеллажи, контейнеры для хранения игрушек, материалов с надписями (отличительными знаками, символами)), а также дополнительных материалов, для изменения, дополнения обустройства центров активности</w:t>
            </w:r>
            <w:proofErr w:type="gramEnd"/>
          </w:p>
        </w:tc>
        <w:tc>
          <w:tcPr>
            <w:tcW w:w="1042" w:type="dxa"/>
          </w:tcPr>
          <w:p w14:paraId="527B9BF0" w14:textId="77777777" w:rsidR="00913F5B" w:rsidRPr="00BD7233" w:rsidRDefault="00913F5B" w:rsidP="00AC509F">
            <w:pPr>
              <w:rPr>
                <w:rFonts w:ascii="Times New Roman" w:hAnsi="Times New Roman" w:cs="Times New Roman"/>
              </w:rPr>
            </w:pPr>
          </w:p>
        </w:tc>
        <w:tc>
          <w:tcPr>
            <w:tcW w:w="1099" w:type="dxa"/>
          </w:tcPr>
          <w:p w14:paraId="6B1A2E7C" w14:textId="5A78C7C1" w:rsidR="00913F5B" w:rsidRPr="00BD7233" w:rsidRDefault="00AE290B" w:rsidP="00AC509F">
            <w:pPr>
              <w:rPr>
                <w:rFonts w:ascii="Times New Roman" w:hAnsi="Times New Roman" w:cs="Times New Roman"/>
              </w:rPr>
            </w:pPr>
            <w:r w:rsidRPr="00BD7233">
              <w:rPr>
                <w:rFonts w:ascii="Times New Roman" w:hAnsi="Times New Roman" w:cs="Times New Roman"/>
              </w:rPr>
              <w:t>+</w:t>
            </w:r>
          </w:p>
        </w:tc>
      </w:tr>
      <w:tr w:rsidR="00681481" w:rsidRPr="00CA6DD4" w14:paraId="2D3BED81" w14:textId="77777777" w:rsidTr="002747C1">
        <w:tc>
          <w:tcPr>
            <w:tcW w:w="10422" w:type="dxa"/>
            <w:gridSpan w:val="4"/>
          </w:tcPr>
          <w:p w14:paraId="5DBCC0C3" w14:textId="53213C09" w:rsidR="00681481" w:rsidRPr="00BD7233" w:rsidRDefault="00681481" w:rsidP="00681481">
            <w:pPr>
              <w:jc w:val="both"/>
              <w:rPr>
                <w:rFonts w:ascii="Times New Roman" w:hAnsi="Times New Roman" w:cs="Times New Roman"/>
              </w:rPr>
            </w:pPr>
            <w:r w:rsidRPr="00BD7233">
              <w:rPr>
                <w:rFonts w:ascii="Times New Roman" w:hAnsi="Times New Roman" w:cs="Times New Roman"/>
                <w:b/>
                <w:bCs/>
              </w:rPr>
              <w:t>VI. Показатели, характеризующие общий критерий оценки качества РППС, касающиеся ее безопасности</w:t>
            </w:r>
          </w:p>
        </w:tc>
      </w:tr>
      <w:tr w:rsidR="00AE290B" w:rsidRPr="00CA6DD4" w14:paraId="37DD15DC" w14:textId="77777777" w:rsidTr="00681481">
        <w:tc>
          <w:tcPr>
            <w:tcW w:w="951" w:type="dxa"/>
          </w:tcPr>
          <w:p w14:paraId="3A01C27D" w14:textId="62BEA7AA" w:rsidR="00AE290B" w:rsidRPr="00BD7233" w:rsidRDefault="00AE290B" w:rsidP="00AC509F">
            <w:pPr>
              <w:rPr>
                <w:rFonts w:ascii="Times New Roman" w:hAnsi="Times New Roman" w:cs="Times New Roman"/>
              </w:rPr>
            </w:pPr>
            <w:r w:rsidRPr="00BD7233">
              <w:rPr>
                <w:rFonts w:ascii="Times New Roman" w:hAnsi="Times New Roman" w:cs="Times New Roman"/>
              </w:rPr>
              <w:t>6.1</w:t>
            </w:r>
          </w:p>
        </w:tc>
        <w:tc>
          <w:tcPr>
            <w:tcW w:w="7330" w:type="dxa"/>
          </w:tcPr>
          <w:p w14:paraId="708F02BC" w14:textId="6289BFE5" w:rsidR="00AE290B" w:rsidRPr="00BD7233" w:rsidRDefault="00AE290B" w:rsidP="00681481">
            <w:pPr>
              <w:jc w:val="both"/>
              <w:rPr>
                <w:rFonts w:ascii="Times New Roman" w:hAnsi="Times New Roman" w:cs="Times New Roman"/>
              </w:rPr>
            </w:pPr>
            <w:r w:rsidRPr="00BD7233">
              <w:rPr>
                <w:rFonts w:ascii="Times New Roman" w:hAnsi="Times New Roman" w:cs="Times New Roman"/>
              </w:rPr>
              <w:t xml:space="preserve">Образовательное пространство и все его элементы отвечают требованиям по обеспечению надежности и безопасности их использования, </w:t>
            </w:r>
            <w:proofErr w:type="gramStart"/>
            <w:r w:rsidRPr="00BD7233">
              <w:rPr>
                <w:rFonts w:ascii="Times New Roman" w:hAnsi="Times New Roman" w:cs="Times New Roman"/>
              </w:rPr>
              <w:t>такими</w:t>
            </w:r>
            <w:proofErr w:type="gramEnd"/>
            <w:r w:rsidRPr="00BD7233">
              <w:rPr>
                <w:rFonts w:ascii="Times New Roman" w:hAnsi="Times New Roman" w:cs="Times New Roman"/>
              </w:rPr>
              <w:t xml:space="preserve"> как санитарно-эпидемиологические правила и нормативы и правила пожарной безопасности</w:t>
            </w:r>
          </w:p>
        </w:tc>
        <w:tc>
          <w:tcPr>
            <w:tcW w:w="1042" w:type="dxa"/>
          </w:tcPr>
          <w:p w14:paraId="3968D185" w14:textId="77777777" w:rsidR="00AE290B" w:rsidRPr="00BD7233" w:rsidRDefault="00AE290B" w:rsidP="00AC509F">
            <w:pPr>
              <w:rPr>
                <w:rFonts w:ascii="Times New Roman" w:hAnsi="Times New Roman" w:cs="Times New Roman"/>
              </w:rPr>
            </w:pPr>
          </w:p>
        </w:tc>
        <w:tc>
          <w:tcPr>
            <w:tcW w:w="1099" w:type="dxa"/>
          </w:tcPr>
          <w:p w14:paraId="053AB276" w14:textId="4733185F"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63805C39" w14:textId="77777777" w:rsidTr="00681481">
        <w:tc>
          <w:tcPr>
            <w:tcW w:w="951" w:type="dxa"/>
          </w:tcPr>
          <w:p w14:paraId="109C3398" w14:textId="4A1C1F4D" w:rsidR="00AE290B" w:rsidRPr="00BD7233" w:rsidRDefault="00AE290B" w:rsidP="00AC509F">
            <w:pPr>
              <w:rPr>
                <w:rFonts w:ascii="Times New Roman" w:hAnsi="Times New Roman" w:cs="Times New Roman"/>
              </w:rPr>
            </w:pPr>
            <w:r w:rsidRPr="00BD7233">
              <w:rPr>
                <w:rFonts w:ascii="Times New Roman" w:hAnsi="Times New Roman" w:cs="Times New Roman"/>
              </w:rPr>
              <w:t>6.2</w:t>
            </w:r>
          </w:p>
        </w:tc>
        <w:tc>
          <w:tcPr>
            <w:tcW w:w="7330" w:type="dxa"/>
          </w:tcPr>
          <w:p w14:paraId="53741088" w14:textId="1777A5FF"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здания, участка используются исправные и сохранные материалы и оборудование</w:t>
            </w:r>
          </w:p>
        </w:tc>
        <w:tc>
          <w:tcPr>
            <w:tcW w:w="1042" w:type="dxa"/>
          </w:tcPr>
          <w:p w14:paraId="26AB01BB" w14:textId="77777777" w:rsidR="00AE290B" w:rsidRPr="00BD7233" w:rsidRDefault="00AE290B" w:rsidP="00AC509F">
            <w:pPr>
              <w:rPr>
                <w:rFonts w:ascii="Times New Roman" w:hAnsi="Times New Roman" w:cs="Times New Roman"/>
              </w:rPr>
            </w:pPr>
          </w:p>
        </w:tc>
        <w:tc>
          <w:tcPr>
            <w:tcW w:w="1099" w:type="dxa"/>
          </w:tcPr>
          <w:p w14:paraId="096E31FD" w14:textId="0E3AD8C5"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7E79C7E6" w14:textId="77777777" w:rsidTr="00681481">
        <w:tc>
          <w:tcPr>
            <w:tcW w:w="951" w:type="dxa"/>
          </w:tcPr>
          <w:p w14:paraId="4829C17D" w14:textId="35490BBE" w:rsidR="00AE290B" w:rsidRPr="00BD7233" w:rsidRDefault="00AE290B" w:rsidP="00AC509F">
            <w:pPr>
              <w:rPr>
                <w:rFonts w:ascii="Times New Roman" w:hAnsi="Times New Roman" w:cs="Times New Roman"/>
              </w:rPr>
            </w:pPr>
            <w:r w:rsidRPr="00BD7233">
              <w:rPr>
                <w:rFonts w:ascii="Times New Roman" w:hAnsi="Times New Roman" w:cs="Times New Roman"/>
              </w:rPr>
              <w:t>6.3</w:t>
            </w:r>
          </w:p>
        </w:tc>
        <w:tc>
          <w:tcPr>
            <w:tcW w:w="7330" w:type="dxa"/>
          </w:tcPr>
          <w:p w14:paraId="04F0BE77" w14:textId="470D5B65"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предметно-пространственной среды группы используются исправные и сохранные материалы и оборудование</w:t>
            </w:r>
          </w:p>
        </w:tc>
        <w:tc>
          <w:tcPr>
            <w:tcW w:w="1042" w:type="dxa"/>
          </w:tcPr>
          <w:p w14:paraId="22C79DD8" w14:textId="77777777" w:rsidR="00AE290B" w:rsidRPr="00BD7233" w:rsidRDefault="00AE290B" w:rsidP="00AC509F">
            <w:pPr>
              <w:rPr>
                <w:rFonts w:ascii="Times New Roman" w:hAnsi="Times New Roman" w:cs="Times New Roman"/>
              </w:rPr>
            </w:pPr>
          </w:p>
        </w:tc>
        <w:tc>
          <w:tcPr>
            <w:tcW w:w="1099" w:type="dxa"/>
          </w:tcPr>
          <w:p w14:paraId="5EFF2D4D" w14:textId="029AB265"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11D25644" w14:textId="77777777" w:rsidTr="00681481">
        <w:tc>
          <w:tcPr>
            <w:tcW w:w="951" w:type="dxa"/>
          </w:tcPr>
          <w:p w14:paraId="61CFD020" w14:textId="23F2ABF0" w:rsidR="00AE290B" w:rsidRPr="00BD7233" w:rsidRDefault="00AE290B" w:rsidP="00AC509F">
            <w:pPr>
              <w:rPr>
                <w:rFonts w:ascii="Times New Roman" w:hAnsi="Times New Roman" w:cs="Times New Roman"/>
              </w:rPr>
            </w:pPr>
            <w:r w:rsidRPr="00BD7233">
              <w:rPr>
                <w:rFonts w:ascii="Times New Roman" w:hAnsi="Times New Roman" w:cs="Times New Roman"/>
              </w:rPr>
              <w:t>6.4</w:t>
            </w:r>
          </w:p>
        </w:tc>
        <w:tc>
          <w:tcPr>
            <w:tcW w:w="7330" w:type="dxa"/>
          </w:tcPr>
          <w:p w14:paraId="7C703E27" w14:textId="3985A633" w:rsidR="00AE290B" w:rsidRPr="00BD7233" w:rsidRDefault="00AE290B" w:rsidP="002963B8">
            <w:pPr>
              <w:jc w:val="both"/>
              <w:rPr>
                <w:rFonts w:ascii="Times New Roman" w:hAnsi="Times New Roman" w:cs="Times New Roman"/>
              </w:rPr>
            </w:pPr>
            <w:r w:rsidRPr="00BD7233">
              <w:rPr>
                <w:rFonts w:ascii="Times New Roman" w:hAnsi="Times New Roman" w:cs="Times New Roman"/>
              </w:rPr>
              <w:t xml:space="preserve">В организации пространства обеспечены условия для проведения </w:t>
            </w:r>
            <w:r w:rsidRPr="00BD7233">
              <w:rPr>
                <w:rFonts w:ascii="Times New Roman" w:hAnsi="Times New Roman" w:cs="Times New Roman"/>
              </w:rPr>
              <w:lastRenderedPageBreak/>
              <w:t>диагностики состояния здоровья детей, медицинских процедур, коррекционных и профилактических мероприятий</w:t>
            </w:r>
          </w:p>
        </w:tc>
        <w:tc>
          <w:tcPr>
            <w:tcW w:w="1042" w:type="dxa"/>
          </w:tcPr>
          <w:p w14:paraId="790D58E6" w14:textId="77777777" w:rsidR="00AE290B" w:rsidRPr="00BD7233" w:rsidRDefault="00AE290B" w:rsidP="00AC509F">
            <w:pPr>
              <w:rPr>
                <w:rFonts w:ascii="Times New Roman" w:hAnsi="Times New Roman" w:cs="Times New Roman"/>
              </w:rPr>
            </w:pPr>
          </w:p>
        </w:tc>
        <w:tc>
          <w:tcPr>
            <w:tcW w:w="1099" w:type="dxa"/>
          </w:tcPr>
          <w:p w14:paraId="10185DC7" w14:textId="03BA8258"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1C4779C8" w14:textId="77777777" w:rsidTr="00681481">
        <w:tc>
          <w:tcPr>
            <w:tcW w:w="951" w:type="dxa"/>
          </w:tcPr>
          <w:p w14:paraId="25BFB01B" w14:textId="39436B83" w:rsidR="00AE290B" w:rsidRPr="00BD7233" w:rsidRDefault="00AE290B" w:rsidP="00AC509F">
            <w:pPr>
              <w:rPr>
                <w:rFonts w:ascii="Times New Roman" w:hAnsi="Times New Roman" w:cs="Times New Roman"/>
              </w:rPr>
            </w:pPr>
            <w:r w:rsidRPr="00BD7233">
              <w:rPr>
                <w:rFonts w:ascii="Times New Roman" w:hAnsi="Times New Roman" w:cs="Times New Roman"/>
              </w:rPr>
              <w:lastRenderedPageBreak/>
              <w:t>6.5</w:t>
            </w:r>
          </w:p>
        </w:tc>
        <w:tc>
          <w:tcPr>
            <w:tcW w:w="7330" w:type="dxa"/>
          </w:tcPr>
          <w:p w14:paraId="45D3B8CD" w14:textId="0DF1F796"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учитывается необходимость обеспечения эмоционального благополучия детей во взаимодействии с предметно-пространственным окружением и комфортных условий для работы сотрудников детского сада</w:t>
            </w:r>
          </w:p>
        </w:tc>
        <w:tc>
          <w:tcPr>
            <w:tcW w:w="1042" w:type="dxa"/>
          </w:tcPr>
          <w:p w14:paraId="666564C4" w14:textId="77777777" w:rsidR="00AE290B" w:rsidRPr="00BD7233" w:rsidRDefault="00AE290B" w:rsidP="00AC509F">
            <w:pPr>
              <w:rPr>
                <w:rFonts w:ascii="Times New Roman" w:hAnsi="Times New Roman" w:cs="Times New Roman"/>
              </w:rPr>
            </w:pPr>
          </w:p>
        </w:tc>
        <w:tc>
          <w:tcPr>
            <w:tcW w:w="1099" w:type="dxa"/>
          </w:tcPr>
          <w:p w14:paraId="5AD79A4E" w14:textId="25271F8C"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6E572FCA" w14:textId="77777777" w:rsidTr="00681481">
        <w:tc>
          <w:tcPr>
            <w:tcW w:w="951" w:type="dxa"/>
          </w:tcPr>
          <w:p w14:paraId="3FCF038D" w14:textId="14B5E3A9" w:rsidR="00AE290B" w:rsidRPr="00BD7233" w:rsidRDefault="00AE290B" w:rsidP="00AC509F">
            <w:pPr>
              <w:rPr>
                <w:rFonts w:ascii="Times New Roman" w:hAnsi="Times New Roman" w:cs="Times New Roman"/>
              </w:rPr>
            </w:pPr>
            <w:r w:rsidRPr="00BD7233">
              <w:rPr>
                <w:rFonts w:ascii="Times New Roman" w:hAnsi="Times New Roman" w:cs="Times New Roman"/>
              </w:rPr>
              <w:t>6.6</w:t>
            </w:r>
          </w:p>
        </w:tc>
        <w:tc>
          <w:tcPr>
            <w:tcW w:w="7330" w:type="dxa"/>
          </w:tcPr>
          <w:p w14:paraId="03C803FB" w14:textId="1FCFBB21"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предметно-пространственной среды групповых и других помещений обеспечено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tc>
        <w:tc>
          <w:tcPr>
            <w:tcW w:w="1042" w:type="dxa"/>
          </w:tcPr>
          <w:p w14:paraId="2B4D59CD" w14:textId="77777777" w:rsidR="00AE290B" w:rsidRPr="00BD7233" w:rsidRDefault="00AE290B" w:rsidP="00AC509F">
            <w:pPr>
              <w:rPr>
                <w:rFonts w:ascii="Times New Roman" w:hAnsi="Times New Roman" w:cs="Times New Roman"/>
              </w:rPr>
            </w:pPr>
          </w:p>
        </w:tc>
        <w:tc>
          <w:tcPr>
            <w:tcW w:w="1099" w:type="dxa"/>
          </w:tcPr>
          <w:p w14:paraId="517AC7FE" w14:textId="68F20375"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416862B6" w14:textId="77777777" w:rsidTr="00681481">
        <w:tc>
          <w:tcPr>
            <w:tcW w:w="951" w:type="dxa"/>
          </w:tcPr>
          <w:p w14:paraId="74C4EE70" w14:textId="50057830" w:rsidR="00AE290B" w:rsidRPr="00BD7233" w:rsidRDefault="00AE290B" w:rsidP="00AC509F">
            <w:pPr>
              <w:rPr>
                <w:rFonts w:ascii="Times New Roman" w:hAnsi="Times New Roman" w:cs="Times New Roman"/>
              </w:rPr>
            </w:pPr>
            <w:r w:rsidRPr="00BD7233">
              <w:rPr>
                <w:rFonts w:ascii="Times New Roman" w:hAnsi="Times New Roman" w:cs="Times New Roman"/>
              </w:rPr>
              <w:t>6.7</w:t>
            </w:r>
          </w:p>
        </w:tc>
        <w:tc>
          <w:tcPr>
            <w:tcW w:w="7330" w:type="dxa"/>
          </w:tcPr>
          <w:p w14:paraId="41FC2843" w14:textId="366F357C"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пространства обеспечена возможность для максимального рассредоточения детей в групповом блоке (рациональное использование всех помещений, игровая, спальня и приемная)</w:t>
            </w:r>
          </w:p>
        </w:tc>
        <w:tc>
          <w:tcPr>
            <w:tcW w:w="1042" w:type="dxa"/>
          </w:tcPr>
          <w:p w14:paraId="01A169A3" w14:textId="77777777" w:rsidR="00AE290B" w:rsidRPr="00BD7233" w:rsidRDefault="00AE290B" w:rsidP="00AC509F">
            <w:pPr>
              <w:rPr>
                <w:rFonts w:ascii="Times New Roman" w:hAnsi="Times New Roman" w:cs="Times New Roman"/>
              </w:rPr>
            </w:pPr>
          </w:p>
        </w:tc>
        <w:tc>
          <w:tcPr>
            <w:tcW w:w="1099" w:type="dxa"/>
          </w:tcPr>
          <w:p w14:paraId="285E36C8" w14:textId="76782B41"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0B092941" w14:textId="77777777" w:rsidTr="00681481">
        <w:tc>
          <w:tcPr>
            <w:tcW w:w="951" w:type="dxa"/>
          </w:tcPr>
          <w:p w14:paraId="014922B5" w14:textId="0B84ECE8" w:rsidR="00AE290B" w:rsidRPr="00BD7233" w:rsidRDefault="00AE290B" w:rsidP="00AC509F">
            <w:pPr>
              <w:rPr>
                <w:rFonts w:ascii="Times New Roman" w:hAnsi="Times New Roman" w:cs="Times New Roman"/>
              </w:rPr>
            </w:pPr>
            <w:r w:rsidRPr="00BD7233">
              <w:rPr>
                <w:rFonts w:ascii="Times New Roman" w:hAnsi="Times New Roman" w:cs="Times New Roman"/>
              </w:rPr>
              <w:t>6.8</w:t>
            </w:r>
          </w:p>
        </w:tc>
        <w:tc>
          <w:tcPr>
            <w:tcW w:w="7330" w:type="dxa"/>
          </w:tcPr>
          <w:p w14:paraId="6DC53493" w14:textId="15717293"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организации предметно-пространственной среды дети имеют возможность безопасного доступа к объектам инфраструктуры детского сада, а также к играм, игрушкам, материалам, пособиям, обеспечивающим все основные виды детской активности</w:t>
            </w:r>
          </w:p>
        </w:tc>
        <w:tc>
          <w:tcPr>
            <w:tcW w:w="1042" w:type="dxa"/>
          </w:tcPr>
          <w:p w14:paraId="417ECC6E" w14:textId="77777777" w:rsidR="00AE290B" w:rsidRPr="00BD7233" w:rsidRDefault="00AE290B" w:rsidP="00AC509F">
            <w:pPr>
              <w:rPr>
                <w:rFonts w:ascii="Times New Roman" w:hAnsi="Times New Roman" w:cs="Times New Roman"/>
              </w:rPr>
            </w:pPr>
          </w:p>
        </w:tc>
        <w:tc>
          <w:tcPr>
            <w:tcW w:w="1099" w:type="dxa"/>
          </w:tcPr>
          <w:p w14:paraId="38756750" w14:textId="34D8A67F"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AE290B" w:rsidRPr="00CA6DD4" w14:paraId="4D6FF847" w14:textId="77777777" w:rsidTr="00681481">
        <w:tc>
          <w:tcPr>
            <w:tcW w:w="951" w:type="dxa"/>
          </w:tcPr>
          <w:p w14:paraId="26667E1D" w14:textId="6C2AB2C9" w:rsidR="00AE290B" w:rsidRPr="00BD7233" w:rsidRDefault="00AE290B" w:rsidP="00AC509F">
            <w:pPr>
              <w:rPr>
                <w:rFonts w:ascii="Times New Roman" w:hAnsi="Times New Roman" w:cs="Times New Roman"/>
              </w:rPr>
            </w:pPr>
            <w:r w:rsidRPr="00BD7233">
              <w:rPr>
                <w:rFonts w:ascii="Times New Roman" w:hAnsi="Times New Roman" w:cs="Times New Roman"/>
              </w:rPr>
              <w:t>6.9</w:t>
            </w:r>
          </w:p>
        </w:tc>
        <w:tc>
          <w:tcPr>
            <w:tcW w:w="7330" w:type="dxa"/>
          </w:tcPr>
          <w:p w14:paraId="4500ED96" w14:textId="29F66E33" w:rsidR="00AE290B" w:rsidRPr="00BD7233" w:rsidRDefault="00AE290B" w:rsidP="002963B8">
            <w:pPr>
              <w:jc w:val="both"/>
              <w:rPr>
                <w:rFonts w:ascii="Times New Roman" w:hAnsi="Times New Roman" w:cs="Times New Roman"/>
              </w:rPr>
            </w:pPr>
            <w:r w:rsidRPr="00BD7233">
              <w:rPr>
                <w:rFonts w:ascii="Times New Roman" w:hAnsi="Times New Roman" w:cs="Times New Roman"/>
              </w:rPr>
              <w:t>В помещениях образовательной организации достаточно места для специального оборудования для детей с ОВЗ, имеется специально приспособленная мебель, позволяющая безопасно заниматься разными видами деятельности, общаться и играть со сверстниками</w:t>
            </w:r>
          </w:p>
        </w:tc>
        <w:tc>
          <w:tcPr>
            <w:tcW w:w="1042" w:type="dxa"/>
          </w:tcPr>
          <w:p w14:paraId="4FA75F2B" w14:textId="77777777" w:rsidR="00AE290B" w:rsidRPr="00BD7233" w:rsidRDefault="00AE290B" w:rsidP="00AC509F">
            <w:pPr>
              <w:rPr>
                <w:rFonts w:ascii="Times New Roman" w:hAnsi="Times New Roman" w:cs="Times New Roman"/>
              </w:rPr>
            </w:pPr>
          </w:p>
        </w:tc>
        <w:tc>
          <w:tcPr>
            <w:tcW w:w="1099" w:type="dxa"/>
          </w:tcPr>
          <w:p w14:paraId="62FADFFE" w14:textId="7FE908B8" w:rsidR="00AE290B" w:rsidRPr="00BD7233" w:rsidRDefault="00AE290B" w:rsidP="00AC509F">
            <w:pPr>
              <w:rPr>
                <w:rFonts w:ascii="Times New Roman" w:hAnsi="Times New Roman" w:cs="Times New Roman"/>
              </w:rPr>
            </w:pPr>
            <w:r w:rsidRPr="00BD7233">
              <w:rPr>
                <w:rFonts w:ascii="Times New Roman" w:hAnsi="Times New Roman" w:cs="Times New Roman"/>
              </w:rPr>
              <w:t>+</w:t>
            </w:r>
            <w:r w:rsidR="002A0095" w:rsidRPr="00BD7233">
              <w:rPr>
                <w:rFonts w:ascii="Times New Roman" w:hAnsi="Times New Roman" w:cs="Times New Roman"/>
              </w:rPr>
              <w:t>/-</w:t>
            </w:r>
          </w:p>
        </w:tc>
      </w:tr>
      <w:tr w:rsidR="00AE290B" w:rsidRPr="00CA6DD4" w14:paraId="6EEDF478" w14:textId="77777777" w:rsidTr="00681481">
        <w:tc>
          <w:tcPr>
            <w:tcW w:w="951" w:type="dxa"/>
          </w:tcPr>
          <w:p w14:paraId="1C7E4356" w14:textId="5B4A4BA4" w:rsidR="00AE290B" w:rsidRPr="00BD7233" w:rsidRDefault="00AE290B" w:rsidP="00AC509F">
            <w:pPr>
              <w:rPr>
                <w:rFonts w:ascii="Times New Roman" w:hAnsi="Times New Roman" w:cs="Times New Roman"/>
              </w:rPr>
            </w:pPr>
            <w:r w:rsidRPr="00BD7233">
              <w:rPr>
                <w:rFonts w:ascii="Times New Roman" w:hAnsi="Times New Roman" w:cs="Times New Roman"/>
              </w:rPr>
              <w:t>6.10</w:t>
            </w:r>
          </w:p>
        </w:tc>
        <w:tc>
          <w:tcPr>
            <w:tcW w:w="7330" w:type="dxa"/>
          </w:tcPr>
          <w:p w14:paraId="32E9F536" w14:textId="68D62FB4" w:rsidR="00AE290B" w:rsidRPr="00BD7233" w:rsidRDefault="00AE290B" w:rsidP="002A0095">
            <w:pPr>
              <w:jc w:val="both"/>
              <w:rPr>
                <w:rFonts w:ascii="Times New Roman" w:hAnsi="Times New Roman" w:cs="Times New Roman"/>
              </w:rPr>
            </w:pPr>
            <w:r w:rsidRPr="00BD7233">
              <w:rPr>
                <w:rFonts w:ascii="Times New Roman" w:hAnsi="Times New Roman" w:cs="Times New Roman"/>
              </w:rPr>
              <w:t>В организации пространства территории детского сада организована защита от погодных явлений (снег, ветер, солнце и пр.)</w:t>
            </w:r>
          </w:p>
        </w:tc>
        <w:tc>
          <w:tcPr>
            <w:tcW w:w="1042" w:type="dxa"/>
          </w:tcPr>
          <w:p w14:paraId="5470F095" w14:textId="77777777" w:rsidR="00AE290B" w:rsidRPr="00BD7233" w:rsidRDefault="00AE290B" w:rsidP="00AC509F">
            <w:pPr>
              <w:rPr>
                <w:rFonts w:ascii="Times New Roman" w:hAnsi="Times New Roman" w:cs="Times New Roman"/>
              </w:rPr>
            </w:pPr>
          </w:p>
        </w:tc>
        <w:tc>
          <w:tcPr>
            <w:tcW w:w="1099" w:type="dxa"/>
          </w:tcPr>
          <w:p w14:paraId="0BCA676A" w14:textId="277B86A5" w:rsidR="00AE290B" w:rsidRPr="00BD7233" w:rsidRDefault="00AE290B" w:rsidP="00AC509F">
            <w:pPr>
              <w:rPr>
                <w:rFonts w:ascii="Times New Roman" w:hAnsi="Times New Roman" w:cs="Times New Roman"/>
              </w:rPr>
            </w:pPr>
            <w:r w:rsidRPr="00BD7233">
              <w:rPr>
                <w:rFonts w:ascii="Times New Roman" w:hAnsi="Times New Roman" w:cs="Times New Roman"/>
              </w:rPr>
              <w:t>+</w:t>
            </w:r>
          </w:p>
        </w:tc>
      </w:tr>
      <w:tr w:rsidR="00885A85" w:rsidRPr="00CA6DD4" w14:paraId="325529BB" w14:textId="77777777" w:rsidTr="00ED0C45">
        <w:tc>
          <w:tcPr>
            <w:tcW w:w="9323" w:type="dxa"/>
            <w:gridSpan w:val="3"/>
          </w:tcPr>
          <w:p w14:paraId="455A5CE1" w14:textId="7918A40A" w:rsidR="00885A85" w:rsidRPr="00BD7233" w:rsidRDefault="00885A85" w:rsidP="00AC509F">
            <w:pPr>
              <w:rPr>
                <w:rFonts w:ascii="Times New Roman" w:hAnsi="Times New Roman" w:cs="Times New Roman"/>
              </w:rPr>
            </w:pPr>
            <w:r>
              <w:rPr>
                <w:rFonts w:ascii="Times New Roman" w:hAnsi="Times New Roman" w:cs="Times New Roman"/>
                <w:b/>
                <w:bCs/>
                <w:sz w:val="24"/>
                <w:szCs w:val="24"/>
              </w:rPr>
              <w:t xml:space="preserve">Соответствие </w:t>
            </w:r>
            <w:r w:rsidRPr="00CE718E">
              <w:rPr>
                <w:rFonts w:ascii="Times New Roman" w:hAnsi="Times New Roman" w:cs="Times New Roman"/>
                <w:b/>
                <w:bCs/>
                <w:sz w:val="24"/>
                <w:szCs w:val="24"/>
              </w:rPr>
              <w:t>развивающей предметно-пространственной среды</w:t>
            </w:r>
          </w:p>
        </w:tc>
        <w:tc>
          <w:tcPr>
            <w:tcW w:w="1099" w:type="dxa"/>
          </w:tcPr>
          <w:p w14:paraId="36A9FCD4" w14:textId="4159F950" w:rsidR="00885A85" w:rsidRPr="00BD7233" w:rsidRDefault="00885A85" w:rsidP="00AC509F">
            <w:pPr>
              <w:rPr>
                <w:rFonts w:ascii="Times New Roman" w:hAnsi="Times New Roman" w:cs="Times New Roman"/>
              </w:rPr>
            </w:pPr>
            <w:r>
              <w:rPr>
                <w:rFonts w:ascii="Times New Roman" w:hAnsi="Times New Roman" w:cs="Times New Roman"/>
              </w:rPr>
              <w:t>+</w:t>
            </w:r>
          </w:p>
        </w:tc>
      </w:tr>
    </w:tbl>
    <w:p w14:paraId="66C8D7AC" w14:textId="77777777" w:rsidR="00AC509F" w:rsidRDefault="00AC509F" w:rsidP="00AC509F">
      <w:pPr>
        <w:spacing w:after="0" w:line="240" w:lineRule="auto"/>
        <w:rPr>
          <w:rFonts w:ascii="Times New Roman" w:hAnsi="Times New Roman" w:cs="Times New Roman"/>
          <w:sz w:val="28"/>
          <w:szCs w:val="28"/>
        </w:rPr>
      </w:pPr>
    </w:p>
    <w:p w14:paraId="79EB7BF5" w14:textId="77777777" w:rsidR="00AE290B" w:rsidRDefault="00AE290B" w:rsidP="00AC509F">
      <w:pPr>
        <w:spacing w:after="0" w:line="240" w:lineRule="auto"/>
        <w:rPr>
          <w:rFonts w:ascii="Times New Roman" w:hAnsi="Times New Roman" w:cs="Times New Roman"/>
          <w:sz w:val="28"/>
          <w:szCs w:val="28"/>
        </w:rPr>
      </w:pPr>
    </w:p>
    <w:p w14:paraId="344BE4A9" w14:textId="77777777" w:rsidR="00AE290B" w:rsidRDefault="00AE290B" w:rsidP="00AC509F">
      <w:pPr>
        <w:spacing w:after="0" w:line="240" w:lineRule="auto"/>
        <w:rPr>
          <w:rFonts w:ascii="Times New Roman" w:hAnsi="Times New Roman" w:cs="Times New Roman"/>
          <w:sz w:val="28"/>
          <w:szCs w:val="28"/>
        </w:rPr>
      </w:pPr>
    </w:p>
    <w:p w14:paraId="52A96DB4" w14:textId="77777777" w:rsidR="00AE290B" w:rsidRDefault="00AE290B" w:rsidP="00AC509F">
      <w:pPr>
        <w:spacing w:after="0" w:line="240" w:lineRule="auto"/>
        <w:rPr>
          <w:rFonts w:ascii="Times New Roman" w:hAnsi="Times New Roman" w:cs="Times New Roman"/>
          <w:sz w:val="28"/>
          <w:szCs w:val="28"/>
        </w:rPr>
      </w:pPr>
    </w:p>
    <w:p w14:paraId="34CB9DA9" w14:textId="77777777" w:rsidR="00AE290B" w:rsidRDefault="00AE290B" w:rsidP="00AC509F">
      <w:pPr>
        <w:spacing w:after="0" w:line="240" w:lineRule="auto"/>
        <w:rPr>
          <w:rFonts w:ascii="Times New Roman" w:hAnsi="Times New Roman" w:cs="Times New Roman"/>
          <w:sz w:val="28"/>
          <w:szCs w:val="28"/>
        </w:rPr>
      </w:pPr>
    </w:p>
    <w:p w14:paraId="0DB3FE9A" w14:textId="77777777" w:rsidR="00AE290B" w:rsidRDefault="00AE290B" w:rsidP="00AC509F">
      <w:pPr>
        <w:spacing w:after="0" w:line="240" w:lineRule="auto"/>
        <w:rPr>
          <w:rFonts w:ascii="Times New Roman" w:hAnsi="Times New Roman" w:cs="Times New Roman"/>
          <w:sz w:val="28"/>
          <w:szCs w:val="28"/>
        </w:rPr>
      </w:pPr>
    </w:p>
    <w:p w14:paraId="6B654917" w14:textId="77777777" w:rsidR="00AE290B" w:rsidRDefault="00AE290B" w:rsidP="00AC509F">
      <w:pPr>
        <w:spacing w:after="0" w:line="240" w:lineRule="auto"/>
        <w:rPr>
          <w:rFonts w:ascii="Times New Roman" w:hAnsi="Times New Roman" w:cs="Times New Roman"/>
          <w:sz w:val="28"/>
          <w:szCs w:val="28"/>
        </w:rPr>
      </w:pPr>
    </w:p>
    <w:p w14:paraId="7087454C" w14:textId="77777777" w:rsidR="00AE290B" w:rsidRDefault="00AE290B" w:rsidP="00AC509F">
      <w:pPr>
        <w:spacing w:after="0" w:line="240" w:lineRule="auto"/>
        <w:rPr>
          <w:rFonts w:ascii="Times New Roman" w:hAnsi="Times New Roman" w:cs="Times New Roman"/>
          <w:sz w:val="28"/>
          <w:szCs w:val="28"/>
        </w:rPr>
      </w:pPr>
    </w:p>
    <w:p w14:paraId="44C082A8" w14:textId="77777777" w:rsidR="00AE290B" w:rsidRDefault="00AE290B" w:rsidP="00AC509F">
      <w:pPr>
        <w:spacing w:after="0" w:line="240" w:lineRule="auto"/>
        <w:rPr>
          <w:rFonts w:ascii="Times New Roman" w:hAnsi="Times New Roman" w:cs="Times New Roman"/>
          <w:sz w:val="28"/>
          <w:szCs w:val="28"/>
        </w:rPr>
      </w:pPr>
    </w:p>
    <w:p w14:paraId="36FC916F" w14:textId="77777777" w:rsidR="00AE290B" w:rsidRDefault="00AE290B" w:rsidP="00AC509F">
      <w:pPr>
        <w:spacing w:after="0" w:line="240" w:lineRule="auto"/>
        <w:rPr>
          <w:rFonts w:ascii="Times New Roman" w:hAnsi="Times New Roman" w:cs="Times New Roman"/>
          <w:sz w:val="28"/>
          <w:szCs w:val="28"/>
        </w:rPr>
      </w:pPr>
    </w:p>
    <w:p w14:paraId="257DF999" w14:textId="77777777" w:rsidR="00AE290B" w:rsidRDefault="00AE290B" w:rsidP="00AC509F">
      <w:pPr>
        <w:spacing w:after="0" w:line="240" w:lineRule="auto"/>
        <w:rPr>
          <w:rFonts w:ascii="Times New Roman" w:hAnsi="Times New Roman" w:cs="Times New Roman"/>
          <w:sz w:val="28"/>
          <w:szCs w:val="28"/>
        </w:rPr>
      </w:pPr>
    </w:p>
    <w:p w14:paraId="7C5B8450" w14:textId="77777777" w:rsidR="00AE290B" w:rsidRDefault="00AE290B" w:rsidP="00AC509F">
      <w:pPr>
        <w:spacing w:after="0" w:line="240" w:lineRule="auto"/>
        <w:rPr>
          <w:rFonts w:ascii="Times New Roman" w:hAnsi="Times New Roman" w:cs="Times New Roman"/>
          <w:sz w:val="28"/>
          <w:szCs w:val="28"/>
        </w:rPr>
      </w:pPr>
    </w:p>
    <w:p w14:paraId="55C5F4F4" w14:textId="77777777" w:rsidR="00AE290B" w:rsidRDefault="00AE290B" w:rsidP="00AC509F">
      <w:pPr>
        <w:spacing w:after="0" w:line="240" w:lineRule="auto"/>
        <w:rPr>
          <w:rFonts w:ascii="Times New Roman" w:hAnsi="Times New Roman" w:cs="Times New Roman"/>
          <w:sz w:val="28"/>
          <w:szCs w:val="28"/>
        </w:rPr>
      </w:pPr>
    </w:p>
    <w:p w14:paraId="5D39A104" w14:textId="77777777" w:rsidR="00AE290B" w:rsidRDefault="00AE290B" w:rsidP="00AC509F">
      <w:pPr>
        <w:spacing w:after="0" w:line="240" w:lineRule="auto"/>
        <w:rPr>
          <w:rFonts w:ascii="Times New Roman" w:hAnsi="Times New Roman" w:cs="Times New Roman"/>
          <w:sz w:val="28"/>
          <w:szCs w:val="28"/>
        </w:rPr>
      </w:pPr>
    </w:p>
    <w:p w14:paraId="4CAD4D75" w14:textId="77777777" w:rsidR="00AE290B" w:rsidRDefault="00AE290B" w:rsidP="00AC509F">
      <w:pPr>
        <w:spacing w:after="0" w:line="240" w:lineRule="auto"/>
        <w:rPr>
          <w:rFonts w:ascii="Times New Roman" w:hAnsi="Times New Roman" w:cs="Times New Roman"/>
          <w:sz w:val="28"/>
          <w:szCs w:val="28"/>
        </w:rPr>
      </w:pPr>
    </w:p>
    <w:p w14:paraId="1365D071" w14:textId="77777777" w:rsidR="00AE290B" w:rsidRDefault="00AE290B" w:rsidP="00AC509F">
      <w:pPr>
        <w:spacing w:after="0" w:line="240" w:lineRule="auto"/>
        <w:rPr>
          <w:rFonts w:ascii="Times New Roman" w:hAnsi="Times New Roman" w:cs="Times New Roman"/>
          <w:sz w:val="28"/>
          <w:szCs w:val="28"/>
        </w:rPr>
      </w:pPr>
    </w:p>
    <w:p w14:paraId="71D2C6CE" w14:textId="77777777" w:rsidR="00AE290B" w:rsidRDefault="00AE290B" w:rsidP="00AC509F">
      <w:pPr>
        <w:spacing w:after="0" w:line="240" w:lineRule="auto"/>
        <w:rPr>
          <w:rFonts w:ascii="Times New Roman" w:hAnsi="Times New Roman" w:cs="Times New Roman"/>
          <w:sz w:val="28"/>
          <w:szCs w:val="28"/>
        </w:rPr>
      </w:pPr>
    </w:p>
    <w:p w14:paraId="3079392E" w14:textId="77777777" w:rsidR="00AE290B" w:rsidRDefault="00AE290B" w:rsidP="00AC509F">
      <w:pPr>
        <w:spacing w:after="0" w:line="240" w:lineRule="auto"/>
        <w:rPr>
          <w:rFonts w:ascii="Times New Roman" w:hAnsi="Times New Roman" w:cs="Times New Roman"/>
          <w:sz w:val="28"/>
          <w:szCs w:val="28"/>
        </w:rPr>
      </w:pPr>
    </w:p>
    <w:p w14:paraId="70FC057A" w14:textId="77777777" w:rsidR="00AE290B" w:rsidRDefault="00AE290B" w:rsidP="00AC509F">
      <w:pPr>
        <w:spacing w:after="0" w:line="240" w:lineRule="auto"/>
        <w:rPr>
          <w:rFonts w:ascii="Times New Roman" w:hAnsi="Times New Roman" w:cs="Times New Roman"/>
          <w:sz w:val="28"/>
          <w:szCs w:val="28"/>
        </w:rPr>
      </w:pPr>
    </w:p>
    <w:p w14:paraId="16161106" w14:textId="77777777" w:rsidR="00AE290B" w:rsidRDefault="00AE290B" w:rsidP="00AC509F">
      <w:pPr>
        <w:spacing w:after="0" w:line="240" w:lineRule="auto"/>
        <w:rPr>
          <w:rFonts w:ascii="Times New Roman" w:hAnsi="Times New Roman" w:cs="Times New Roman"/>
          <w:sz w:val="28"/>
          <w:szCs w:val="28"/>
        </w:rPr>
      </w:pPr>
    </w:p>
    <w:p w14:paraId="47F16712" w14:textId="77777777" w:rsidR="00AE290B" w:rsidRDefault="00AE290B" w:rsidP="00AC509F">
      <w:pPr>
        <w:spacing w:after="0" w:line="240" w:lineRule="auto"/>
        <w:rPr>
          <w:rFonts w:ascii="Times New Roman" w:hAnsi="Times New Roman" w:cs="Times New Roman"/>
          <w:sz w:val="28"/>
          <w:szCs w:val="28"/>
        </w:rPr>
      </w:pPr>
    </w:p>
    <w:p w14:paraId="4B8E87E3" w14:textId="77777777" w:rsidR="00AE290B" w:rsidRDefault="00AE290B" w:rsidP="00AC509F">
      <w:pPr>
        <w:spacing w:after="0" w:line="240" w:lineRule="auto"/>
        <w:rPr>
          <w:rFonts w:ascii="Times New Roman" w:hAnsi="Times New Roman" w:cs="Times New Roman"/>
          <w:sz w:val="28"/>
          <w:szCs w:val="28"/>
        </w:rPr>
      </w:pPr>
    </w:p>
    <w:p w14:paraId="35304C50" w14:textId="77777777" w:rsidR="00AE290B" w:rsidRDefault="00AE290B" w:rsidP="00AC509F">
      <w:pPr>
        <w:spacing w:after="0" w:line="240" w:lineRule="auto"/>
        <w:rPr>
          <w:rFonts w:ascii="Times New Roman" w:hAnsi="Times New Roman" w:cs="Times New Roman"/>
          <w:sz w:val="28"/>
          <w:szCs w:val="28"/>
        </w:rPr>
      </w:pPr>
    </w:p>
    <w:p w14:paraId="3E82E1D0" w14:textId="77777777" w:rsidR="00AE290B" w:rsidRDefault="00AE290B" w:rsidP="00AC509F">
      <w:pPr>
        <w:spacing w:after="0" w:line="240" w:lineRule="auto"/>
        <w:rPr>
          <w:rFonts w:ascii="Times New Roman" w:hAnsi="Times New Roman" w:cs="Times New Roman"/>
          <w:sz w:val="28"/>
          <w:szCs w:val="28"/>
        </w:rPr>
      </w:pPr>
    </w:p>
    <w:p w14:paraId="133F830E" w14:textId="77777777" w:rsidR="00AE290B" w:rsidRDefault="00AE290B" w:rsidP="00AC509F">
      <w:pPr>
        <w:spacing w:after="0" w:line="240" w:lineRule="auto"/>
        <w:rPr>
          <w:rFonts w:ascii="Times New Roman" w:hAnsi="Times New Roman" w:cs="Times New Roman"/>
          <w:sz w:val="28"/>
          <w:szCs w:val="28"/>
        </w:rPr>
      </w:pPr>
    </w:p>
    <w:p w14:paraId="54A79C86" w14:textId="77777777" w:rsidR="0080296B" w:rsidRDefault="0080296B" w:rsidP="00AC509F">
      <w:pPr>
        <w:spacing w:after="0" w:line="240" w:lineRule="auto"/>
        <w:rPr>
          <w:rFonts w:ascii="Times New Roman" w:hAnsi="Times New Roman" w:cs="Times New Roman"/>
          <w:sz w:val="28"/>
          <w:szCs w:val="28"/>
        </w:rPr>
      </w:pPr>
    </w:p>
    <w:p w14:paraId="247AA64A" w14:textId="77777777" w:rsidR="00513624" w:rsidRDefault="00513624" w:rsidP="00AC509F">
      <w:pPr>
        <w:spacing w:after="0" w:line="240" w:lineRule="auto"/>
        <w:rPr>
          <w:rFonts w:ascii="Times New Roman" w:hAnsi="Times New Roman" w:cs="Times New Roman"/>
          <w:sz w:val="28"/>
          <w:szCs w:val="28"/>
        </w:rPr>
      </w:pPr>
    </w:p>
    <w:p w14:paraId="33BE3845" w14:textId="77777777" w:rsidR="00885A85" w:rsidRDefault="00885A85" w:rsidP="00AC509F">
      <w:pPr>
        <w:spacing w:after="0" w:line="240" w:lineRule="auto"/>
        <w:rPr>
          <w:rFonts w:ascii="Times New Roman" w:hAnsi="Times New Roman" w:cs="Times New Roman"/>
          <w:sz w:val="28"/>
          <w:szCs w:val="28"/>
        </w:rPr>
      </w:pPr>
    </w:p>
    <w:p w14:paraId="7B4E30C3" w14:textId="77777777" w:rsidR="00AE290B" w:rsidRPr="00CE718E" w:rsidRDefault="00AE290B" w:rsidP="00AE290B">
      <w:pPr>
        <w:spacing w:after="0" w:line="240" w:lineRule="auto"/>
        <w:jc w:val="right"/>
        <w:rPr>
          <w:rFonts w:ascii="Times New Roman" w:hAnsi="Times New Roman" w:cs="Times New Roman"/>
          <w:b/>
          <w:bCs/>
          <w:sz w:val="24"/>
          <w:szCs w:val="24"/>
        </w:rPr>
      </w:pPr>
      <w:r w:rsidRPr="00CE718E">
        <w:rPr>
          <w:rFonts w:ascii="Times New Roman" w:hAnsi="Times New Roman" w:cs="Times New Roman"/>
          <w:b/>
          <w:bCs/>
          <w:sz w:val="24"/>
          <w:szCs w:val="24"/>
        </w:rPr>
        <w:lastRenderedPageBreak/>
        <w:t xml:space="preserve">Приложение № 2 </w:t>
      </w:r>
    </w:p>
    <w:p w14:paraId="43DC5B80" w14:textId="3D2C943A" w:rsidR="00AE290B" w:rsidRPr="00CE718E" w:rsidRDefault="00AE290B" w:rsidP="00AE290B">
      <w:pPr>
        <w:spacing w:after="0" w:line="240" w:lineRule="auto"/>
        <w:jc w:val="right"/>
        <w:rPr>
          <w:rFonts w:ascii="Times New Roman" w:hAnsi="Times New Roman" w:cs="Times New Roman"/>
          <w:sz w:val="24"/>
          <w:szCs w:val="24"/>
        </w:rPr>
      </w:pPr>
    </w:p>
    <w:p w14:paraId="5572D599" w14:textId="77777777" w:rsidR="00A24C9B" w:rsidRDefault="00A24C9B" w:rsidP="00AE290B">
      <w:pPr>
        <w:spacing w:after="0" w:line="240" w:lineRule="auto"/>
        <w:jc w:val="right"/>
        <w:rPr>
          <w:rFonts w:ascii="Times New Roman" w:hAnsi="Times New Roman" w:cs="Times New Roman"/>
          <w:b/>
          <w:bCs/>
          <w:sz w:val="24"/>
          <w:szCs w:val="24"/>
        </w:rPr>
      </w:pPr>
    </w:p>
    <w:p w14:paraId="5B6BB86A" w14:textId="77B7A28F" w:rsidR="00AE290B" w:rsidRDefault="00AE290B" w:rsidP="002A0095">
      <w:pPr>
        <w:spacing w:after="0" w:line="240" w:lineRule="auto"/>
        <w:jc w:val="center"/>
        <w:rPr>
          <w:rFonts w:ascii="Times New Roman" w:hAnsi="Times New Roman" w:cs="Times New Roman"/>
          <w:b/>
          <w:bCs/>
          <w:sz w:val="24"/>
          <w:szCs w:val="24"/>
        </w:rPr>
      </w:pPr>
      <w:r w:rsidRPr="00CE718E">
        <w:rPr>
          <w:rFonts w:ascii="Times New Roman" w:hAnsi="Times New Roman" w:cs="Times New Roman"/>
          <w:b/>
          <w:bCs/>
          <w:sz w:val="24"/>
          <w:szCs w:val="24"/>
        </w:rPr>
        <w:t>Карта оценки материально-технических условий</w:t>
      </w:r>
      <w:r w:rsidR="002A0095">
        <w:rPr>
          <w:rFonts w:ascii="Times New Roman" w:hAnsi="Times New Roman" w:cs="Times New Roman"/>
          <w:b/>
          <w:bCs/>
          <w:sz w:val="24"/>
          <w:szCs w:val="24"/>
        </w:rPr>
        <w:t xml:space="preserve"> </w:t>
      </w:r>
      <w:r w:rsidRPr="00CE718E">
        <w:rPr>
          <w:rFonts w:ascii="Times New Roman" w:hAnsi="Times New Roman" w:cs="Times New Roman"/>
          <w:b/>
          <w:bCs/>
          <w:sz w:val="24"/>
          <w:szCs w:val="24"/>
        </w:rPr>
        <w:t>образовательной деятельности</w:t>
      </w:r>
    </w:p>
    <w:p w14:paraId="5AE44AC6" w14:textId="77777777" w:rsidR="002A0095" w:rsidRPr="002A0095" w:rsidRDefault="002A0095" w:rsidP="002A0095">
      <w:pPr>
        <w:spacing w:after="0" w:line="240" w:lineRule="auto"/>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844"/>
        <w:gridCol w:w="6777"/>
        <w:gridCol w:w="1414"/>
        <w:gridCol w:w="1387"/>
      </w:tblGrid>
      <w:tr w:rsidR="00B52232" w:rsidRPr="00BD7233" w14:paraId="2758D1EC" w14:textId="77777777" w:rsidTr="00513624">
        <w:tc>
          <w:tcPr>
            <w:tcW w:w="844" w:type="dxa"/>
          </w:tcPr>
          <w:p w14:paraId="2AB4269F" w14:textId="660D4A32" w:rsidR="00B52232" w:rsidRPr="00BD7233" w:rsidRDefault="00CE718E" w:rsidP="00B52232">
            <w:pPr>
              <w:rPr>
                <w:rFonts w:ascii="Times New Roman" w:hAnsi="Times New Roman" w:cs="Times New Roman"/>
                <w:b/>
                <w:bCs/>
              </w:rPr>
            </w:pPr>
            <w:r w:rsidRPr="00BD7233">
              <w:rPr>
                <w:rFonts w:ascii="Times New Roman" w:hAnsi="Times New Roman" w:cs="Times New Roman"/>
                <w:b/>
                <w:bCs/>
              </w:rPr>
              <w:t>№</w:t>
            </w:r>
          </w:p>
        </w:tc>
        <w:tc>
          <w:tcPr>
            <w:tcW w:w="6777" w:type="dxa"/>
          </w:tcPr>
          <w:p w14:paraId="5C3A6E69" w14:textId="74D7CF5B" w:rsidR="00B52232" w:rsidRPr="00BD7233" w:rsidRDefault="00CE718E" w:rsidP="00B52232">
            <w:pPr>
              <w:rPr>
                <w:rFonts w:ascii="Times New Roman" w:hAnsi="Times New Roman" w:cs="Times New Roman"/>
                <w:b/>
                <w:bCs/>
              </w:rPr>
            </w:pPr>
            <w:r w:rsidRPr="00BD7233">
              <w:rPr>
                <w:rFonts w:ascii="Times New Roman" w:hAnsi="Times New Roman" w:cs="Times New Roman"/>
                <w:b/>
                <w:bCs/>
              </w:rPr>
              <w:t>Показатели / индикаторы</w:t>
            </w:r>
          </w:p>
        </w:tc>
        <w:tc>
          <w:tcPr>
            <w:tcW w:w="1414" w:type="dxa"/>
          </w:tcPr>
          <w:p w14:paraId="48B66E3D" w14:textId="77777777" w:rsidR="00B52232" w:rsidRPr="00BD7233" w:rsidRDefault="00CE718E" w:rsidP="00B52232">
            <w:pPr>
              <w:rPr>
                <w:rFonts w:ascii="Times New Roman" w:hAnsi="Times New Roman" w:cs="Times New Roman"/>
              </w:rPr>
            </w:pPr>
            <w:r w:rsidRPr="00BD7233">
              <w:rPr>
                <w:rFonts w:ascii="Times New Roman" w:hAnsi="Times New Roman" w:cs="Times New Roman"/>
              </w:rPr>
              <w:t xml:space="preserve">Не </w:t>
            </w:r>
          </w:p>
          <w:p w14:paraId="1C28FABA" w14:textId="622865D9" w:rsidR="00CE718E" w:rsidRPr="00BD7233" w:rsidRDefault="00CE718E" w:rsidP="00B52232">
            <w:pPr>
              <w:rPr>
                <w:rFonts w:ascii="Times New Roman" w:hAnsi="Times New Roman" w:cs="Times New Roman"/>
              </w:rPr>
            </w:pPr>
            <w:proofErr w:type="spellStart"/>
            <w:r w:rsidRPr="00BD7233">
              <w:rPr>
                <w:rFonts w:ascii="Times New Roman" w:hAnsi="Times New Roman" w:cs="Times New Roman"/>
              </w:rPr>
              <w:t>Соответ</w:t>
            </w:r>
            <w:proofErr w:type="spellEnd"/>
          </w:p>
          <w:p w14:paraId="48AAAB61" w14:textId="3E6DFA52" w:rsidR="00CE718E" w:rsidRPr="00BD7233" w:rsidRDefault="00CE718E" w:rsidP="00B52232">
            <w:pPr>
              <w:rPr>
                <w:rFonts w:ascii="Times New Roman" w:hAnsi="Times New Roman" w:cs="Times New Roman"/>
              </w:rPr>
            </w:pPr>
            <w:proofErr w:type="spellStart"/>
            <w:r w:rsidRPr="00BD7233">
              <w:rPr>
                <w:rFonts w:ascii="Times New Roman" w:hAnsi="Times New Roman" w:cs="Times New Roman"/>
              </w:rPr>
              <w:t>ствует</w:t>
            </w:r>
            <w:proofErr w:type="spellEnd"/>
          </w:p>
        </w:tc>
        <w:tc>
          <w:tcPr>
            <w:tcW w:w="1387" w:type="dxa"/>
          </w:tcPr>
          <w:p w14:paraId="2B3BC5B7" w14:textId="77777777" w:rsidR="00CE718E" w:rsidRPr="00BD7233" w:rsidRDefault="00CE718E" w:rsidP="00B52232">
            <w:pPr>
              <w:rPr>
                <w:rFonts w:ascii="Times New Roman" w:hAnsi="Times New Roman" w:cs="Times New Roman"/>
              </w:rPr>
            </w:pPr>
            <w:proofErr w:type="spellStart"/>
            <w:r w:rsidRPr="00BD7233">
              <w:rPr>
                <w:rFonts w:ascii="Times New Roman" w:hAnsi="Times New Roman" w:cs="Times New Roman"/>
              </w:rPr>
              <w:t>Соответ</w:t>
            </w:r>
            <w:proofErr w:type="spellEnd"/>
          </w:p>
          <w:p w14:paraId="567D7E08" w14:textId="56739584" w:rsidR="00B52232" w:rsidRPr="00BD7233" w:rsidRDefault="00CE718E" w:rsidP="00B52232">
            <w:pPr>
              <w:rPr>
                <w:rFonts w:ascii="Times New Roman" w:hAnsi="Times New Roman" w:cs="Times New Roman"/>
              </w:rPr>
            </w:pPr>
            <w:proofErr w:type="spellStart"/>
            <w:r w:rsidRPr="00BD7233">
              <w:rPr>
                <w:rFonts w:ascii="Times New Roman" w:hAnsi="Times New Roman" w:cs="Times New Roman"/>
              </w:rPr>
              <w:t>ствует</w:t>
            </w:r>
            <w:proofErr w:type="spellEnd"/>
          </w:p>
        </w:tc>
      </w:tr>
      <w:tr w:rsidR="00A46E26" w:rsidRPr="00BD7233" w14:paraId="25C873DD" w14:textId="77777777" w:rsidTr="00513624">
        <w:tc>
          <w:tcPr>
            <w:tcW w:w="10422" w:type="dxa"/>
            <w:gridSpan w:val="4"/>
          </w:tcPr>
          <w:p w14:paraId="5319F492" w14:textId="2D1C2874"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 xml:space="preserve">I. Показатели, характеризующие общий критерий оценки качества материально-технического обеспечения ОП </w:t>
            </w:r>
            <w:proofErr w:type="gramStart"/>
            <w:r w:rsidRPr="00BD7233">
              <w:rPr>
                <w:rFonts w:ascii="Times New Roman" w:hAnsi="Times New Roman" w:cs="Times New Roman"/>
                <w:b/>
                <w:bCs/>
              </w:rPr>
              <w:t>ДО</w:t>
            </w:r>
            <w:proofErr w:type="gramEnd"/>
          </w:p>
        </w:tc>
      </w:tr>
      <w:tr w:rsidR="00B52232" w:rsidRPr="00BD7233" w14:paraId="3E327B64" w14:textId="77777777" w:rsidTr="00513624">
        <w:tc>
          <w:tcPr>
            <w:tcW w:w="844" w:type="dxa"/>
          </w:tcPr>
          <w:p w14:paraId="1611A234" w14:textId="16BE3B69" w:rsidR="00B52232" w:rsidRPr="00BD7233" w:rsidRDefault="00A46E26" w:rsidP="00B52232">
            <w:pPr>
              <w:rPr>
                <w:rFonts w:ascii="Times New Roman" w:hAnsi="Times New Roman" w:cs="Times New Roman"/>
              </w:rPr>
            </w:pPr>
            <w:r w:rsidRPr="00BD7233">
              <w:rPr>
                <w:rFonts w:ascii="Times New Roman" w:hAnsi="Times New Roman" w:cs="Times New Roman"/>
              </w:rPr>
              <w:t>1.1</w:t>
            </w:r>
          </w:p>
        </w:tc>
        <w:tc>
          <w:tcPr>
            <w:tcW w:w="6777" w:type="dxa"/>
          </w:tcPr>
          <w:p w14:paraId="3D887238" w14:textId="7DB0C471" w:rsidR="00B52232" w:rsidRPr="00BD7233" w:rsidRDefault="00CE718E" w:rsidP="002A0095">
            <w:pPr>
              <w:jc w:val="both"/>
              <w:rPr>
                <w:rFonts w:ascii="Times New Roman" w:hAnsi="Times New Roman" w:cs="Times New Roman"/>
              </w:rPr>
            </w:pPr>
            <w:r w:rsidRPr="00BD7233">
              <w:rPr>
                <w:rFonts w:ascii="Times New Roman" w:hAnsi="Times New Roman" w:cs="Times New Roman"/>
              </w:rPr>
              <w:t xml:space="preserve">Образовательное пространство обеспечено учебно-методическим комплектом и необходимым оборудованием в объеме, предусмотренном ОП </w:t>
            </w:r>
            <w:proofErr w:type="gramStart"/>
            <w:r w:rsidRPr="00BD7233">
              <w:rPr>
                <w:rFonts w:ascii="Times New Roman" w:hAnsi="Times New Roman" w:cs="Times New Roman"/>
              </w:rPr>
              <w:t>ДО</w:t>
            </w:r>
            <w:proofErr w:type="gramEnd"/>
          </w:p>
        </w:tc>
        <w:tc>
          <w:tcPr>
            <w:tcW w:w="1414" w:type="dxa"/>
          </w:tcPr>
          <w:p w14:paraId="36929334" w14:textId="77777777" w:rsidR="00B52232" w:rsidRPr="00BD7233" w:rsidRDefault="00B52232" w:rsidP="00B52232">
            <w:pPr>
              <w:rPr>
                <w:rFonts w:ascii="Times New Roman" w:hAnsi="Times New Roman" w:cs="Times New Roman"/>
              </w:rPr>
            </w:pPr>
          </w:p>
        </w:tc>
        <w:tc>
          <w:tcPr>
            <w:tcW w:w="1387" w:type="dxa"/>
          </w:tcPr>
          <w:p w14:paraId="302608F5" w14:textId="0B764F59"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1B3F1789" w14:textId="77777777" w:rsidTr="00513624">
        <w:tc>
          <w:tcPr>
            <w:tcW w:w="844" w:type="dxa"/>
          </w:tcPr>
          <w:p w14:paraId="31B483BF" w14:textId="0FB2ACC7" w:rsidR="00B52232" w:rsidRPr="00BD7233" w:rsidRDefault="00A46E26" w:rsidP="00B52232">
            <w:pPr>
              <w:rPr>
                <w:rFonts w:ascii="Times New Roman" w:hAnsi="Times New Roman" w:cs="Times New Roman"/>
              </w:rPr>
            </w:pPr>
            <w:r w:rsidRPr="00BD7233">
              <w:rPr>
                <w:rFonts w:ascii="Times New Roman" w:hAnsi="Times New Roman" w:cs="Times New Roman"/>
              </w:rPr>
              <w:t>1.2</w:t>
            </w:r>
          </w:p>
        </w:tc>
        <w:tc>
          <w:tcPr>
            <w:tcW w:w="6777" w:type="dxa"/>
          </w:tcPr>
          <w:p w14:paraId="752EF6BF" w14:textId="13F77BFE" w:rsidR="00B52232" w:rsidRPr="00BD7233" w:rsidRDefault="00CE718E" w:rsidP="002A0095">
            <w:pPr>
              <w:jc w:val="both"/>
              <w:rPr>
                <w:rFonts w:ascii="Times New Roman" w:hAnsi="Times New Roman" w:cs="Times New Roman"/>
              </w:rPr>
            </w:pPr>
            <w:r w:rsidRPr="00BD7233">
              <w:rPr>
                <w:rFonts w:ascii="Times New Roman" w:hAnsi="Times New Roman" w:cs="Times New Roman"/>
              </w:rPr>
              <w:t xml:space="preserve">Образовательное пространство обеспечено оснащенными учебными кабинетами, необходимыми для реализации ОП </w:t>
            </w:r>
            <w:proofErr w:type="gramStart"/>
            <w:r w:rsidRPr="00BD7233">
              <w:rPr>
                <w:rFonts w:ascii="Times New Roman" w:hAnsi="Times New Roman" w:cs="Times New Roman"/>
              </w:rPr>
              <w:t>ДО</w:t>
            </w:r>
            <w:proofErr w:type="gramEnd"/>
          </w:p>
        </w:tc>
        <w:tc>
          <w:tcPr>
            <w:tcW w:w="1414" w:type="dxa"/>
          </w:tcPr>
          <w:p w14:paraId="25BCFEB7" w14:textId="77777777" w:rsidR="00B52232" w:rsidRPr="00BD7233" w:rsidRDefault="00B52232" w:rsidP="00B52232">
            <w:pPr>
              <w:rPr>
                <w:rFonts w:ascii="Times New Roman" w:hAnsi="Times New Roman" w:cs="Times New Roman"/>
              </w:rPr>
            </w:pPr>
          </w:p>
        </w:tc>
        <w:tc>
          <w:tcPr>
            <w:tcW w:w="1387" w:type="dxa"/>
          </w:tcPr>
          <w:p w14:paraId="5E8479BC" w14:textId="63F364FE"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1B4735F3" w14:textId="77777777" w:rsidTr="00513624">
        <w:tc>
          <w:tcPr>
            <w:tcW w:w="10422" w:type="dxa"/>
            <w:gridSpan w:val="4"/>
          </w:tcPr>
          <w:p w14:paraId="43C9441F" w14:textId="424FD087"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II. Показатели, характеризующие общий критерий оценки качества оснащенности средствами обучения и воспитания, используемыми в целях образования</w:t>
            </w:r>
          </w:p>
        </w:tc>
      </w:tr>
      <w:tr w:rsidR="00B52232" w:rsidRPr="00BD7233" w14:paraId="7CA74A84" w14:textId="77777777" w:rsidTr="00513624">
        <w:tc>
          <w:tcPr>
            <w:tcW w:w="844" w:type="dxa"/>
          </w:tcPr>
          <w:p w14:paraId="15ED7935" w14:textId="6EC430B3" w:rsidR="00B52232" w:rsidRPr="00BD7233" w:rsidRDefault="00A46E26" w:rsidP="00B52232">
            <w:pPr>
              <w:rPr>
                <w:rFonts w:ascii="Times New Roman" w:hAnsi="Times New Roman" w:cs="Times New Roman"/>
              </w:rPr>
            </w:pPr>
            <w:r w:rsidRPr="00BD7233">
              <w:rPr>
                <w:rFonts w:ascii="Times New Roman" w:hAnsi="Times New Roman" w:cs="Times New Roman"/>
              </w:rPr>
              <w:t>2.1</w:t>
            </w:r>
          </w:p>
        </w:tc>
        <w:tc>
          <w:tcPr>
            <w:tcW w:w="6777" w:type="dxa"/>
          </w:tcPr>
          <w:p w14:paraId="524F9622" w14:textId="734523E3" w:rsidR="00B52232" w:rsidRPr="00BD7233" w:rsidRDefault="00CE718E" w:rsidP="002A0095">
            <w:pPr>
              <w:jc w:val="both"/>
              <w:rPr>
                <w:rFonts w:ascii="Times New Roman" w:hAnsi="Times New Roman" w:cs="Times New Roman"/>
              </w:rPr>
            </w:pPr>
            <w:r w:rsidRPr="00BD7233">
              <w:rPr>
                <w:rFonts w:ascii="Times New Roman" w:hAnsi="Times New Roman" w:cs="Times New Roman"/>
              </w:rPr>
              <w:t xml:space="preserve">Наличие мобильного интерактивного комплекса (интерактивная доска, проектор, ноутбук) и </w:t>
            </w:r>
            <w:proofErr w:type="spellStart"/>
            <w:proofErr w:type="gramStart"/>
            <w:r w:rsidRPr="00BD7233">
              <w:rPr>
                <w:rFonts w:ascii="Times New Roman" w:hAnsi="Times New Roman" w:cs="Times New Roman"/>
              </w:rPr>
              <w:t>пр</w:t>
            </w:r>
            <w:proofErr w:type="spellEnd"/>
            <w:proofErr w:type="gramEnd"/>
          </w:p>
        </w:tc>
        <w:tc>
          <w:tcPr>
            <w:tcW w:w="1414" w:type="dxa"/>
          </w:tcPr>
          <w:p w14:paraId="523F72D0" w14:textId="77777777" w:rsidR="00B52232" w:rsidRPr="00BD7233" w:rsidRDefault="00B52232" w:rsidP="00B52232">
            <w:pPr>
              <w:rPr>
                <w:rFonts w:ascii="Times New Roman" w:hAnsi="Times New Roman" w:cs="Times New Roman"/>
              </w:rPr>
            </w:pPr>
          </w:p>
        </w:tc>
        <w:tc>
          <w:tcPr>
            <w:tcW w:w="1387" w:type="dxa"/>
          </w:tcPr>
          <w:p w14:paraId="672474F2" w14:textId="4D94E3C9"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64BA34AD" w14:textId="77777777" w:rsidTr="00513624">
        <w:tc>
          <w:tcPr>
            <w:tcW w:w="844" w:type="dxa"/>
          </w:tcPr>
          <w:p w14:paraId="38E2ABA8" w14:textId="66565BBE" w:rsidR="00B52232" w:rsidRPr="00BD7233" w:rsidRDefault="00A46E26" w:rsidP="00B52232">
            <w:pPr>
              <w:rPr>
                <w:rFonts w:ascii="Times New Roman" w:hAnsi="Times New Roman" w:cs="Times New Roman"/>
              </w:rPr>
            </w:pPr>
            <w:r w:rsidRPr="00BD7233">
              <w:rPr>
                <w:rFonts w:ascii="Times New Roman" w:hAnsi="Times New Roman" w:cs="Times New Roman"/>
              </w:rPr>
              <w:t>2.2</w:t>
            </w:r>
          </w:p>
        </w:tc>
        <w:tc>
          <w:tcPr>
            <w:tcW w:w="6777" w:type="dxa"/>
          </w:tcPr>
          <w:p w14:paraId="6AE00FB0" w14:textId="23D54F2D" w:rsidR="00B52232" w:rsidRPr="00BD7233" w:rsidRDefault="00CE718E" w:rsidP="00B52232">
            <w:pPr>
              <w:rPr>
                <w:rFonts w:ascii="Times New Roman" w:hAnsi="Times New Roman" w:cs="Times New Roman"/>
              </w:rPr>
            </w:pPr>
            <w:r w:rsidRPr="00BD7233">
              <w:rPr>
                <w:rFonts w:ascii="Times New Roman" w:hAnsi="Times New Roman" w:cs="Times New Roman"/>
              </w:rPr>
              <w:t>Наличие компьютеров, имеющих доступ к сети Интернет</w:t>
            </w:r>
          </w:p>
        </w:tc>
        <w:tc>
          <w:tcPr>
            <w:tcW w:w="1414" w:type="dxa"/>
          </w:tcPr>
          <w:p w14:paraId="30C6D3F7" w14:textId="77777777" w:rsidR="00B52232" w:rsidRPr="00BD7233" w:rsidRDefault="00B52232" w:rsidP="00B52232">
            <w:pPr>
              <w:rPr>
                <w:rFonts w:ascii="Times New Roman" w:hAnsi="Times New Roman" w:cs="Times New Roman"/>
              </w:rPr>
            </w:pPr>
          </w:p>
        </w:tc>
        <w:tc>
          <w:tcPr>
            <w:tcW w:w="1387" w:type="dxa"/>
          </w:tcPr>
          <w:p w14:paraId="56BE7C7A" w14:textId="0E938D00"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3B3D89D3" w14:textId="77777777" w:rsidTr="00513624">
        <w:tc>
          <w:tcPr>
            <w:tcW w:w="10422" w:type="dxa"/>
            <w:gridSpan w:val="4"/>
          </w:tcPr>
          <w:p w14:paraId="372FAE46" w14:textId="7D16BFAE"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III. Показатели, характеризующие общий критерий оценки качества состояния и содержания территории, зданий и помещений в соответствии с санитарными правилами и нормами</w:t>
            </w:r>
          </w:p>
        </w:tc>
      </w:tr>
      <w:tr w:rsidR="00B52232" w:rsidRPr="00BD7233" w14:paraId="709C642F" w14:textId="77777777" w:rsidTr="00513624">
        <w:tc>
          <w:tcPr>
            <w:tcW w:w="844" w:type="dxa"/>
          </w:tcPr>
          <w:p w14:paraId="42DD27B0" w14:textId="2F52F2C6" w:rsidR="00B52232" w:rsidRPr="00BD7233" w:rsidRDefault="00A46E26" w:rsidP="00B52232">
            <w:pPr>
              <w:rPr>
                <w:rFonts w:ascii="Times New Roman" w:hAnsi="Times New Roman" w:cs="Times New Roman"/>
              </w:rPr>
            </w:pPr>
            <w:r w:rsidRPr="00BD7233">
              <w:rPr>
                <w:rFonts w:ascii="Times New Roman" w:hAnsi="Times New Roman" w:cs="Times New Roman"/>
              </w:rPr>
              <w:t>3.1</w:t>
            </w:r>
          </w:p>
        </w:tc>
        <w:tc>
          <w:tcPr>
            <w:tcW w:w="6777" w:type="dxa"/>
          </w:tcPr>
          <w:p w14:paraId="39486214" w14:textId="763F04EA" w:rsidR="00B52232" w:rsidRPr="00BD7233" w:rsidRDefault="00CE718E" w:rsidP="00A24C9B">
            <w:pPr>
              <w:jc w:val="both"/>
              <w:rPr>
                <w:rFonts w:ascii="Times New Roman" w:hAnsi="Times New Roman" w:cs="Times New Roman"/>
              </w:rPr>
            </w:pPr>
            <w:r w:rsidRPr="00BD7233">
              <w:rPr>
                <w:rFonts w:ascii="Times New Roman" w:hAnsi="Times New Roman" w:cs="Times New Roman"/>
              </w:rPr>
              <w:t>Наличие дополнительных оборудованных помещений для занятий с детьми, предназначенных для поочередного использования всеми или несколькими детскими группами: музыкальный зал; физкультурный зал; кабинет учителя-логопеда; кабинет педагога-психолога</w:t>
            </w:r>
            <w:r w:rsidR="00A24C9B" w:rsidRPr="00BD7233">
              <w:rPr>
                <w:rFonts w:ascii="Times New Roman" w:hAnsi="Times New Roman" w:cs="Times New Roman"/>
              </w:rPr>
              <w:t>, бассейн</w:t>
            </w:r>
          </w:p>
        </w:tc>
        <w:tc>
          <w:tcPr>
            <w:tcW w:w="1414" w:type="dxa"/>
          </w:tcPr>
          <w:p w14:paraId="28E77C9F" w14:textId="77777777" w:rsidR="00B52232" w:rsidRPr="00BD7233" w:rsidRDefault="00B52232" w:rsidP="00B52232">
            <w:pPr>
              <w:rPr>
                <w:rFonts w:ascii="Times New Roman" w:hAnsi="Times New Roman" w:cs="Times New Roman"/>
              </w:rPr>
            </w:pPr>
          </w:p>
        </w:tc>
        <w:tc>
          <w:tcPr>
            <w:tcW w:w="1387" w:type="dxa"/>
          </w:tcPr>
          <w:p w14:paraId="53A4B40E" w14:textId="509566BF"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42050D0F" w14:textId="77777777" w:rsidTr="00513624">
        <w:tc>
          <w:tcPr>
            <w:tcW w:w="844" w:type="dxa"/>
          </w:tcPr>
          <w:p w14:paraId="3ABC5CE1" w14:textId="1D33DA5F" w:rsidR="00B52232" w:rsidRPr="00BD7233" w:rsidRDefault="00A46E26" w:rsidP="00B52232">
            <w:pPr>
              <w:rPr>
                <w:rFonts w:ascii="Times New Roman" w:hAnsi="Times New Roman" w:cs="Times New Roman"/>
              </w:rPr>
            </w:pPr>
            <w:r w:rsidRPr="00BD7233">
              <w:rPr>
                <w:rFonts w:ascii="Times New Roman" w:hAnsi="Times New Roman" w:cs="Times New Roman"/>
              </w:rPr>
              <w:t>3.2</w:t>
            </w:r>
          </w:p>
        </w:tc>
        <w:tc>
          <w:tcPr>
            <w:tcW w:w="6777" w:type="dxa"/>
          </w:tcPr>
          <w:p w14:paraId="6743FCAD" w14:textId="37891A33" w:rsidR="00B52232" w:rsidRPr="00BD7233" w:rsidRDefault="00CE718E" w:rsidP="00A24C9B">
            <w:pPr>
              <w:jc w:val="both"/>
              <w:rPr>
                <w:rFonts w:ascii="Times New Roman" w:hAnsi="Times New Roman" w:cs="Times New Roman"/>
              </w:rPr>
            </w:pPr>
            <w:r w:rsidRPr="00BD7233">
              <w:rPr>
                <w:rFonts w:ascii="Times New Roman" w:hAnsi="Times New Roman" w:cs="Times New Roman"/>
              </w:rPr>
              <w:t>Наличие теневых навесов на прогулочных площадках в исправном состоянии</w:t>
            </w:r>
          </w:p>
        </w:tc>
        <w:tc>
          <w:tcPr>
            <w:tcW w:w="1414" w:type="dxa"/>
          </w:tcPr>
          <w:p w14:paraId="364169FE" w14:textId="77777777" w:rsidR="00B52232" w:rsidRPr="00BD7233" w:rsidRDefault="00B52232" w:rsidP="00B52232">
            <w:pPr>
              <w:rPr>
                <w:rFonts w:ascii="Times New Roman" w:hAnsi="Times New Roman" w:cs="Times New Roman"/>
              </w:rPr>
            </w:pPr>
          </w:p>
        </w:tc>
        <w:tc>
          <w:tcPr>
            <w:tcW w:w="1387" w:type="dxa"/>
          </w:tcPr>
          <w:p w14:paraId="068BF365" w14:textId="39B42FAA"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2DDE38CD" w14:textId="77777777" w:rsidTr="00513624">
        <w:tc>
          <w:tcPr>
            <w:tcW w:w="844" w:type="dxa"/>
          </w:tcPr>
          <w:p w14:paraId="56D2C819" w14:textId="75A8CE05" w:rsidR="00B52232" w:rsidRPr="00BD7233" w:rsidRDefault="00A46E26" w:rsidP="00B52232">
            <w:pPr>
              <w:rPr>
                <w:rFonts w:ascii="Times New Roman" w:hAnsi="Times New Roman" w:cs="Times New Roman"/>
              </w:rPr>
            </w:pPr>
            <w:r w:rsidRPr="00BD7233">
              <w:rPr>
                <w:rFonts w:ascii="Times New Roman" w:hAnsi="Times New Roman" w:cs="Times New Roman"/>
              </w:rPr>
              <w:t>3.3</w:t>
            </w:r>
          </w:p>
        </w:tc>
        <w:tc>
          <w:tcPr>
            <w:tcW w:w="6777" w:type="dxa"/>
          </w:tcPr>
          <w:p w14:paraId="6F534424" w14:textId="1901B628" w:rsidR="00B52232" w:rsidRPr="00BD7233" w:rsidRDefault="00CE718E" w:rsidP="00A24C9B">
            <w:pPr>
              <w:jc w:val="both"/>
              <w:rPr>
                <w:rFonts w:ascii="Times New Roman" w:hAnsi="Times New Roman" w:cs="Times New Roman"/>
              </w:rPr>
            </w:pPr>
            <w:r w:rsidRPr="00BD7233">
              <w:rPr>
                <w:rFonts w:ascii="Times New Roman" w:hAnsi="Times New Roman" w:cs="Times New Roman"/>
              </w:rPr>
              <w:t>В организации пространства участка обеспечена возможность хранения игрушек</w:t>
            </w:r>
          </w:p>
        </w:tc>
        <w:tc>
          <w:tcPr>
            <w:tcW w:w="1414" w:type="dxa"/>
          </w:tcPr>
          <w:p w14:paraId="686A09D8" w14:textId="2FB7CEEB" w:rsidR="00B52232" w:rsidRPr="00BD7233" w:rsidRDefault="00A24C9B" w:rsidP="00A24C9B">
            <w:pPr>
              <w:jc w:val="center"/>
              <w:rPr>
                <w:rFonts w:ascii="Times New Roman" w:hAnsi="Times New Roman" w:cs="Times New Roman"/>
              </w:rPr>
            </w:pPr>
            <w:r w:rsidRPr="00BD7233">
              <w:rPr>
                <w:rFonts w:ascii="Times New Roman" w:hAnsi="Times New Roman" w:cs="Times New Roman"/>
              </w:rPr>
              <w:t>-</w:t>
            </w:r>
          </w:p>
        </w:tc>
        <w:tc>
          <w:tcPr>
            <w:tcW w:w="1387" w:type="dxa"/>
          </w:tcPr>
          <w:p w14:paraId="47088B8B" w14:textId="130486E6" w:rsidR="00B52232" w:rsidRPr="00BD7233" w:rsidRDefault="00B52232" w:rsidP="00B52232">
            <w:pPr>
              <w:rPr>
                <w:rFonts w:ascii="Times New Roman" w:hAnsi="Times New Roman" w:cs="Times New Roman"/>
              </w:rPr>
            </w:pPr>
          </w:p>
        </w:tc>
      </w:tr>
      <w:tr w:rsidR="00B52232" w:rsidRPr="00BD7233" w14:paraId="68E9124E" w14:textId="77777777" w:rsidTr="00513624">
        <w:tc>
          <w:tcPr>
            <w:tcW w:w="844" w:type="dxa"/>
          </w:tcPr>
          <w:p w14:paraId="4135DA21" w14:textId="6F51353E" w:rsidR="00B52232" w:rsidRPr="00BD7233" w:rsidRDefault="00A46E26" w:rsidP="00B52232">
            <w:pPr>
              <w:rPr>
                <w:rFonts w:ascii="Times New Roman" w:hAnsi="Times New Roman" w:cs="Times New Roman"/>
              </w:rPr>
            </w:pPr>
            <w:r w:rsidRPr="00BD7233">
              <w:rPr>
                <w:rFonts w:ascii="Times New Roman" w:hAnsi="Times New Roman" w:cs="Times New Roman"/>
              </w:rPr>
              <w:t>3.4</w:t>
            </w:r>
          </w:p>
        </w:tc>
        <w:tc>
          <w:tcPr>
            <w:tcW w:w="6777" w:type="dxa"/>
          </w:tcPr>
          <w:p w14:paraId="49FDECAB" w14:textId="1261BAEC" w:rsidR="00B52232" w:rsidRPr="00BD7233" w:rsidRDefault="00CE718E" w:rsidP="00A24C9B">
            <w:pPr>
              <w:jc w:val="both"/>
              <w:rPr>
                <w:rFonts w:ascii="Times New Roman" w:hAnsi="Times New Roman" w:cs="Times New Roman"/>
              </w:rPr>
            </w:pPr>
            <w:r w:rsidRPr="00BD7233">
              <w:rPr>
                <w:rFonts w:ascii="Times New Roman" w:hAnsi="Times New Roman" w:cs="Times New Roman"/>
              </w:rPr>
              <w:t>В организации пространства участка имеется песочница с приспособлением для укрытия и песком; обеспечена возможность его замены и увлажнения</w:t>
            </w:r>
          </w:p>
        </w:tc>
        <w:tc>
          <w:tcPr>
            <w:tcW w:w="1414" w:type="dxa"/>
          </w:tcPr>
          <w:p w14:paraId="2D6D3D4E" w14:textId="03156D78" w:rsidR="00B52232" w:rsidRPr="00BD7233" w:rsidRDefault="00B52232" w:rsidP="00A24C9B">
            <w:pPr>
              <w:jc w:val="center"/>
              <w:rPr>
                <w:rFonts w:ascii="Times New Roman" w:hAnsi="Times New Roman" w:cs="Times New Roman"/>
              </w:rPr>
            </w:pPr>
          </w:p>
        </w:tc>
        <w:tc>
          <w:tcPr>
            <w:tcW w:w="1387" w:type="dxa"/>
          </w:tcPr>
          <w:p w14:paraId="52D5A35D" w14:textId="1121E73F" w:rsidR="00B52232" w:rsidRPr="00BD7233" w:rsidRDefault="002A0095" w:rsidP="00B52232">
            <w:pPr>
              <w:rPr>
                <w:rFonts w:ascii="Times New Roman" w:hAnsi="Times New Roman" w:cs="Times New Roman"/>
              </w:rPr>
            </w:pPr>
            <w:r w:rsidRPr="00BD7233">
              <w:rPr>
                <w:rFonts w:ascii="Times New Roman" w:hAnsi="Times New Roman" w:cs="Times New Roman"/>
                <w:color w:val="FF0000"/>
              </w:rPr>
              <w:t>+/-</w:t>
            </w:r>
          </w:p>
        </w:tc>
      </w:tr>
      <w:tr w:rsidR="00B52232" w:rsidRPr="00BD7233" w14:paraId="648CB71F" w14:textId="77777777" w:rsidTr="00513624">
        <w:tc>
          <w:tcPr>
            <w:tcW w:w="844" w:type="dxa"/>
          </w:tcPr>
          <w:p w14:paraId="50702D46" w14:textId="791BC9FC" w:rsidR="00B52232" w:rsidRPr="00BD7233" w:rsidRDefault="00A46E26" w:rsidP="00B52232">
            <w:pPr>
              <w:rPr>
                <w:rFonts w:ascii="Times New Roman" w:hAnsi="Times New Roman" w:cs="Times New Roman"/>
              </w:rPr>
            </w:pPr>
            <w:r w:rsidRPr="00BD7233">
              <w:rPr>
                <w:rFonts w:ascii="Times New Roman" w:hAnsi="Times New Roman" w:cs="Times New Roman"/>
              </w:rPr>
              <w:t>3.5</w:t>
            </w:r>
          </w:p>
        </w:tc>
        <w:tc>
          <w:tcPr>
            <w:tcW w:w="6777" w:type="dxa"/>
          </w:tcPr>
          <w:p w14:paraId="7A85C8B1" w14:textId="206EB8E0" w:rsidR="00B52232" w:rsidRPr="00BD7233" w:rsidRDefault="00CE718E" w:rsidP="00A24C9B">
            <w:pPr>
              <w:jc w:val="both"/>
              <w:rPr>
                <w:rFonts w:ascii="Times New Roman" w:hAnsi="Times New Roman" w:cs="Times New Roman"/>
              </w:rPr>
            </w:pPr>
            <w:r w:rsidRPr="00BD7233">
              <w:rPr>
                <w:rFonts w:ascii="Times New Roman" w:hAnsi="Times New Roman" w:cs="Times New Roman"/>
              </w:rPr>
              <w:t>Наличие в организации пространства группы детской мебели, соответствующей росту детей</w:t>
            </w:r>
          </w:p>
        </w:tc>
        <w:tc>
          <w:tcPr>
            <w:tcW w:w="1414" w:type="dxa"/>
          </w:tcPr>
          <w:p w14:paraId="79712E93" w14:textId="77777777" w:rsidR="00B52232" w:rsidRPr="00BD7233" w:rsidRDefault="00B52232" w:rsidP="00B52232">
            <w:pPr>
              <w:rPr>
                <w:rFonts w:ascii="Times New Roman" w:hAnsi="Times New Roman" w:cs="Times New Roman"/>
              </w:rPr>
            </w:pPr>
          </w:p>
        </w:tc>
        <w:tc>
          <w:tcPr>
            <w:tcW w:w="1387" w:type="dxa"/>
          </w:tcPr>
          <w:p w14:paraId="0614BC69" w14:textId="6E6636F9"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3A88BCD1" w14:textId="77777777" w:rsidTr="00513624">
        <w:tc>
          <w:tcPr>
            <w:tcW w:w="844" w:type="dxa"/>
          </w:tcPr>
          <w:p w14:paraId="055A1C32" w14:textId="13BCBD8E" w:rsidR="00B52232" w:rsidRPr="00BD7233" w:rsidRDefault="00A46E26" w:rsidP="00B52232">
            <w:pPr>
              <w:rPr>
                <w:rFonts w:ascii="Times New Roman" w:hAnsi="Times New Roman" w:cs="Times New Roman"/>
              </w:rPr>
            </w:pPr>
            <w:r w:rsidRPr="00BD7233">
              <w:rPr>
                <w:rFonts w:ascii="Times New Roman" w:hAnsi="Times New Roman" w:cs="Times New Roman"/>
              </w:rPr>
              <w:t>3.6</w:t>
            </w:r>
          </w:p>
        </w:tc>
        <w:tc>
          <w:tcPr>
            <w:tcW w:w="6777" w:type="dxa"/>
          </w:tcPr>
          <w:p w14:paraId="6CF86E45" w14:textId="31C7A0C1" w:rsidR="00B52232" w:rsidRPr="00BD7233" w:rsidRDefault="00CE718E" w:rsidP="00A24C9B">
            <w:pPr>
              <w:jc w:val="both"/>
              <w:rPr>
                <w:rFonts w:ascii="Times New Roman" w:hAnsi="Times New Roman" w:cs="Times New Roman"/>
              </w:rPr>
            </w:pPr>
            <w:r w:rsidRPr="00BD7233">
              <w:rPr>
                <w:rFonts w:ascii="Times New Roman" w:hAnsi="Times New Roman" w:cs="Times New Roman"/>
              </w:rPr>
              <w:t>Наличие в организации пространства группы столов и стульев, соответствующих числу детей в группе</w:t>
            </w:r>
          </w:p>
        </w:tc>
        <w:tc>
          <w:tcPr>
            <w:tcW w:w="1414" w:type="dxa"/>
          </w:tcPr>
          <w:p w14:paraId="11AB518B" w14:textId="77777777" w:rsidR="00B52232" w:rsidRPr="00BD7233" w:rsidRDefault="00B52232" w:rsidP="00B52232">
            <w:pPr>
              <w:rPr>
                <w:rFonts w:ascii="Times New Roman" w:hAnsi="Times New Roman" w:cs="Times New Roman"/>
              </w:rPr>
            </w:pPr>
          </w:p>
        </w:tc>
        <w:tc>
          <w:tcPr>
            <w:tcW w:w="1387" w:type="dxa"/>
          </w:tcPr>
          <w:p w14:paraId="7463FA5D" w14:textId="5C84D181"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1D14FE6C" w14:textId="77777777" w:rsidTr="00513624">
        <w:tc>
          <w:tcPr>
            <w:tcW w:w="844" w:type="dxa"/>
          </w:tcPr>
          <w:p w14:paraId="2AC081A8" w14:textId="75839ABA" w:rsidR="00B52232" w:rsidRPr="00BD7233" w:rsidRDefault="00A46E26" w:rsidP="00B52232">
            <w:pPr>
              <w:rPr>
                <w:rFonts w:ascii="Times New Roman" w:hAnsi="Times New Roman" w:cs="Times New Roman"/>
              </w:rPr>
            </w:pPr>
            <w:r w:rsidRPr="00BD7233">
              <w:rPr>
                <w:rFonts w:ascii="Times New Roman" w:hAnsi="Times New Roman" w:cs="Times New Roman"/>
              </w:rPr>
              <w:t>3.7</w:t>
            </w:r>
          </w:p>
        </w:tc>
        <w:tc>
          <w:tcPr>
            <w:tcW w:w="6777" w:type="dxa"/>
          </w:tcPr>
          <w:p w14:paraId="363ADACE" w14:textId="6007CFEB" w:rsidR="00B52232" w:rsidRPr="00BD7233" w:rsidRDefault="00CE718E" w:rsidP="00A24C9B">
            <w:pPr>
              <w:jc w:val="both"/>
              <w:rPr>
                <w:rFonts w:ascii="Times New Roman" w:hAnsi="Times New Roman" w:cs="Times New Roman"/>
              </w:rPr>
            </w:pPr>
            <w:r w:rsidRPr="00BD7233">
              <w:rPr>
                <w:rFonts w:ascii="Times New Roman" w:hAnsi="Times New Roman" w:cs="Times New Roman"/>
              </w:rPr>
              <w:t>Наличие маркировки на индивидуальных шкафчиках в раздевальной (приемной) в соответствии с гендерной спецификой</w:t>
            </w:r>
          </w:p>
        </w:tc>
        <w:tc>
          <w:tcPr>
            <w:tcW w:w="1414" w:type="dxa"/>
          </w:tcPr>
          <w:p w14:paraId="0AE8E356" w14:textId="77777777" w:rsidR="00B52232" w:rsidRPr="00BD7233" w:rsidRDefault="00B52232" w:rsidP="00B52232">
            <w:pPr>
              <w:rPr>
                <w:rFonts w:ascii="Times New Roman" w:hAnsi="Times New Roman" w:cs="Times New Roman"/>
              </w:rPr>
            </w:pPr>
          </w:p>
        </w:tc>
        <w:tc>
          <w:tcPr>
            <w:tcW w:w="1387" w:type="dxa"/>
          </w:tcPr>
          <w:p w14:paraId="23660D32" w14:textId="7B85F13E"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6EF69E21" w14:textId="77777777" w:rsidTr="00513624">
        <w:tc>
          <w:tcPr>
            <w:tcW w:w="844" w:type="dxa"/>
          </w:tcPr>
          <w:p w14:paraId="4971451C" w14:textId="3A7DDC70" w:rsidR="00B52232" w:rsidRPr="00BD7233" w:rsidRDefault="00A46E26" w:rsidP="00B52232">
            <w:pPr>
              <w:rPr>
                <w:rFonts w:ascii="Times New Roman" w:hAnsi="Times New Roman" w:cs="Times New Roman"/>
              </w:rPr>
            </w:pPr>
            <w:r w:rsidRPr="00BD7233">
              <w:rPr>
                <w:rFonts w:ascii="Times New Roman" w:hAnsi="Times New Roman" w:cs="Times New Roman"/>
              </w:rPr>
              <w:t>3.8</w:t>
            </w:r>
          </w:p>
        </w:tc>
        <w:tc>
          <w:tcPr>
            <w:tcW w:w="6777" w:type="dxa"/>
          </w:tcPr>
          <w:p w14:paraId="19750EC7" w14:textId="517E7A04" w:rsidR="00B52232" w:rsidRPr="00BD7233" w:rsidRDefault="00CE718E" w:rsidP="002A0095">
            <w:pPr>
              <w:jc w:val="both"/>
              <w:rPr>
                <w:rFonts w:ascii="Times New Roman" w:hAnsi="Times New Roman" w:cs="Times New Roman"/>
              </w:rPr>
            </w:pPr>
            <w:r w:rsidRPr="00BD7233">
              <w:rPr>
                <w:rFonts w:ascii="Times New Roman" w:hAnsi="Times New Roman" w:cs="Times New Roman"/>
              </w:rPr>
              <w:t>Наличие в организации спортивного уголка, обеспечивающего стимулирование двигательной активности воспитанников</w:t>
            </w:r>
          </w:p>
        </w:tc>
        <w:tc>
          <w:tcPr>
            <w:tcW w:w="1414" w:type="dxa"/>
          </w:tcPr>
          <w:p w14:paraId="3AC4A656" w14:textId="77777777" w:rsidR="00B52232" w:rsidRPr="00BD7233" w:rsidRDefault="00B52232" w:rsidP="00B52232">
            <w:pPr>
              <w:rPr>
                <w:rFonts w:ascii="Times New Roman" w:hAnsi="Times New Roman" w:cs="Times New Roman"/>
              </w:rPr>
            </w:pPr>
          </w:p>
        </w:tc>
        <w:tc>
          <w:tcPr>
            <w:tcW w:w="1387" w:type="dxa"/>
          </w:tcPr>
          <w:p w14:paraId="252DF401" w14:textId="39C2A6CE"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22914E01" w14:textId="77777777" w:rsidTr="00513624">
        <w:tc>
          <w:tcPr>
            <w:tcW w:w="844" w:type="dxa"/>
          </w:tcPr>
          <w:p w14:paraId="061D5B0B" w14:textId="32E6E5A8" w:rsidR="00B52232" w:rsidRPr="00BD7233" w:rsidRDefault="00A46E26" w:rsidP="00B52232">
            <w:pPr>
              <w:rPr>
                <w:rFonts w:ascii="Times New Roman" w:hAnsi="Times New Roman" w:cs="Times New Roman"/>
              </w:rPr>
            </w:pPr>
            <w:r w:rsidRPr="00BD7233">
              <w:rPr>
                <w:rFonts w:ascii="Times New Roman" w:hAnsi="Times New Roman" w:cs="Times New Roman"/>
              </w:rPr>
              <w:t>3.9</w:t>
            </w:r>
          </w:p>
        </w:tc>
        <w:tc>
          <w:tcPr>
            <w:tcW w:w="6777" w:type="dxa"/>
          </w:tcPr>
          <w:p w14:paraId="2F3A5CA2" w14:textId="1E007500" w:rsidR="00B52232" w:rsidRPr="00BD7233" w:rsidRDefault="00CE718E" w:rsidP="00B52232">
            <w:pPr>
              <w:rPr>
                <w:rFonts w:ascii="Times New Roman" w:hAnsi="Times New Roman" w:cs="Times New Roman"/>
              </w:rPr>
            </w:pPr>
            <w:r w:rsidRPr="00BD7233">
              <w:rPr>
                <w:rFonts w:ascii="Times New Roman" w:hAnsi="Times New Roman" w:cs="Times New Roman"/>
              </w:rPr>
              <w:t>Наличие сертификатов на игрушки</w:t>
            </w:r>
          </w:p>
        </w:tc>
        <w:tc>
          <w:tcPr>
            <w:tcW w:w="1414" w:type="dxa"/>
          </w:tcPr>
          <w:p w14:paraId="6D00900F" w14:textId="77777777" w:rsidR="00B52232" w:rsidRPr="00BD7233" w:rsidRDefault="00B52232" w:rsidP="00B52232">
            <w:pPr>
              <w:rPr>
                <w:rFonts w:ascii="Times New Roman" w:hAnsi="Times New Roman" w:cs="Times New Roman"/>
              </w:rPr>
            </w:pPr>
          </w:p>
        </w:tc>
        <w:tc>
          <w:tcPr>
            <w:tcW w:w="1387" w:type="dxa"/>
          </w:tcPr>
          <w:p w14:paraId="49A38E27" w14:textId="4005CE28"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220DFF73" w14:textId="77777777" w:rsidTr="00513624">
        <w:tc>
          <w:tcPr>
            <w:tcW w:w="844" w:type="dxa"/>
          </w:tcPr>
          <w:p w14:paraId="3B6A3C0E" w14:textId="0DA93783" w:rsidR="00B52232" w:rsidRPr="00BD7233" w:rsidRDefault="00A46E26" w:rsidP="00B52232">
            <w:pPr>
              <w:rPr>
                <w:rFonts w:ascii="Times New Roman" w:hAnsi="Times New Roman" w:cs="Times New Roman"/>
              </w:rPr>
            </w:pPr>
            <w:r w:rsidRPr="00BD7233">
              <w:rPr>
                <w:rFonts w:ascii="Times New Roman" w:hAnsi="Times New Roman" w:cs="Times New Roman"/>
              </w:rPr>
              <w:t>3.10</w:t>
            </w:r>
          </w:p>
        </w:tc>
        <w:tc>
          <w:tcPr>
            <w:tcW w:w="6777" w:type="dxa"/>
          </w:tcPr>
          <w:p w14:paraId="758EA7B2" w14:textId="56562EE2" w:rsidR="00B52232" w:rsidRPr="00BD7233" w:rsidRDefault="00CE718E" w:rsidP="00A24C9B">
            <w:pPr>
              <w:jc w:val="both"/>
              <w:rPr>
                <w:rFonts w:ascii="Times New Roman" w:hAnsi="Times New Roman" w:cs="Times New Roman"/>
              </w:rPr>
            </w:pPr>
            <w:r w:rsidRPr="00BD7233">
              <w:rPr>
                <w:rFonts w:ascii="Times New Roman" w:hAnsi="Times New Roman" w:cs="Times New Roman"/>
              </w:rPr>
              <w:t>Размещение мебели в спальных комнатах обеспечивает свободный проход детей между кроватями, кроватями и наружными стенами, кроватями и отопительными приборами</w:t>
            </w:r>
          </w:p>
        </w:tc>
        <w:tc>
          <w:tcPr>
            <w:tcW w:w="1414" w:type="dxa"/>
          </w:tcPr>
          <w:p w14:paraId="7CC443DB" w14:textId="0FE0B1E0" w:rsidR="00B52232" w:rsidRPr="00BD7233" w:rsidRDefault="002A0095" w:rsidP="00B52232">
            <w:pPr>
              <w:rPr>
                <w:rFonts w:ascii="Times New Roman" w:hAnsi="Times New Roman" w:cs="Times New Roman"/>
              </w:rPr>
            </w:pPr>
            <w:r w:rsidRPr="00BD7233">
              <w:rPr>
                <w:rFonts w:ascii="Times New Roman" w:hAnsi="Times New Roman" w:cs="Times New Roman"/>
              </w:rPr>
              <w:t>-</w:t>
            </w:r>
          </w:p>
        </w:tc>
        <w:tc>
          <w:tcPr>
            <w:tcW w:w="1387" w:type="dxa"/>
          </w:tcPr>
          <w:p w14:paraId="106C33DB" w14:textId="5CB110DC" w:rsidR="00B52232" w:rsidRPr="00BD7233" w:rsidRDefault="00B52232" w:rsidP="00B52232">
            <w:pPr>
              <w:rPr>
                <w:rFonts w:ascii="Times New Roman" w:hAnsi="Times New Roman" w:cs="Times New Roman"/>
              </w:rPr>
            </w:pPr>
          </w:p>
        </w:tc>
      </w:tr>
      <w:tr w:rsidR="00A46E26" w:rsidRPr="00BD7233" w14:paraId="2935CD0E" w14:textId="77777777" w:rsidTr="00513624">
        <w:tc>
          <w:tcPr>
            <w:tcW w:w="10422" w:type="dxa"/>
            <w:gridSpan w:val="4"/>
          </w:tcPr>
          <w:p w14:paraId="18B66B0F" w14:textId="1CF50526" w:rsidR="00A46E26" w:rsidRPr="00BD7233" w:rsidRDefault="00A46E26" w:rsidP="00B52232">
            <w:pPr>
              <w:rPr>
                <w:rFonts w:ascii="Times New Roman" w:hAnsi="Times New Roman" w:cs="Times New Roman"/>
              </w:rPr>
            </w:pPr>
            <w:r w:rsidRPr="00BD7233">
              <w:rPr>
                <w:rFonts w:ascii="Times New Roman" w:hAnsi="Times New Roman" w:cs="Times New Roman"/>
                <w:b/>
                <w:bCs/>
              </w:rPr>
              <w:t>IV. Показатели, характеризующие общие критерии оценки качества организации питания</w:t>
            </w:r>
          </w:p>
        </w:tc>
      </w:tr>
      <w:tr w:rsidR="00B52232" w:rsidRPr="00BD7233" w14:paraId="04785CA6" w14:textId="77777777" w:rsidTr="00513624">
        <w:tc>
          <w:tcPr>
            <w:tcW w:w="844" w:type="dxa"/>
          </w:tcPr>
          <w:p w14:paraId="10086B2E" w14:textId="42A762B2" w:rsidR="00B52232" w:rsidRPr="00BD7233" w:rsidRDefault="00A46E26" w:rsidP="00B52232">
            <w:pPr>
              <w:rPr>
                <w:rFonts w:ascii="Times New Roman" w:hAnsi="Times New Roman" w:cs="Times New Roman"/>
              </w:rPr>
            </w:pPr>
            <w:r w:rsidRPr="00BD7233">
              <w:rPr>
                <w:rFonts w:ascii="Times New Roman" w:hAnsi="Times New Roman" w:cs="Times New Roman"/>
              </w:rPr>
              <w:t>4.1</w:t>
            </w:r>
          </w:p>
        </w:tc>
        <w:tc>
          <w:tcPr>
            <w:tcW w:w="6777" w:type="dxa"/>
          </w:tcPr>
          <w:p w14:paraId="2E047610" w14:textId="66BC6B9B" w:rsidR="00B52232" w:rsidRPr="00BD7233" w:rsidRDefault="00ED6642" w:rsidP="00A24C9B">
            <w:pPr>
              <w:jc w:val="both"/>
              <w:rPr>
                <w:rFonts w:ascii="Times New Roman" w:hAnsi="Times New Roman" w:cs="Times New Roman"/>
              </w:rPr>
            </w:pPr>
            <w:r w:rsidRPr="00BD7233">
              <w:rPr>
                <w:rFonts w:ascii="Times New Roman" w:hAnsi="Times New Roman" w:cs="Times New Roman"/>
              </w:rPr>
              <w:t>Технологическое и холодильное оборудование, инвентарь, посуда, тара находятся в исправном состоянии</w:t>
            </w:r>
          </w:p>
        </w:tc>
        <w:tc>
          <w:tcPr>
            <w:tcW w:w="1414" w:type="dxa"/>
          </w:tcPr>
          <w:p w14:paraId="7C32200C" w14:textId="77777777" w:rsidR="00B52232" w:rsidRPr="00BD7233" w:rsidRDefault="00B52232" w:rsidP="00B52232">
            <w:pPr>
              <w:rPr>
                <w:rFonts w:ascii="Times New Roman" w:hAnsi="Times New Roman" w:cs="Times New Roman"/>
              </w:rPr>
            </w:pPr>
          </w:p>
        </w:tc>
        <w:tc>
          <w:tcPr>
            <w:tcW w:w="1387" w:type="dxa"/>
          </w:tcPr>
          <w:p w14:paraId="2A045D34" w14:textId="57C611F8"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06754876" w14:textId="77777777" w:rsidTr="00513624">
        <w:tc>
          <w:tcPr>
            <w:tcW w:w="844" w:type="dxa"/>
          </w:tcPr>
          <w:p w14:paraId="18870E18" w14:textId="213C20A8" w:rsidR="00B52232" w:rsidRPr="00BD7233" w:rsidRDefault="00A46E26" w:rsidP="00B52232">
            <w:pPr>
              <w:rPr>
                <w:rFonts w:ascii="Times New Roman" w:hAnsi="Times New Roman" w:cs="Times New Roman"/>
              </w:rPr>
            </w:pPr>
            <w:r w:rsidRPr="00BD7233">
              <w:rPr>
                <w:rFonts w:ascii="Times New Roman" w:hAnsi="Times New Roman" w:cs="Times New Roman"/>
              </w:rPr>
              <w:t>4.2</w:t>
            </w:r>
          </w:p>
        </w:tc>
        <w:tc>
          <w:tcPr>
            <w:tcW w:w="6777" w:type="dxa"/>
          </w:tcPr>
          <w:p w14:paraId="103474A1" w14:textId="50F1AE13" w:rsidR="00B52232" w:rsidRPr="00BD7233" w:rsidRDefault="00ED6642" w:rsidP="00A24C9B">
            <w:pPr>
              <w:jc w:val="both"/>
              <w:rPr>
                <w:rFonts w:ascii="Times New Roman" w:hAnsi="Times New Roman" w:cs="Times New Roman"/>
              </w:rPr>
            </w:pPr>
            <w:r w:rsidRPr="00BD7233">
              <w:rPr>
                <w:rFonts w:ascii="Times New Roman" w:hAnsi="Times New Roman" w:cs="Times New Roman"/>
              </w:rPr>
              <w:t>На кухонном инвентаре и посуде для сырых и готовых пищевых продуктов имеется маркировка</w:t>
            </w:r>
          </w:p>
        </w:tc>
        <w:tc>
          <w:tcPr>
            <w:tcW w:w="1414" w:type="dxa"/>
          </w:tcPr>
          <w:p w14:paraId="476B0A06" w14:textId="77777777" w:rsidR="00B52232" w:rsidRPr="00BD7233" w:rsidRDefault="00B52232" w:rsidP="00B52232">
            <w:pPr>
              <w:rPr>
                <w:rFonts w:ascii="Times New Roman" w:hAnsi="Times New Roman" w:cs="Times New Roman"/>
              </w:rPr>
            </w:pPr>
          </w:p>
        </w:tc>
        <w:tc>
          <w:tcPr>
            <w:tcW w:w="1387" w:type="dxa"/>
          </w:tcPr>
          <w:p w14:paraId="706C513B" w14:textId="1C9D40A7"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79BF36DF" w14:textId="77777777" w:rsidTr="00513624">
        <w:tc>
          <w:tcPr>
            <w:tcW w:w="844" w:type="dxa"/>
          </w:tcPr>
          <w:p w14:paraId="5C698C71" w14:textId="6076F766" w:rsidR="00B52232" w:rsidRPr="00BD7233" w:rsidRDefault="00A46E26" w:rsidP="00B52232">
            <w:pPr>
              <w:rPr>
                <w:rFonts w:ascii="Times New Roman" w:hAnsi="Times New Roman" w:cs="Times New Roman"/>
              </w:rPr>
            </w:pPr>
            <w:r w:rsidRPr="00BD7233">
              <w:rPr>
                <w:rFonts w:ascii="Times New Roman" w:hAnsi="Times New Roman" w:cs="Times New Roman"/>
              </w:rPr>
              <w:t>4.3</w:t>
            </w:r>
          </w:p>
        </w:tc>
        <w:tc>
          <w:tcPr>
            <w:tcW w:w="6777" w:type="dxa"/>
          </w:tcPr>
          <w:p w14:paraId="583DA005" w14:textId="2722F4D0" w:rsidR="00B52232" w:rsidRPr="00BD7233" w:rsidRDefault="00ED6642" w:rsidP="00A24C9B">
            <w:pPr>
              <w:jc w:val="both"/>
              <w:rPr>
                <w:rFonts w:ascii="Times New Roman" w:hAnsi="Times New Roman" w:cs="Times New Roman"/>
              </w:rPr>
            </w:pPr>
            <w:r w:rsidRPr="00BD7233">
              <w:rPr>
                <w:rFonts w:ascii="Times New Roman" w:hAnsi="Times New Roman" w:cs="Times New Roman"/>
              </w:rPr>
              <w:t>Соблюдаются условия хранения сырой и готовой продукции в соответствии с нормативно-технической документацией</w:t>
            </w:r>
          </w:p>
        </w:tc>
        <w:tc>
          <w:tcPr>
            <w:tcW w:w="1414" w:type="dxa"/>
          </w:tcPr>
          <w:p w14:paraId="4F30B8E8" w14:textId="77777777" w:rsidR="00B52232" w:rsidRPr="00BD7233" w:rsidRDefault="00B52232" w:rsidP="00B52232">
            <w:pPr>
              <w:rPr>
                <w:rFonts w:ascii="Times New Roman" w:hAnsi="Times New Roman" w:cs="Times New Roman"/>
              </w:rPr>
            </w:pPr>
          </w:p>
        </w:tc>
        <w:tc>
          <w:tcPr>
            <w:tcW w:w="1387" w:type="dxa"/>
          </w:tcPr>
          <w:p w14:paraId="1B327500" w14:textId="47D6F5B7"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36361F70" w14:textId="77777777" w:rsidTr="00513624">
        <w:tc>
          <w:tcPr>
            <w:tcW w:w="844" w:type="dxa"/>
          </w:tcPr>
          <w:p w14:paraId="37A8F9DB" w14:textId="03A441B0" w:rsidR="00B52232" w:rsidRPr="00BD7233" w:rsidRDefault="00A46E26" w:rsidP="00B52232">
            <w:pPr>
              <w:rPr>
                <w:rFonts w:ascii="Times New Roman" w:hAnsi="Times New Roman" w:cs="Times New Roman"/>
              </w:rPr>
            </w:pPr>
            <w:r w:rsidRPr="00BD7233">
              <w:rPr>
                <w:rFonts w:ascii="Times New Roman" w:hAnsi="Times New Roman" w:cs="Times New Roman"/>
              </w:rPr>
              <w:t>4.4</w:t>
            </w:r>
          </w:p>
        </w:tc>
        <w:tc>
          <w:tcPr>
            <w:tcW w:w="6777" w:type="dxa"/>
          </w:tcPr>
          <w:p w14:paraId="68860F50" w14:textId="6784B87C" w:rsidR="00B52232" w:rsidRPr="00BD7233" w:rsidRDefault="00ED6642" w:rsidP="00A24C9B">
            <w:pPr>
              <w:jc w:val="both"/>
              <w:rPr>
                <w:rFonts w:ascii="Times New Roman" w:hAnsi="Times New Roman" w:cs="Times New Roman"/>
              </w:rPr>
            </w:pPr>
            <w:r w:rsidRPr="00BD7233">
              <w:rPr>
                <w:rFonts w:ascii="Times New Roman" w:hAnsi="Times New Roman" w:cs="Times New Roman"/>
              </w:rPr>
              <w:t>Соблюдается график генеральной уборки помещений и оборудования</w:t>
            </w:r>
          </w:p>
        </w:tc>
        <w:tc>
          <w:tcPr>
            <w:tcW w:w="1414" w:type="dxa"/>
          </w:tcPr>
          <w:p w14:paraId="7A065836" w14:textId="77777777" w:rsidR="00B52232" w:rsidRPr="00BD7233" w:rsidRDefault="00B52232" w:rsidP="00B52232">
            <w:pPr>
              <w:rPr>
                <w:rFonts w:ascii="Times New Roman" w:hAnsi="Times New Roman" w:cs="Times New Roman"/>
              </w:rPr>
            </w:pPr>
          </w:p>
        </w:tc>
        <w:tc>
          <w:tcPr>
            <w:tcW w:w="1387" w:type="dxa"/>
          </w:tcPr>
          <w:p w14:paraId="6072FBE3" w14:textId="36A3E00C"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08E08D52" w14:textId="77777777" w:rsidTr="00513624">
        <w:tc>
          <w:tcPr>
            <w:tcW w:w="844" w:type="dxa"/>
          </w:tcPr>
          <w:p w14:paraId="5560DBB6" w14:textId="1E1F94CC" w:rsidR="00B52232" w:rsidRPr="00BD7233" w:rsidRDefault="00A46E26" w:rsidP="00B52232">
            <w:pPr>
              <w:rPr>
                <w:rFonts w:ascii="Times New Roman" w:hAnsi="Times New Roman" w:cs="Times New Roman"/>
              </w:rPr>
            </w:pPr>
            <w:r w:rsidRPr="00BD7233">
              <w:rPr>
                <w:rFonts w:ascii="Times New Roman" w:hAnsi="Times New Roman" w:cs="Times New Roman"/>
              </w:rPr>
              <w:t>4.5</w:t>
            </w:r>
          </w:p>
        </w:tc>
        <w:tc>
          <w:tcPr>
            <w:tcW w:w="6777" w:type="dxa"/>
          </w:tcPr>
          <w:p w14:paraId="7FD9AEA7" w14:textId="0147E893" w:rsidR="00B52232" w:rsidRPr="00BD7233" w:rsidRDefault="00ED6642" w:rsidP="00A24C9B">
            <w:pPr>
              <w:jc w:val="both"/>
              <w:rPr>
                <w:rFonts w:ascii="Times New Roman" w:hAnsi="Times New Roman" w:cs="Times New Roman"/>
              </w:rPr>
            </w:pPr>
            <w:r w:rsidRPr="00BD7233">
              <w:rPr>
                <w:rFonts w:ascii="Times New Roman" w:hAnsi="Times New Roman" w:cs="Times New Roman"/>
              </w:rPr>
              <w:t>Осуществление своевременной дератизации</w:t>
            </w:r>
          </w:p>
        </w:tc>
        <w:tc>
          <w:tcPr>
            <w:tcW w:w="1414" w:type="dxa"/>
          </w:tcPr>
          <w:p w14:paraId="5D0E3F31" w14:textId="77777777" w:rsidR="00B52232" w:rsidRPr="00BD7233" w:rsidRDefault="00B52232" w:rsidP="00B52232">
            <w:pPr>
              <w:rPr>
                <w:rFonts w:ascii="Times New Roman" w:hAnsi="Times New Roman" w:cs="Times New Roman"/>
              </w:rPr>
            </w:pPr>
          </w:p>
        </w:tc>
        <w:tc>
          <w:tcPr>
            <w:tcW w:w="1387" w:type="dxa"/>
          </w:tcPr>
          <w:p w14:paraId="069B24D4" w14:textId="2C4A3A1B"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B52232" w:rsidRPr="00BD7233" w14:paraId="14736DA0" w14:textId="77777777" w:rsidTr="00513624">
        <w:tc>
          <w:tcPr>
            <w:tcW w:w="844" w:type="dxa"/>
          </w:tcPr>
          <w:p w14:paraId="299A2E06" w14:textId="60EE1ADD" w:rsidR="00B52232" w:rsidRPr="00BD7233" w:rsidRDefault="00A46E26" w:rsidP="00B52232">
            <w:pPr>
              <w:rPr>
                <w:rFonts w:ascii="Times New Roman" w:hAnsi="Times New Roman" w:cs="Times New Roman"/>
              </w:rPr>
            </w:pPr>
            <w:r w:rsidRPr="00BD7233">
              <w:rPr>
                <w:rFonts w:ascii="Times New Roman" w:hAnsi="Times New Roman" w:cs="Times New Roman"/>
              </w:rPr>
              <w:t>4.6</w:t>
            </w:r>
          </w:p>
        </w:tc>
        <w:tc>
          <w:tcPr>
            <w:tcW w:w="6777" w:type="dxa"/>
          </w:tcPr>
          <w:p w14:paraId="1AE46E9A" w14:textId="1D2E4725" w:rsidR="00B52232" w:rsidRPr="00BD7233" w:rsidRDefault="00ED6642" w:rsidP="00A24C9B">
            <w:pPr>
              <w:jc w:val="both"/>
              <w:rPr>
                <w:rFonts w:ascii="Times New Roman" w:hAnsi="Times New Roman" w:cs="Times New Roman"/>
              </w:rPr>
            </w:pPr>
            <w:r w:rsidRPr="00BD7233">
              <w:rPr>
                <w:rFonts w:ascii="Times New Roman" w:hAnsi="Times New Roman" w:cs="Times New Roman"/>
              </w:rPr>
              <w:t>Соблюдение температурного режима в холодильном оборудовании</w:t>
            </w:r>
          </w:p>
        </w:tc>
        <w:tc>
          <w:tcPr>
            <w:tcW w:w="1414" w:type="dxa"/>
          </w:tcPr>
          <w:p w14:paraId="4873DC4B" w14:textId="77777777" w:rsidR="00B52232" w:rsidRPr="00BD7233" w:rsidRDefault="00B52232" w:rsidP="00B52232">
            <w:pPr>
              <w:rPr>
                <w:rFonts w:ascii="Times New Roman" w:hAnsi="Times New Roman" w:cs="Times New Roman"/>
              </w:rPr>
            </w:pPr>
          </w:p>
        </w:tc>
        <w:tc>
          <w:tcPr>
            <w:tcW w:w="1387" w:type="dxa"/>
          </w:tcPr>
          <w:p w14:paraId="1FD6F4A0" w14:textId="57DBF4C6" w:rsidR="00B5223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41903B1C" w14:textId="77777777" w:rsidTr="00513624">
        <w:tc>
          <w:tcPr>
            <w:tcW w:w="10422" w:type="dxa"/>
            <w:gridSpan w:val="4"/>
          </w:tcPr>
          <w:p w14:paraId="43702D8C" w14:textId="2011C448"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V. Показатели, характеризующие общий критерий оценки качества оснащенности помещений для работы медицинского персонала</w:t>
            </w:r>
          </w:p>
        </w:tc>
      </w:tr>
      <w:tr w:rsidR="00ED6642" w:rsidRPr="00BD7233" w14:paraId="3FAE2915" w14:textId="77777777" w:rsidTr="00513624">
        <w:tc>
          <w:tcPr>
            <w:tcW w:w="844" w:type="dxa"/>
          </w:tcPr>
          <w:p w14:paraId="13935FD9" w14:textId="27CE78FA" w:rsidR="00ED6642" w:rsidRPr="00BD7233" w:rsidRDefault="00A46E26" w:rsidP="00B52232">
            <w:pPr>
              <w:rPr>
                <w:rFonts w:ascii="Times New Roman" w:hAnsi="Times New Roman" w:cs="Times New Roman"/>
              </w:rPr>
            </w:pPr>
            <w:r w:rsidRPr="00BD7233">
              <w:rPr>
                <w:rFonts w:ascii="Times New Roman" w:hAnsi="Times New Roman" w:cs="Times New Roman"/>
              </w:rPr>
              <w:t>5.1</w:t>
            </w:r>
          </w:p>
        </w:tc>
        <w:tc>
          <w:tcPr>
            <w:tcW w:w="6777" w:type="dxa"/>
          </w:tcPr>
          <w:p w14:paraId="17D0B444" w14:textId="15CE0ABA" w:rsidR="00ED6642" w:rsidRPr="00BD7233" w:rsidRDefault="00ED6642" w:rsidP="00A24C9B">
            <w:pPr>
              <w:jc w:val="both"/>
              <w:rPr>
                <w:rFonts w:ascii="Times New Roman" w:hAnsi="Times New Roman" w:cs="Times New Roman"/>
              </w:rPr>
            </w:pPr>
            <w:r w:rsidRPr="00BD7233">
              <w:rPr>
                <w:rFonts w:ascii="Times New Roman" w:hAnsi="Times New Roman" w:cs="Times New Roman"/>
              </w:rPr>
              <w:t>Наличие в медицинском блоке процедурного кабинета с необходимым оборудованием</w:t>
            </w:r>
          </w:p>
        </w:tc>
        <w:tc>
          <w:tcPr>
            <w:tcW w:w="1414" w:type="dxa"/>
          </w:tcPr>
          <w:p w14:paraId="3CA06387" w14:textId="77777777" w:rsidR="00ED6642" w:rsidRPr="00BD7233" w:rsidRDefault="00ED6642" w:rsidP="00B52232">
            <w:pPr>
              <w:rPr>
                <w:rFonts w:ascii="Times New Roman" w:hAnsi="Times New Roman" w:cs="Times New Roman"/>
              </w:rPr>
            </w:pPr>
          </w:p>
        </w:tc>
        <w:tc>
          <w:tcPr>
            <w:tcW w:w="1387" w:type="dxa"/>
          </w:tcPr>
          <w:p w14:paraId="70170F2D" w14:textId="6CECEA0D"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08820B4F" w14:textId="77777777" w:rsidTr="00513624">
        <w:tc>
          <w:tcPr>
            <w:tcW w:w="844" w:type="dxa"/>
          </w:tcPr>
          <w:p w14:paraId="50FA66B8" w14:textId="32C42E5A" w:rsidR="00ED6642" w:rsidRPr="00BD7233" w:rsidRDefault="00A46E26" w:rsidP="00B52232">
            <w:pPr>
              <w:rPr>
                <w:rFonts w:ascii="Times New Roman" w:hAnsi="Times New Roman" w:cs="Times New Roman"/>
              </w:rPr>
            </w:pPr>
            <w:r w:rsidRPr="00BD7233">
              <w:rPr>
                <w:rFonts w:ascii="Times New Roman" w:hAnsi="Times New Roman" w:cs="Times New Roman"/>
              </w:rPr>
              <w:lastRenderedPageBreak/>
              <w:t>5.2</w:t>
            </w:r>
          </w:p>
        </w:tc>
        <w:tc>
          <w:tcPr>
            <w:tcW w:w="6777" w:type="dxa"/>
          </w:tcPr>
          <w:p w14:paraId="31438D44" w14:textId="05E8B875" w:rsidR="00ED6642" w:rsidRPr="00BD7233" w:rsidRDefault="00ED6642" w:rsidP="00A24C9B">
            <w:pPr>
              <w:jc w:val="both"/>
              <w:rPr>
                <w:rFonts w:ascii="Times New Roman" w:hAnsi="Times New Roman" w:cs="Times New Roman"/>
              </w:rPr>
            </w:pPr>
            <w:r w:rsidRPr="00BD7233">
              <w:rPr>
                <w:rFonts w:ascii="Times New Roman" w:hAnsi="Times New Roman" w:cs="Times New Roman"/>
              </w:rPr>
              <w:t xml:space="preserve">В организации пространства группы имеется наличие аптечек для оказания первой медицинской помощи </w:t>
            </w:r>
          </w:p>
        </w:tc>
        <w:tc>
          <w:tcPr>
            <w:tcW w:w="1414" w:type="dxa"/>
          </w:tcPr>
          <w:p w14:paraId="078F3D2D" w14:textId="77777777" w:rsidR="00ED6642" w:rsidRPr="00BD7233" w:rsidRDefault="00ED6642" w:rsidP="00B52232">
            <w:pPr>
              <w:rPr>
                <w:rFonts w:ascii="Times New Roman" w:hAnsi="Times New Roman" w:cs="Times New Roman"/>
              </w:rPr>
            </w:pPr>
          </w:p>
        </w:tc>
        <w:tc>
          <w:tcPr>
            <w:tcW w:w="1387" w:type="dxa"/>
          </w:tcPr>
          <w:p w14:paraId="1D2AA82A" w14:textId="6E23C296"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069EBAB1" w14:textId="77777777" w:rsidTr="00513624">
        <w:tc>
          <w:tcPr>
            <w:tcW w:w="844" w:type="dxa"/>
          </w:tcPr>
          <w:p w14:paraId="2763E600" w14:textId="5345B35F" w:rsidR="00ED6642" w:rsidRPr="00BD7233" w:rsidRDefault="00A46E26" w:rsidP="00B52232">
            <w:pPr>
              <w:rPr>
                <w:rFonts w:ascii="Times New Roman" w:hAnsi="Times New Roman" w:cs="Times New Roman"/>
              </w:rPr>
            </w:pPr>
            <w:r w:rsidRPr="00BD7233">
              <w:rPr>
                <w:rFonts w:ascii="Times New Roman" w:hAnsi="Times New Roman" w:cs="Times New Roman"/>
              </w:rPr>
              <w:t>5.3</w:t>
            </w:r>
          </w:p>
        </w:tc>
        <w:tc>
          <w:tcPr>
            <w:tcW w:w="6777" w:type="dxa"/>
          </w:tcPr>
          <w:p w14:paraId="3E7B4453" w14:textId="4BF907FE" w:rsidR="00ED6642" w:rsidRPr="00BD7233" w:rsidRDefault="00ED6642" w:rsidP="00A24C9B">
            <w:pPr>
              <w:jc w:val="both"/>
              <w:rPr>
                <w:rFonts w:ascii="Times New Roman" w:hAnsi="Times New Roman" w:cs="Times New Roman"/>
              </w:rPr>
            </w:pPr>
            <w:r w:rsidRPr="00BD7233">
              <w:rPr>
                <w:rFonts w:ascii="Times New Roman" w:hAnsi="Times New Roman" w:cs="Times New Roman"/>
              </w:rPr>
              <w:t>Наличие в медицинском блоке медицинского кабинета</w:t>
            </w:r>
          </w:p>
        </w:tc>
        <w:tc>
          <w:tcPr>
            <w:tcW w:w="1414" w:type="dxa"/>
          </w:tcPr>
          <w:p w14:paraId="19F8F215" w14:textId="77777777" w:rsidR="00ED6642" w:rsidRPr="00BD7233" w:rsidRDefault="00ED6642" w:rsidP="00B52232">
            <w:pPr>
              <w:rPr>
                <w:rFonts w:ascii="Times New Roman" w:hAnsi="Times New Roman" w:cs="Times New Roman"/>
              </w:rPr>
            </w:pPr>
          </w:p>
        </w:tc>
        <w:tc>
          <w:tcPr>
            <w:tcW w:w="1387" w:type="dxa"/>
          </w:tcPr>
          <w:p w14:paraId="7E6BBF81" w14:textId="71088002"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33D6BA03" w14:textId="77777777" w:rsidTr="00513624">
        <w:tc>
          <w:tcPr>
            <w:tcW w:w="844" w:type="dxa"/>
          </w:tcPr>
          <w:p w14:paraId="6D468D13" w14:textId="456E4F2E" w:rsidR="00ED6642" w:rsidRPr="00BD7233" w:rsidRDefault="00A46E26" w:rsidP="00B52232">
            <w:pPr>
              <w:rPr>
                <w:rFonts w:ascii="Times New Roman" w:hAnsi="Times New Roman" w:cs="Times New Roman"/>
              </w:rPr>
            </w:pPr>
            <w:r w:rsidRPr="00BD7233">
              <w:rPr>
                <w:rFonts w:ascii="Times New Roman" w:hAnsi="Times New Roman" w:cs="Times New Roman"/>
              </w:rPr>
              <w:t>5.4</w:t>
            </w:r>
          </w:p>
        </w:tc>
        <w:tc>
          <w:tcPr>
            <w:tcW w:w="6777" w:type="dxa"/>
          </w:tcPr>
          <w:p w14:paraId="469F0704" w14:textId="7BBF7DA0" w:rsidR="00ED6642" w:rsidRPr="00BD7233" w:rsidRDefault="00ED6642" w:rsidP="00A24C9B">
            <w:pPr>
              <w:jc w:val="both"/>
              <w:rPr>
                <w:rFonts w:ascii="Times New Roman" w:hAnsi="Times New Roman" w:cs="Times New Roman"/>
              </w:rPr>
            </w:pPr>
            <w:r w:rsidRPr="00BD7233">
              <w:rPr>
                <w:rFonts w:ascii="Times New Roman" w:hAnsi="Times New Roman" w:cs="Times New Roman"/>
              </w:rPr>
              <w:t>Наличие в медицинском блоке помещения для приготовления дезинфицирующих растворов</w:t>
            </w:r>
          </w:p>
        </w:tc>
        <w:tc>
          <w:tcPr>
            <w:tcW w:w="1414" w:type="dxa"/>
          </w:tcPr>
          <w:p w14:paraId="5DDCFAB2" w14:textId="77777777" w:rsidR="00ED6642" w:rsidRPr="00BD7233" w:rsidRDefault="00ED6642" w:rsidP="00B52232">
            <w:pPr>
              <w:rPr>
                <w:rFonts w:ascii="Times New Roman" w:hAnsi="Times New Roman" w:cs="Times New Roman"/>
              </w:rPr>
            </w:pPr>
          </w:p>
        </w:tc>
        <w:tc>
          <w:tcPr>
            <w:tcW w:w="1387" w:type="dxa"/>
          </w:tcPr>
          <w:p w14:paraId="018A5B21" w14:textId="5D35B909"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3DC74457" w14:textId="77777777" w:rsidTr="00513624">
        <w:tc>
          <w:tcPr>
            <w:tcW w:w="10422" w:type="dxa"/>
            <w:gridSpan w:val="4"/>
          </w:tcPr>
          <w:p w14:paraId="6A89A68C" w14:textId="0E14C697"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VI. Показатели, характеризующие общий критерий оценки качества охраны зданий и территории</w:t>
            </w:r>
          </w:p>
        </w:tc>
      </w:tr>
      <w:tr w:rsidR="00ED6642" w:rsidRPr="00BD7233" w14:paraId="58672F89" w14:textId="77777777" w:rsidTr="00513624">
        <w:tc>
          <w:tcPr>
            <w:tcW w:w="844" w:type="dxa"/>
          </w:tcPr>
          <w:p w14:paraId="5037E1B6" w14:textId="02D707BF" w:rsidR="00ED6642" w:rsidRPr="00BD7233" w:rsidRDefault="00A46E26" w:rsidP="00B52232">
            <w:pPr>
              <w:rPr>
                <w:rFonts w:ascii="Times New Roman" w:hAnsi="Times New Roman" w:cs="Times New Roman"/>
              </w:rPr>
            </w:pPr>
            <w:r w:rsidRPr="00BD7233">
              <w:rPr>
                <w:rFonts w:ascii="Times New Roman" w:hAnsi="Times New Roman" w:cs="Times New Roman"/>
              </w:rPr>
              <w:t>6.1</w:t>
            </w:r>
          </w:p>
        </w:tc>
        <w:tc>
          <w:tcPr>
            <w:tcW w:w="6777" w:type="dxa"/>
          </w:tcPr>
          <w:p w14:paraId="0ADAE115" w14:textId="5F561967" w:rsidR="00ED6642" w:rsidRPr="00BD7233" w:rsidRDefault="00ED6642" w:rsidP="00A24C9B">
            <w:pPr>
              <w:jc w:val="both"/>
              <w:rPr>
                <w:rFonts w:ascii="Times New Roman" w:hAnsi="Times New Roman" w:cs="Times New Roman"/>
              </w:rPr>
            </w:pPr>
            <w:r w:rsidRPr="00BD7233">
              <w:rPr>
                <w:rFonts w:ascii="Times New Roman" w:hAnsi="Times New Roman" w:cs="Times New Roman"/>
              </w:rPr>
              <w:t>Соблюдение требований техники безопасности в образовательном пространстве групповых и других помещениях</w:t>
            </w:r>
          </w:p>
        </w:tc>
        <w:tc>
          <w:tcPr>
            <w:tcW w:w="1414" w:type="dxa"/>
          </w:tcPr>
          <w:p w14:paraId="09F98D91" w14:textId="77777777" w:rsidR="00ED6642" w:rsidRPr="00BD7233" w:rsidRDefault="00ED6642" w:rsidP="00B52232">
            <w:pPr>
              <w:rPr>
                <w:rFonts w:ascii="Times New Roman" w:hAnsi="Times New Roman" w:cs="Times New Roman"/>
              </w:rPr>
            </w:pPr>
          </w:p>
        </w:tc>
        <w:tc>
          <w:tcPr>
            <w:tcW w:w="1387" w:type="dxa"/>
          </w:tcPr>
          <w:p w14:paraId="45B8AA39" w14:textId="44DC9465"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236B2016" w14:textId="77777777" w:rsidTr="00513624">
        <w:tc>
          <w:tcPr>
            <w:tcW w:w="844" w:type="dxa"/>
          </w:tcPr>
          <w:p w14:paraId="2440D164" w14:textId="26523D20" w:rsidR="00ED6642" w:rsidRPr="00BD7233" w:rsidRDefault="00A46E26" w:rsidP="00B52232">
            <w:pPr>
              <w:rPr>
                <w:rFonts w:ascii="Times New Roman" w:hAnsi="Times New Roman" w:cs="Times New Roman"/>
              </w:rPr>
            </w:pPr>
            <w:r w:rsidRPr="00BD7233">
              <w:rPr>
                <w:rFonts w:ascii="Times New Roman" w:hAnsi="Times New Roman" w:cs="Times New Roman"/>
              </w:rPr>
              <w:t>6.2</w:t>
            </w:r>
          </w:p>
        </w:tc>
        <w:tc>
          <w:tcPr>
            <w:tcW w:w="6777" w:type="dxa"/>
          </w:tcPr>
          <w:p w14:paraId="65AD9E73" w14:textId="5BA80632" w:rsidR="00ED6642" w:rsidRPr="00BD7233" w:rsidRDefault="00ED6642" w:rsidP="00A24C9B">
            <w:pPr>
              <w:jc w:val="both"/>
              <w:rPr>
                <w:rFonts w:ascii="Times New Roman" w:hAnsi="Times New Roman" w:cs="Times New Roman"/>
              </w:rPr>
            </w:pPr>
            <w:r w:rsidRPr="00BD7233">
              <w:rPr>
                <w:rFonts w:ascii="Times New Roman" w:hAnsi="Times New Roman" w:cs="Times New Roman"/>
              </w:rPr>
              <w:t xml:space="preserve">В организации пространства зданий имеется специализированная охрана  </w:t>
            </w:r>
          </w:p>
        </w:tc>
        <w:tc>
          <w:tcPr>
            <w:tcW w:w="1414" w:type="dxa"/>
          </w:tcPr>
          <w:p w14:paraId="50A499A9" w14:textId="77777777" w:rsidR="00ED6642" w:rsidRPr="00BD7233" w:rsidRDefault="00ED6642" w:rsidP="00B52232">
            <w:pPr>
              <w:rPr>
                <w:rFonts w:ascii="Times New Roman" w:hAnsi="Times New Roman" w:cs="Times New Roman"/>
              </w:rPr>
            </w:pPr>
          </w:p>
        </w:tc>
        <w:tc>
          <w:tcPr>
            <w:tcW w:w="1387" w:type="dxa"/>
          </w:tcPr>
          <w:p w14:paraId="55A7DA36" w14:textId="1521984E"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73A02B69" w14:textId="77777777" w:rsidTr="00513624">
        <w:tc>
          <w:tcPr>
            <w:tcW w:w="844" w:type="dxa"/>
          </w:tcPr>
          <w:p w14:paraId="6A21F187" w14:textId="00331E28" w:rsidR="00ED6642" w:rsidRPr="00BD7233" w:rsidRDefault="00A46E26" w:rsidP="00B52232">
            <w:pPr>
              <w:rPr>
                <w:rFonts w:ascii="Times New Roman" w:hAnsi="Times New Roman" w:cs="Times New Roman"/>
              </w:rPr>
            </w:pPr>
            <w:r w:rsidRPr="00BD7233">
              <w:rPr>
                <w:rFonts w:ascii="Times New Roman" w:hAnsi="Times New Roman" w:cs="Times New Roman"/>
              </w:rPr>
              <w:t>6.3</w:t>
            </w:r>
          </w:p>
        </w:tc>
        <w:tc>
          <w:tcPr>
            <w:tcW w:w="6777" w:type="dxa"/>
          </w:tcPr>
          <w:p w14:paraId="333BC7B9" w14:textId="580299B5" w:rsidR="00ED6642" w:rsidRPr="00BD7233" w:rsidRDefault="00ED6642" w:rsidP="00A24C9B">
            <w:pPr>
              <w:jc w:val="both"/>
              <w:rPr>
                <w:rFonts w:ascii="Times New Roman" w:hAnsi="Times New Roman" w:cs="Times New Roman"/>
              </w:rPr>
            </w:pPr>
            <w:r w:rsidRPr="00BD7233">
              <w:rPr>
                <w:rFonts w:ascii="Times New Roman" w:hAnsi="Times New Roman" w:cs="Times New Roman"/>
              </w:rPr>
              <w:t>В организации пространства зданий осуществляется пропускной режим</w:t>
            </w:r>
          </w:p>
        </w:tc>
        <w:tc>
          <w:tcPr>
            <w:tcW w:w="1414" w:type="dxa"/>
          </w:tcPr>
          <w:p w14:paraId="1769CB77" w14:textId="591B07A5" w:rsidR="00ED6642" w:rsidRPr="00BD7233" w:rsidRDefault="00A24C9B" w:rsidP="00A24C9B">
            <w:pPr>
              <w:jc w:val="center"/>
              <w:rPr>
                <w:rFonts w:ascii="Times New Roman" w:hAnsi="Times New Roman" w:cs="Times New Roman"/>
              </w:rPr>
            </w:pPr>
            <w:r w:rsidRPr="00BD7233">
              <w:rPr>
                <w:rFonts w:ascii="Times New Roman" w:hAnsi="Times New Roman" w:cs="Times New Roman"/>
              </w:rPr>
              <w:t>-</w:t>
            </w:r>
          </w:p>
        </w:tc>
        <w:tc>
          <w:tcPr>
            <w:tcW w:w="1387" w:type="dxa"/>
          </w:tcPr>
          <w:p w14:paraId="50AF641A" w14:textId="52DBE633" w:rsidR="00ED6642" w:rsidRPr="00BD7233" w:rsidRDefault="00ED6642" w:rsidP="00B52232">
            <w:pPr>
              <w:rPr>
                <w:rFonts w:ascii="Times New Roman" w:hAnsi="Times New Roman" w:cs="Times New Roman"/>
              </w:rPr>
            </w:pPr>
          </w:p>
        </w:tc>
      </w:tr>
      <w:tr w:rsidR="00A46E26" w:rsidRPr="00BD7233" w14:paraId="5515487A" w14:textId="77777777" w:rsidTr="00513624">
        <w:tc>
          <w:tcPr>
            <w:tcW w:w="10422" w:type="dxa"/>
            <w:gridSpan w:val="4"/>
          </w:tcPr>
          <w:p w14:paraId="6636883C" w14:textId="7D1BC02C" w:rsidR="00A46E26" w:rsidRPr="00BD7233" w:rsidRDefault="00A46E26" w:rsidP="00A24C9B">
            <w:pPr>
              <w:jc w:val="both"/>
              <w:rPr>
                <w:rFonts w:ascii="Times New Roman" w:hAnsi="Times New Roman" w:cs="Times New Roman"/>
              </w:rPr>
            </w:pPr>
            <w:r w:rsidRPr="00BD7233">
              <w:rPr>
                <w:rFonts w:ascii="Times New Roman" w:hAnsi="Times New Roman" w:cs="Times New Roman"/>
                <w:b/>
                <w:bCs/>
              </w:rPr>
              <w:t>VII. Показатели, характеризующие общий критерий оценки качества организации пожарной защищенности</w:t>
            </w:r>
          </w:p>
        </w:tc>
      </w:tr>
      <w:tr w:rsidR="00ED6642" w:rsidRPr="00BD7233" w14:paraId="6837A4DC" w14:textId="77777777" w:rsidTr="00513624">
        <w:tc>
          <w:tcPr>
            <w:tcW w:w="844" w:type="dxa"/>
          </w:tcPr>
          <w:p w14:paraId="2DC956F8" w14:textId="02117818" w:rsidR="00ED6642" w:rsidRPr="00BD7233" w:rsidRDefault="00A46E26" w:rsidP="00B52232">
            <w:pPr>
              <w:rPr>
                <w:rFonts w:ascii="Times New Roman" w:hAnsi="Times New Roman" w:cs="Times New Roman"/>
              </w:rPr>
            </w:pPr>
            <w:r w:rsidRPr="00BD7233">
              <w:rPr>
                <w:rFonts w:ascii="Times New Roman" w:hAnsi="Times New Roman" w:cs="Times New Roman"/>
              </w:rPr>
              <w:t>7.1</w:t>
            </w:r>
          </w:p>
        </w:tc>
        <w:tc>
          <w:tcPr>
            <w:tcW w:w="6777" w:type="dxa"/>
          </w:tcPr>
          <w:p w14:paraId="201A2144" w14:textId="663F264C" w:rsidR="00ED6642" w:rsidRPr="00BD7233" w:rsidRDefault="00ED6642" w:rsidP="00A24C9B">
            <w:pPr>
              <w:jc w:val="both"/>
              <w:rPr>
                <w:rFonts w:ascii="Times New Roman" w:hAnsi="Times New Roman" w:cs="Times New Roman"/>
              </w:rPr>
            </w:pPr>
            <w:r w:rsidRPr="00BD7233">
              <w:rPr>
                <w:rFonts w:ascii="Times New Roman" w:hAnsi="Times New Roman" w:cs="Times New Roman"/>
              </w:rPr>
              <w:t>Соблюдение правил пожарной безопасности при подготовке к проведению новогодних утренников</w:t>
            </w:r>
          </w:p>
        </w:tc>
        <w:tc>
          <w:tcPr>
            <w:tcW w:w="1414" w:type="dxa"/>
          </w:tcPr>
          <w:p w14:paraId="257AF7E2" w14:textId="77777777" w:rsidR="00ED6642" w:rsidRPr="00BD7233" w:rsidRDefault="00ED6642" w:rsidP="00B52232">
            <w:pPr>
              <w:rPr>
                <w:rFonts w:ascii="Times New Roman" w:hAnsi="Times New Roman" w:cs="Times New Roman"/>
              </w:rPr>
            </w:pPr>
          </w:p>
        </w:tc>
        <w:tc>
          <w:tcPr>
            <w:tcW w:w="1387" w:type="dxa"/>
          </w:tcPr>
          <w:p w14:paraId="79846C32" w14:textId="2BCBD462"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2E683856" w14:textId="77777777" w:rsidTr="00513624">
        <w:tc>
          <w:tcPr>
            <w:tcW w:w="844" w:type="dxa"/>
          </w:tcPr>
          <w:p w14:paraId="250F83E2" w14:textId="1929CF83" w:rsidR="00ED6642" w:rsidRPr="00BD7233" w:rsidRDefault="00A46E26" w:rsidP="00B52232">
            <w:pPr>
              <w:rPr>
                <w:rFonts w:ascii="Times New Roman" w:hAnsi="Times New Roman" w:cs="Times New Roman"/>
              </w:rPr>
            </w:pPr>
            <w:r w:rsidRPr="00BD7233">
              <w:rPr>
                <w:rFonts w:ascii="Times New Roman" w:hAnsi="Times New Roman" w:cs="Times New Roman"/>
              </w:rPr>
              <w:t>7.2</w:t>
            </w:r>
          </w:p>
        </w:tc>
        <w:tc>
          <w:tcPr>
            <w:tcW w:w="6777" w:type="dxa"/>
          </w:tcPr>
          <w:p w14:paraId="5F432F2B" w14:textId="6A851337" w:rsidR="00ED6642" w:rsidRPr="00BD7233" w:rsidRDefault="00ED6642" w:rsidP="00A24C9B">
            <w:pPr>
              <w:jc w:val="both"/>
              <w:rPr>
                <w:rFonts w:ascii="Times New Roman" w:hAnsi="Times New Roman" w:cs="Times New Roman"/>
              </w:rPr>
            </w:pPr>
            <w:r w:rsidRPr="00BD7233">
              <w:rPr>
                <w:rFonts w:ascii="Times New Roman" w:hAnsi="Times New Roman" w:cs="Times New Roman"/>
              </w:rPr>
              <w:t xml:space="preserve">Наличие индивидуальных средств защиты органов дыхания в группах и кабинетах  </w:t>
            </w:r>
          </w:p>
        </w:tc>
        <w:tc>
          <w:tcPr>
            <w:tcW w:w="1414" w:type="dxa"/>
          </w:tcPr>
          <w:p w14:paraId="2F757C0F" w14:textId="11B37493" w:rsidR="00ED6642" w:rsidRPr="00BD7233" w:rsidRDefault="000F2A93" w:rsidP="002A0095">
            <w:pPr>
              <w:jc w:val="center"/>
              <w:rPr>
                <w:rFonts w:ascii="Times New Roman" w:hAnsi="Times New Roman" w:cs="Times New Roman"/>
              </w:rPr>
            </w:pPr>
            <w:r w:rsidRPr="00BD7233">
              <w:rPr>
                <w:rFonts w:ascii="Times New Roman" w:hAnsi="Times New Roman" w:cs="Times New Roman"/>
              </w:rPr>
              <w:t>-</w:t>
            </w:r>
          </w:p>
        </w:tc>
        <w:tc>
          <w:tcPr>
            <w:tcW w:w="1387" w:type="dxa"/>
          </w:tcPr>
          <w:p w14:paraId="49251374" w14:textId="09C1CCDB" w:rsidR="00ED6642" w:rsidRPr="00BD7233" w:rsidRDefault="00ED6642" w:rsidP="00B52232">
            <w:pPr>
              <w:rPr>
                <w:rFonts w:ascii="Times New Roman" w:hAnsi="Times New Roman" w:cs="Times New Roman"/>
              </w:rPr>
            </w:pPr>
          </w:p>
        </w:tc>
      </w:tr>
      <w:tr w:rsidR="00ED6642" w:rsidRPr="00BD7233" w14:paraId="7607D7F0" w14:textId="77777777" w:rsidTr="00513624">
        <w:tc>
          <w:tcPr>
            <w:tcW w:w="844" w:type="dxa"/>
          </w:tcPr>
          <w:p w14:paraId="4576DB5D" w14:textId="7A13FE5A" w:rsidR="00ED6642" w:rsidRPr="00BD7233" w:rsidRDefault="00A46E26" w:rsidP="00B52232">
            <w:pPr>
              <w:rPr>
                <w:rFonts w:ascii="Times New Roman" w:hAnsi="Times New Roman" w:cs="Times New Roman"/>
              </w:rPr>
            </w:pPr>
            <w:r w:rsidRPr="00BD7233">
              <w:rPr>
                <w:rFonts w:ascii="Times New Roman" w:hAnsi="Times New Roman" w:cs="Times New Roman"/>
              </w:rPr>
              <w:t>7.3</w:t>
            </w:r>
          </w:p>
        </w:tc>
        <w:tc>
          <w:tcPr>
            <w:tcW w:w="6777" w:type="dxa"/>
          </w:tcPr>
          <w:p w14:paraId="7BCA5912" w14:textId="0E3F136E" w:rsidR="00ED6642" w:rsidRPr="00BD7233" w:rsidRDefault="00ED6642" w:rsidP="000F2A93">
            <w:pPr>
              <w:jc w:val="both"/>
              <w:rPr>
                <w:rFonts w:ascii="Times New Roman" w:hAnsi="Times New Roman" w:cs="Times New Roman"/>
              </w:rPr>
            </w:pPr>
            <w:r w:rsidRPr="00BD7233">
              <w:rPr>
                <w:rFonts w:ascii="Times New Roman" w:hAnsi="Times New Roman" w:cs="Times New Roman"/>
              </w:rPr>
              <w:t>Исправное техническое состояние огнетушителей</w:t>
            </w:r>
          </w:p>
        </w:tc>
        <w:tc>
          <w:tcPr>
            <w:tcW w:w="1414" w:type="dxa"/>
          </w:tcPr>
          <w:p w14:paraId="1CC80306" w14:textId="77777777" w:rsidR="00ED6642" w:rsidRPr="00BD7233" w:rsidRDefault="00ED6642" w:rsidP="00B52232">
            <w:pPr>
              <w:rPr>
                <w:rFonts w:ascii="Times New Roman" w:hAnsi="Times New Roman" w:cs="Times New Roman"/>
              </w:rPr>
            </w:pPr>
          </w:p>
        </w:tc>
        <w:tc>
          <w:tcPr>
            <w:tcW w:w="1387" w:type="dxa"/>
          </w:tcPr>
          <w:p w14:paraId="4028BDD8" w14:textId="733A7D3E"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0733C1A9" w14:textId="77777777" w:rsidTr="00513624">
        <w:tc>
          <w:tcPr>
            <w:tcW w:w="844" w:type="dxa"/>
          </w:tcPr>
          <w:p w14:paraId="3168F53B" w14:textId="5FEEAF8B" w:rsidR="00ED6642" w:rsidRPr="00BD7233" w:rsidRDefault="00A46E26" w:rsidP="00B52232">
            <w:pPr>
              <w:rPr>
                <w:rFonts w:ascii="Times New Roman" w:hAnsi="Times New Roman" w:cs="Times New Roman"/>
              </w:rPr>
            </w:pPr>
            <w:r w:rsidRPr="00BD7233">
              <w:rPr>
                <w:rFonts w:ascii="Times New Roman" w:hAnsi="Times New Roman" w:cs="Times New Roman"/>
              </w:rPr>
              <w:t>7.4</w:t>
            </w:r>
          </w:p>
        </w:tc>
        <w:tc>
          <w:tcPr>
            <w:tcW w:w="6777" w:type="dxa"/>
          </w:tcPr>
          <w:p w14:paraId="2294A47D" w14:textId="2B3DE4D9" w:rsidR="00ED6642" w:rsidRPr="00BD7233" w:rsidRDefault="00ED6642" w:rsidP="000F2A93">
            <w:pPr>
              <w:jc w:val="both"/>
              <w:rPr>
                <w:rFonts w:ascii="Times New Roman" w:hAnsi="Times New Roman" w:cs="Times New Roman"/>
              </w:rPr>
            </w:pPr>
            <w:r w:rsidRPr="00BD7233">
              <w:rPr>
                <w:rFonts w:ascii="Times New Roman" w:hAnsi="Times New Roman" w:cs="Times New Roman"/>
              </w:rPr>
              <w:t>Работоспособность внутренних пожарных кранов на водоотдачу с перекаткой</w:t>
            </w:r>
          </w:p>
        </w:tc>
        <w:tc>
          <w:tcPr>
            <w:tcW w:w="1414" w:type="dxa"/>
          </w:tcPr>
          <w:p w14:paraId="3B7710E6" w14:textId="77777777" w:rsidR="00ED6642" w:rsidRPr="00BD7233" w:rsidRDefault="00ED6642" w:rsidP="00B52232">
            <w:pPr>
              <w:rPr>
                <w:rFonts w:ascii="Times New Roman" w:hAnsi="Times New Roman" w:cs="Times New Roman"/>
              </w:rPr>
            </w:pPr>
          </w:p>
        </w:tc>
        <w:tc>
          <w:tcPr>
            <w:tcW w:w="1387" w:type="dxa"/>
          </w:tcPr>
          <w:p w14:paraId="61D017F3" w14:textId="4980F4C1"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0ED21037" w14:textId="77777777" w:rsidTr="00513624">
        <w:tc>
          <w:tcPr>
            <w:tcW w:w="844" w:type="dxa"/>
          </w:tcPr>
          <w:p w14:paraId="158DA785" w14:textId="03BB3227" w:rsidR="00ED6642" w:rsidRPr="00BD7233" w:rsidRDefault="00A46E26" w:rsidP="00B52232">
            <w:pPr>
              <w:rPr>
                <w:rFonts w:ascii="Times New Roman" w:hAnsi="Times New Roman" w:cs="Times New Roman"/>
              </w:rPr>
            </w:pPr>
            <w:r w:rsidRPr="00BD7233">
              <w:rPr>
                <w:rFonts w:ascii="Times New Roman" w:hAnsi="Times New Roman" w:cs="Times New Roman"/>
              </w:rPr>
              <w:t>7.5</w:t>
            </w:r>
          </w:p>
        </w:tc>
        <w:tc>
          <w:tcPr>
            <w:tcW w:w="6777" w:type="dxa"/>
          </w:tcPr>
          <w:p w14:paraId="76606345" w14:textId="00A5AB35" w:rsidR="00ED6642" w:rsidRPr="00BD7233" w:rsidRDefault="00ED6642" w:rsidP="000F2A93">
            <w:pPr>
              <w:jc w:val="both"/>
              <w:rPr>
                <w:rFonts w:ascii="Times New Roman" w:hAnsi="Times New Roman" w:cs="Times New Roman"/>
              </w:rPr>
            </w:pPr>
            <w:r w:rsidRPr="00BD7233">
              <w:rPr>
                <w:rFonts w:ascii="Times New Roman" w:hAnsi="Times New Roman" w:cs="Times New Roman"/>
              </w:rPr>
              <w:t>Соблюдение правил пожарной безопасности на рабочем месте, противопожарного режима, эвакуационных выходов</w:t>
            </w:r>
          </w:p>
        </w:tc>
        <w:tc>
          <w:tcPr>
            <w:tcW w:w="1414" w:type="dxa"/>
          </w:tcPr>
          <w:p w14:paraId="6ACD329E" w14:textId="77777777" w:rsidR="00ED6642" w:rsidRPr="00BD7233" w:rsidRDefault="00ED6642" w:rsidP="00B52232">
            <w:pPr>
              <w:rPr>
                <w:rFonts w:ascii="Times New Roman" w:hAnsi="Times New Roman" w:cs="Times New Roman"/>
              </w:rPr>
            </w:pPr>
          </w:p>
        </w:tc>
        <w:tc>
          <w:tcPr>
            <w:tcW w:w="1387" w:type="dxa"/>
          </w:tcPr>
          <w:p w14:paraId="5D1BCE9C" w14:textId="0D8F3215"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5E90D21B" w14:textId="77777777" w:rsidTr="00513624">
        <w:tc>
          <w:tcPr>
            <w:tcW w:w="844" w:type="dxa"/>
          </w:tcPr>
          <w:p w14:paraId="346666BB" w14:textId="56B12521" w:rsidR="00ED6642" w:rsidRPr="00BD7233" w:rsidRDefault="00A46E26" w:rsidP="00B52232">
            <w:pPr>
              <w:rPr>
                <w:rFonts w:ascii="Times New Roman" w:hAnsi="Times New Roman" w:cs="Times New Roman"/>
              </w:rPr>
            </w:pPr>
            <w:r w:rsidRPr="00BD7233">
              <w:rPr>
                <w:rFonts w:ascii="Times New Roman" w:hAnsi="Times New Roman" w:cs="Times New Roman"/>
              </w:rPr>
              <w:t>7.6</w:t>
            </w:r>
          </w:p>
        </w:tc>
        <w:tc>
          <w:tcPr>
            <w:tcW w:w="6777" w:type="dxa"/>
          </w:tcPr>
          <w:p w14:paraId="577FF44A" w14:textId="32C4731F" w:rsidR="00ED6642" w:rsidRPr="00BD7233" w:rsidRDefault="00ED6642" w:rsidP="000F2A93">
            <w:pPr>
              <w:jc w:val="both"/>
              <w:rPr>
                <w:rFonts w:ascii="Times New Roman" w:hAnsi="Times New Roman" w:cs="Times New Roman"/>
              </w:rPr>
            </w:pPr>
            <w:r w:rsidRPr="00BD7233">
              <w:rPr>
                <w:rFonts w:ascii="Times New Roman" w:hAnsi="Times New Roman" w:cs="Times New Roman"/>
              </w:rPr>
              <w:t>Исправное состояние пожарной сигнализации и автоматической системы оповещения людей при пожаре</w:t>
            </w:r>
          </w:p>
        </w:tc>
        <w:tc>
          <w:tcPr>
            <w:tcW w:w="1414" w:type="dxa"/>
          </w:tcPr>
          <w:p w14:paraId="62CBAB59" w14:textId="77777777" w:rsidR="00ED6642" w:rsidRPr="00BD7233" w:rsidRDefault="00ED6642" w:rsidP="00B52232">
            <w:pPr>
              <w:rPr>
                <w:rFonts w:ascii="Times New Roman" w:hAnsi="Times New Roman" w:cs="Times New Roman"/>
              </w:rPr>
            </w:pPr>
          </w:p>
        </w:tc>
        <w:tc>
          <w:tcPr>
            <w:tcW w:w="1387" w:type="dxa"/>
          </w:tcPr>
          <w:p w14:paraId="3A7967D3" w14:textId="06DDFF13"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50BDAB0F" w14:textId="77777777" w:rsidTr="00513624">
        <w:tc>
          <w:tcPr>
            <w:tcW w:w="10422" w:type="dxa"/>
            <w:gridSpan w:val="4"/>
          </w:tcPr>
          <w:p w14:paraId="3420287A" w14:textId="30C284D5" w:rsidR="00A46E26" w:rsidRPr="00BD7233" w:rsidRDefault="00A46E26" w:rsidP="00B52232">
            <w:pPr>
              <w:rPr>
                <w:rFonts w:ascii="Times New Roman" w:hAnsi="Times New Roman" w:cs="Times New Roman"/>
              </w:rPr>
            </w:pPr>
            <w:r w:rsidRPr="00BD7233">
              <w:rPr>
                <w:rFonts w:ascii="Times New Roman" w:hAnsi="Times New Roman" w:cs="Times New Roman"/>
                <w:b/>
                <w:bCs/>
              </w:rPr>
              <w:t>VIII. Показатели, характеризующие общий критерий оценки качества доступной среды</w:t>
            </w:r>
          </w:p>
        </w:tc>
      </w:tr>
      <w:tr w:rsidR="00ED6642" w:rsidRPr="00BD7233" w14:paraId="6C44F482" w14:textId="77777777" w:rsidTr="00513624">
        <w:tc>
          <w:tcPr>
            <w:tcW w:w="844" w:type="dxa"/>
          </w:tcPr>
          <w:p w14:paraId="667A186B" w14:textId="551681CE" w:rsidR="00ED6642" w:rsidRPr="00BD7233" w:rsidRDefault="00A46E26" w:rsidP="00B52232">
            <w:pPr>
              <w:rPr>
                <w:rFonts w:ascii="Times New Roman" w:hAnsi="Times New Roman" w:cs="Times New Roman"/>
              </w:rPr>
            </w:pPr>
            <w:r w:rsidRPr="00BD7233">
              <w:rPr>
                <w:rFonts w:ascii="Times New Roman" w:hAnsi="Times New Roman" w:cs="Times New Roman"/>
              </w:rPr>
              <w:t>8.1</w:t>
            </w:r>
          </w:p>
        </w:tc>
        <w:tc>
          <w:tcPr>
            <w:tcW w:w="6777" w:type="dxa"/>
          </w:tcPr>
          <w:p w14:paraId="7507BF6C" w14:textId="1753A92A" w:rsidR="00ED6642" w:rsidRPr="00BD7233" w:rsidRDefault="00ED6642" w:rsidP="000F2A93">
            <w:pPr>
              <w:jc w:val="both"/>
              <w:rPr>
                <w:rFonts w:ascii="Times New Roman" w:hAnsi="Times New Roman" w:cs="Times New Roman"/>
              </w:rPr>
            </w:pPr>
            <w:r w:rsidRPr="00BD7233">
              <w:rPr>
                <w:rFonts w:ascii="Times New Roman" w:hAnsi="Times New Roman" w:cs="Times New Roman"/>
              </w:rPr>
              <w:t xml:space="preserve">Наличие адаптированных образовательных программ для детей с ОВЗ </w:t>
            </w:r>
          </w:p>
        </w:tc>
        <w:tc>
          <w:tcPr>
            <w:tcW w:w="1414" w:type="dxa"/>
          </w:tcPr>
          <w:p w14:paraId="45478A6B" w14:textId="77777777" w:rsidR="00ED6642" w:rsidRPr="00BD7233" w:rsidRDefault="00ED6642" w:rsidP="00B52232">
            <w:pPr>
              <w:rPr>
                <w:rFonts w:ascii="Times New Roman" w:hAnsi="Times New Roman" w:cs="Times New Roman"/>
              </w:rPr>
            </w:pPr>
          </w:p>
        </w:tc>
        <w:tc>
          <w:tcPr>
            <w:tcW w:w="1387" w:type="dxa"/>
          </w:tcPr>
          <w:p w14:paraId="64961232" w14:textId="00E907D4"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29F34BA1" w14:textId="77777777" w:rsidTr="00513624">
        <w:tc>
          <w:tcPr>
            <w:tcW w:w="844" w:type="dxa"/>
          </w:tcPr>
          <w:p w14:paraId="4B9CC51D" w14:textId="56D48602" w:rsidR="00ED6642" w:rsidRPr="00BD7233" w:rsidRDefault="00A46E26" w:rsidP="00B52232">
            <w:pPr>
              <w:rPr>
                <w:rFonts w:ascii="Times New Roman" w:hAnsi="Times New Roman" w:cs="Times New Roman"/>
              </w:rPr>
            </w:pPr>
            <w:r w:rsidRPr="00BD7233">
              <w:rPr>
                <w:rFonts w:ascii="Times New Roman" w:hAnsi="Times New Roman" w:cs="Times New Roman"/>
              </w:rPr>
              <w:t>8.2</w:t>
            </w:r>
          </w:p>
        </w:tc>
        <w:tc>
          <w:tcPr>
            <w:tcW w:w="6777" w:type="dxa"/>
          </w:tcPr>
          <w:p w14:paraId="5842B73C" w14:textId="071F8D28" w:rsidR="00ED6642" w:rsidRPr="00BD7233" w:rsidRDefault="00ED6642" w:rsidP="000F2A93">
            <w:pPr>
              <w:jc w:val="both"/>
              <w:rPr>
                <w:rFonts w:ascii="Times New Roman" w:hAnsi="Times New Roman" w:cs="Times New Roman"/>
              </w:rPr>
            </w:pPr>
            <w:r w:rsidRPr="00BD7233">
              <w:rPr>
                <w:rFonts w:ascii="Times New Roman" w:hAnsi="Times New Roman" w:cs="Times New Roman"/>
              </w:rPr>
              <w:t>Наличие в детском саду учебных пособий и дидактических материалов для обучения детей с ОВЗ</w:t>
            </w:r>
          </w:p>
        </w:tc>
        <w:tc>
          <w:tcPr>
            <w:tcW w:w="1414" w:type="dxa"/>
          </w:tcPr>
          <w:p w14:paraId="127C6080" w14:textId="77777777" w:rsidR="00ED6642" w:rsidRPr="00BD7233" w:rsidRDefault="00ED6642" w:rsidP="00B52232">
            <w:pPr>
              <w:rPr>
                <w:rFonts w:ascii="Times New Roman" w:hAnsi="Times New Roman" w:cs="Times New Roman"/>
              </w:rPr>
            </w:pPr>
          </w:p>
        </w:tc>
        <w:tc>
          <w:tcPr>
            <w:tcW w:w="1387" w:type="dxa"/>
          </w:tcPr>
          <w:p w14:paraId="488ED0F6" w14:textId="0C179CDA"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ED6642" w:rsidRPr="00BD7233" w14:paraId="633F66D4" w14:textId="77777777" w:rsidTr="00513624">
        <w:tc>
          <w:tcPr>
            <w:tcW w:w="844" w:type="dxa"/>
          </w:tcPr>
          <w:p w14:paraId="0CE0DF24" w14:textId="0C5C432B" w:rsidR="00ED6642" w:rsidRPr="00BD7233" w:rsidRDefault="00A46E26" w:rsidP="00B52232">
            <w:pPr>
              <w:rPr>
                <w:rFonts w:ascii="Times New Roman" w:hAnsi="Times New Roman" w:cs="Times New Roman"/>
              </w:rPr>
            </w:pPr>
            <w:r w:rsidRPr="00BD7233">
              <w:rPr>
                <w:rFonts w:ascii="Times New Roman" w:hAnsi="Times New Roman" w:cs="Times New Roman"/>
              </w:rPr>
              <w:t>8.3</w:t>
            </w:r>
          </w:p>
        </w:tc>
        <w:tc>
          <w:tcPr>
            <w:tcW w:w="6777" w:type="dxa"/>
          </w:tcPr>
          <w:p w14:paraId="29DD27EB" w14:textId="50BF2157" w:rsidR="00ED6642" w:rsidRPr="00BD7233" w:rsidRDefault="00ED6642" w:rsidP="000F2A93">
            <w:pPr>
              <w:jc w:val="both"/>
              <w:rPr>
                <w:rFonts w:ascii="Times New Roman" w:hAnsi="Times New Roman" w:cs="Times New Roman"/>
              </w:rPr>
            </w:pPr>
            <w:r w:rsidRPr="00BD7233">
              <w:rPr>
                <w:rFonts w:ascii="Times New Roman" w:hAnsi="Times New Roman" w:cs="Times New Roman"/>
              </w:rPr>
              <w:t xml:space="preserve">Наличие паспорта доступности объекта социальной инфраструктуры для всех категорий инвалидов  </w:t>
            </w:r>
          </w:p>
        </w:tc>
        <w:tc>
          <w:tcPr>
            <w:tcW w:w="1414" w:type="dxa"/>
          </w:tcPr>
          <w:p w14:paraId="245132EC" w14:textId="77777777" w:rsidR="00ED6642" w:rsidRPr="00BD7233" w:rsidRDefault="00ED6642" w:rsidP="00B52232">
            <w:pPr>
              <w:rPr>
                <w:rFonts w:ascii="Times New Roman" w:hAnsi="Times New Roman" w:cs="Times New Roman"/>
              </w:rPr>
            </w:pPr>
          </w:p>
        </w:tc>
        <w:tc>
          <w:tcPr>
            <w:tcW w:w="1387" w:type="dxa"/>
          </w:tcPr>
          <w:p w14:paraId="5A1B4553" w14:textId="45092D31" w:rsidR="00ED6642" w:rsidRPr="00BD7233" w:rsidRDefault="00883577" w:rsidP="00B52232">
            <w:pPr>
              <w:rPr>
                <w:rFonts w:ascii="Times New Roman" w:hAnsi="Times New Roman" w:cs="Times New Roman"/>
              </w:rPr>
            </w:pPr>
            <w:r w:rsidRPr="00BD7233">
              <w:rPr>
                <w:rFonts w:ascii="Times New Roman" w:hAnsi="Times New Roman" w:cs="Times New Roman"/>
              </w:rPr>
              <w:t>+</w:t>
            </w:r>
          </w:p>
        </w:tc>
      </w:tr>
      <w:tr w:rsidR="00A46E26" w:rsidRPr="00BD7233" w14:paraId="5E5D84CB" w14:textId="77777777" w:rsidTr="00513624">
        <w:tc>
          <w:tcPr>
            <w:tcW w:w="844" w:type="dxa"/>
          </w:tcPr>
          <w:p w14:paraId="57009187" w14:textId="7769C78B" w:rsidR="00A46E26" w:rsidRPr="00BD7233" w:rsidRDefault="00A46E26" w:rsidP="00B52232">
            <w:pPr>
              <w:rPr>
                <w:rFonts w:ascii="Times New Roman" w:hAnsi="Times New Roman" w:cs="Times New Roman"/>
              </w:rPr>
            </w:pPr>
            <w:r w:rsidRPr="00BD7233">
              <w:rPr>
                <w:rFonts w:ascii="Times New Roman" w:hAnsi="Times New Roman" w:cs="Times New Roman"/>
              </w:rPr>
              <w:t>8.4</w:t>
            </w:r>
          </w:p>
        </w:tc>
        <w:tc>
          <w:tcPr>
            <w:tcW w:w="6777" w:type="dxa"/>
          </w:tcPr>
          <w:p w14:paraId="4BDBBBE3" w14:textId="4F6EF041" w:rsidR="00A46E26" w:rsidRPr="00BD7233" w:rsidRDefault="00A46E26" w:rsidP="00B52232">
            <w:pPr>
              <w:rPr>
                <w:rFonts w:ascii="Times New Roman" w:hAnsi="Times New Roman" w:cs="Times New Roman"/>
              </w:rPr>
            </w:pPr>
            <w:r w:rsidRPr="00BD7233">
              <w:rPr>
                <w:rFonts w:ascii="Times New Roman" w:hAnsi="Times New Roman" w:cs="Times New Roman"/>
              </w:rPr>
              <w:t>Наличие в детском саду элементов доступной среды: пандусы; звонок; расширенные дверные проемы; оборудованные туалеты</w:t>
            </w:r>
          </w:p>
        </w:tc>
        <w:tc>
          <w:tcPr>
            <w:tcW w:w="1414" w:type="dxa"/>
          </w:tcPr>
          <w:p w14:paraId="47C3D71F" w14:textId="41407479" w:rsidR="00A46E26" w:rsidRPr="00BD7233" w:rsidRDefault="002A0095" w:rsidP="002A0095">
            <w:pPr>
              <w:jc w:val="center"/>
              <w:rPr>
                <w:rFonts w:ascii="Times New Roman" w:hAnsi="Times New Roman" w:cs="Times New Roman"/>
              </w:rPr>
            </w:pPr>
            <w:r w:rsidRPr="00BD7233">
              <w:rPr>
                <w:rFonts w:ascii="Times New Roman" w:hAnsi="Times New Roman" w:cs="Times New Roman"/>
              </w:rPr>
              <w:t>-</w:t>
            </w:r>
          </w:p>
        </w:tc>
        <w:tc>
          <w:tcPr>
            <w:tcW w:w="1387" w:type="dxa"/>
          </w:tcPr>
          <w:p w14:paraId="3F208A11" w14:textId="3A148BB5" w:rsidR="00A46E26" w:rsidRPr="00BD7233" w:rsidRDefault="00A46E26" w:rsidP="00B52232">
            <w:pPr>
              <w:rPr>
                <w:rFonts w:ascii="Times New Roman" w:hAnsi="Times New Roman" w:cs="Times New Roman"/>
              </w:rPr>
            </w:pPr>
          </w:p>
        </w:tc>
      </w:tr>
      <w:tr w:rsidR="00ED6642" w:rsidRPr="00BD7233" w14:paraId="2839065A" w14:textId="77777777" w:rsidTr="00513624">
        <w:tc>
          <w:tcPr>
            <w:tcW w:w="844" w:type="dxa"/>
          </w:tcPr>
          <w:p w14:paraId="33B1A389" w14:textId="053D9042" w:rsidR="00ED6642" w:rsidRPr="00BD7233" w:rsidRDefault="00A46E26" w:rsidP="00B52232">
            <w:pPr>
              <w:rPr>
                <w:rFonts w:ascii="Times New Roman" w:hAnsi="Times New Roman" w:cs="Times New Roman"/>
              </w:rPr>
            </w:pPr>
            <w:r w:rsidRPr="00BD7233">
              <w:rPr>
                <w:rFonts w:ascii="Times New Roman" w:hAnsi="Times New Roman" w:cs="Times New Roman"/>
              </w:rPr>
              <w:t>8.5</w:t>
            </w:r>
          </w:p>
        </w:tc>
        <w:tc>
          <w:tcPr>
            <w:tcW w:w="6777" w:type="dxa"/>
          </w:tcPr>
          <w:p w14:paraId="40DB7AF0" w14:textId="1B82216C" w:rsidR="00ED6642" w:rsidRPr="00BD7233" w:rsidRDefault="00A46E26" w:rsidP="000F2A93">
            <w:pPr>
              <w:jc w:val="both"/>
              <w:rPr>
                <w:rFonts w:ascii="Times New Roman" w:hAnsi="Times New Roman" w:cs="Times New Roman"/>
              </w:rPr>
            </w:pPr>
            <w:r w:rsidRPr="00BD7233">
              <w:rPr>
                <w:rFonts w:ascii="Times New Roman" w:hAnsi="Times New Roman" w:cs="Times New Roman"/>
              </w:rPr>
              <w:t xml:space="preserve">Надлежащее размещение оборудования и носителей информации, необходимых для обеспечения беспрепятственного доступа к объектам (местам предоставления услуг) инвалидов, имеющих стойкие расстройства функции зрения, слуха и передвижения  </w:t>
            </w:r>
          </w:p>
        </w:tc>
        <w:tc>
          <w:tcPr>
            <w:tcW w:w="1414" w:type="dxa"/>
          </w:tcPr>
          <w:p w14:paraId="3F081D8F" w14:textId="77777777" w:rsidR="00ED6642" w:rsidRPr="00BD7233" w:rsidRDefault="00ED6642" w:rsidP="00B52232">
            <w:pPr>
              <w:rPr>
                <w:rFonts w:ascii="Times New Roman" w:hAnsi="Times New Roman" w:cs="Times New Roman"/>
              </w:rPr>
            </w:pPr>
          </w:p>
        </w:tc>
        <w:tc>
          <w:tcPr>
            <w:tcW w:w="1387" w:type="dxa"/>
          </w:tcPr>
          <w:p w14:paraId="3562BEA8" w14:textId="1FF2D9DF" w:rsidR="00ED6642" w:rsidRPr="00BD7233" w:rsidRDefault="00883577" w:rsidP="00B52232">
            <w:pPr>
              <w:rPr>
                <w:rFonts w:ascii="Times New Roman" w:hAnsi="Times New Roman" w:cs="Times New Roman"/>
              </w:rPr>
            </w:pPr>
            <w:r w:rsidRPr="00BD7233">
              <w:rPr>
                <w:rFonts w:ascii="Times New Roman" w:hAnsi="Times New Roman" w:cs="Times New Roman"/>
              </w:rPr>
              <w:t>+</w:t>
            </w:r>
            <w:r w:rsidR="002A0095" w:rsidRPr="00BD7233">
              <w:rPr>
                <w:rFonts w:ascii="Times New Roman" w:hAnsi="Times New Roman" w:cs="Times New Roman"/>
              </w:rPr>
              <w:t>/-</w:t>
            </w:r>
          </w:p>
        </w:tc>
      </w:tr>
      <w:tr w:rsidR="00ED6642" w:rsidRPr="00BD7233" w14:paraId="5DC08833" w14:textId="77777777" w:rsidTr="00513624">
        <w:tc>
          <w:tcPr>
            <w:tcW w:w="844" w:type="dxa"/>
          </w:tcPr>
          <w:p w14:paraId="4371E698" w14:textId="1B978B7E" w:rsidR="00ED6642" w:rsidRPr="00BD7233" w:rsidRDefault="00A46E26" w:rsidP="00B52232">
            <w:pPr>
              <w:rPr>
                <w:rFonts w:ascii="Times New Roman" w:hAnsi="Times New Roman" w:cs="Times New Roman"/>
              </w:rPr>
            </w:pPr>
            <w:r w:rsidRPr="00BD7233">
              <w:rPr>
                <w:rFonts w:ascii="Times New Roman" w:hAnsi="Times New Roman" w:cs="Times New Roman"/>
              </w:rPr>
              <w:t>8.6</w:t>
            </w:r>
          </w:p>
        </w:tc>
        <w:tc>
          <w:tcPr>
            <w:tcW w:w="6777" w:type="dxa"/>
          </w:tcPr>
          <w:p w14:paraId="03A82C97" w14:textId="5C16E742" w:rsidR="00ED6642" w:rsidRPr="00BD7233" w:rsidRDefault="00A46E26" w:rsidP="000F2A93">
            <w:pPr>
              <w:jc w:val="both"/>
              <w:rPr>
                <w:rFonts w:ascii="Times New Roman" w:hAnsi="Times New Roman" w:cs="Times New Roman"/>
              </w:rPr>
            </w:pPr>
            <w:r w:rsidRPr="00BD7233">
              <w:rPr>
                <w:rFonts w:ascii="Times New Roman" w:hAnsi="Times New Roman" w:cs="Times New Roman"/>
              </w:rPr>
              <w:t xml:space="preserve">Дублирование необходимой для инвалидов, имеющих стойкие расстройства функции зрения, зрительной информации – звуковой информацией, а также надписей, знаков и иной текстовой и графической информации – знаками, выполненными </w:t>
            </w:r>
            <w:proofErr w:type="spellStart"/>
            <w:r w:rsidRPr="00BD7233">
              <w:rPr>
                <w:rFonts w:ascii="Times New Roman" w:hAnsi="Times New Roman" w:cs="Times New Roman"/>
              </w:rPr>
              <w:t>рельефноточечным</w:t>
            </w:r>
            <w:proofErr w:type="spellEnd"/>
            <w:r w:rsidRPr="00BD7233">
              <w:rPr>
                <w:rFonts w:ascii="Times New Roman" w:hAnsi="Times New Roman" w:cs="Times New Roman"/>
              </w:rPr>
              <w:t xml:space="preserve"> шрифтом Брайля и на контрастном фоне</w:t>
            </w:r>
          </w:p>
        </w:tc>
        <w:tc>
          <w:tcPr>
            <w:tcW w:w="1414" w:type="dxa"/>
          </w:tcPr>
          <w:p w14:paraId="65C34863" w14:textId="77777777" w:rsidR="00ED6642" w:rsidRPr="00BD7233" w:rsidRDefault="00ED6642" w:rsidP="00B52232">
            <w:pPr>
              <w:rPr>
                <w:rFonts w:ascii="Times New Roman" w:hAnsi="Times New Roman" w:cs="Times New Roman"/>
              </w:rPr>
            </w:pPr>
          </w:p>
        </w:tc>
        <w:tc>
          <w:tcPr>
            <w:tcW w:w="1387" w:type="dxa"/>
          </w:tcPr>
          <w:p w14:paraId="0FBCEC43" w14:textId="76397D22" w:rsidR="00ED6642" w:rsidRPr="00BD7233" w:rsidRDefault="00883577" w:rsidP="00B52232">
            <w:pPr>
              <w:rPr>
                <w:rFonts w:ascii="Times New Roman" w:hAnsi="Times New Roman" w:cs="Times New Roman"/>
              </w:rPr>
            </w:pPr>
            <w:r w:rsidRPr="00BD7233">
              <w:rPr>
                <w:rFonts w:ascii="Times New Roman" w:hAnsi="Times New Roman" w:cs="Times New Roman"/>
              </w:rPr>
              <w:t>+</w:t>
            </w:r>
            <w:r w:rsidR="002A0095" w:rsidRPr="00BD7233">
              <w:rPr>
                <w:rFonts w:ascii="Times New Roman" w:hAnsi="Times New Roman" w:cs="Times New Roman"/>
              </w:rPr>
              <w:t>/-</w:t>
            </w:r>
          </w:p>
        </w:tc>
      </w:tr>
      <w:tr w:rsidR="00ED6642" w:rsidRPr="00BD7233" w14:paraId="44024301" w14:textId="77777777" w:rsidTr="00513624">
        <w:tc>
          <w:tcPr>
            <w:tcW w:w="844" w:type="dxa"/>
          </w:tcPr>
          <w:p w14:paraId="2BC26588" w14:textId="7F271659" w:rsidR="00ED6642" w:rsidRPr="00BD7233" w:rsidRDefault="00A46E26" w:rsidP="00B52232">
            <w:pPr>
              <w:rPr>
                <w:rFonts w:ascii="Times New Roman" w:hAnsi="Times New Roman" w:cs="Times New Roman"/>
              </w:rPr>
            </w:pPr>
            <w:r w:rsidRPr="00BD7233">
              <w:rPr>
                <w:rFonts w:ascii="Times New Roman" w:hAnsi="Times New Roman" w:cs="Times New Roman"/>
              </w:rPr>
              <w:t>8.</w:t>
            </w:r>
            <w:r w:rsidR="00883577" w:rsidRPr="00BD7233">
              <w:rPr>
                <w:rFonts w:ascii="Times New Roman" w:hAnsi="Times New Roman" w:cs="Times New Roman"/>
              </w:rPr>
              <w:t>7</w:t>
            </w:r>
          </w:p>
        </w:tc>
        <w:tc>
          <w:tcPr>
            <w:tcW w:w="6777" w:type="dxa"/>
          </w:tcPr>
          <w:p w14:paraId="5BBDDB4F" w14:textId="3FB0DDE0" w:rsidR="00ED6642" w:rsidRPr="00BD7233" w:rsidRDefault="00A46E26" w:rsidP="002A0095">
            <w:pPr>
              <w:jc w:val="both"/>
              <w:rPr>
                <w:rFonts w:ascii="Times New Roman" w:hAnsi="Times New Roman" w:cs="Times New Roman"/>
              </w:rPr>
            </w:pPr>
            <w:r w:rsidRPr="00BD7233">
              <w:rPr>
                <w:rFonts w:ascii="Times New Roman" w:hAnsi="Times New Roman" w:cs="Times New Roman"/>
              </w:rPr>
              <w:t>Дублирование необходимой для инвалидов по слуху звуковой информации зрительной информацией</w:t>
            </w:r>
          </w:p>
        </w:tc>
        <w:tc>
          <w:tcPr>
            <w:tcW w:w="1414" w:type="dxa"/>
          </w:tcPr>
          <w:p w14:paraId="1D935BCA" w14:textId="7D0657B4" w:rsidR="00ED6642" w:rsidRPr="00BD7233" w:rsidRDefault="00044A3D" w:rsidP="00B52232">
            <w:pPr>
              <w:rPr>
                <w:rFonts w:ascii="Times New Roman" w:hAnsi="Times New Roman" w:cs="Times New Roman"/>
              </w:rPr>
            </w:pPr>
            <w:r w:rsidRPr="00BD7233">
              <w:rPr>
                <w:rFonts w:ascii="Times New Roman" w:hAnsi="Times New Roman" w:cs="Times New Roman"/>
              </w:rPr>
              <w:t>-</w:t>
            </w:r>
          </w:p>
        </w:tc>
        <w:tc>
          <w:tcPr>
            <w:tcW w:w="1387" w:type="dxa"/>
          </w:tcPr>
          <w:p w14:paraId="3935120D" w14:textId="546D37E6" w:rsidR="00ED6642" w:rsidRPr="00BD7233" w:rsidRDefault="00ED6642" w:rsidP="00B52232">
            <w:pPr>
              <w:rPr>
                <w:rFonts w:ascii="Times New Roman" w:hAnsi="Times New Roman" w:cs="Times New Roman"/>
              </w:rPr>
            </w:pPr>
          </w:p>
        </w:tc>
      </w:tr>
      <w:tr w:rsidR="00A46E26" w:rsidRPr="00BD7233" w14:paraId="45AE1A70" w14:textId="77777777" w:rsidTr="00513624">
        <w:tc>
          <w:tcPr>
            <w:tcW w:w="9035" w:type="dxa"/>
            <w:gridSpan w:val="3"/>
          </w:tcPr>
          <w:p w14:paraId="2181BF7F" w14:textId="3FB5385D" w:rsidR="00A46E26" w:rsidRPr="00BD7233" w:rsidRDefault="00A46E26" w:rsidP="00B52232">
            <w:pPr>
              <w:rPr>
                <w:rFonts w:ascii="Times New Roman" w:hAnsi="Times New Roman" w:cs="Times New Roman"/>
              </w:rPr>
            </w:pPr>
            <w:r w:rsidRPr="00BD7233">
              <w:rPr>
                <w:rFonts w:ascii="Times New Roman" w:hAnsi="Times New Roman" w:cs="Times New Roman"/>
                <w:b/>
                <w:bCs/>
              </w:rPr>
              <w:t>Соответствие материально-технических условий требованиям</w:t>
            </w:r>
          </w:p>
        </w:tc>
        <w:tc>
          <w:tcPr>
            <w:tcW w:w="1387" w:type="dxa"/>
          </w:tcPr>
          <w:p w14:paraId="099C2117" w14:textId="0A356D86" w:rsidR="00A46E26" w:rsidRPr="00BD7233" w:rsidRDefault="00A46E26" w:rsidP="00B52232">
            <w:pPr>
              <w:rPr>
                <w:rFonts w:ascii="Times New Roman" w:hAnsi="Times New Roman" w:cs="Times New Roman"/>
              </w:rPr>
            </w:pPr>
            <w:r w:rsidRPr="00BD7233">
              <w:rPr>
                <w:rFonts w:ascii="Times New Roman" w:hAnsi="Times New Roman" w:cs="Times New Roman"/>
              </w:rPr>
              <w:t>+</w:t>
            </w:r>
          </w:p>
        </w:tc>
      </w:tr>
    </w:tbl>
    <w:p w14:paraId="789DF077" w14:textId="77777777" w:rsidR="00B52232" w:rsidRDefault="00B52232" w:rsidP="00B52232">
      <w:pPr>
        <w:spacing w:after="0" w:line="240" w:lineRule="auto"/>
        <w:rPr>
          <w:rFonts w:ascii="Times New Roman" w:hAnsi="Times New Roman" w:cs="Times New Roman"/>
          <w:sz w:val="24"/>
          <w:szCs w:val="24"/>
        </w:rPr>
      </w:pPr>
    </w:p>
    <w:p w14:paraId="1D6CDD80" w14:textId="77777777" w:rsidR="00883577" w:rsidRDefault="00883577" w:rsidP="00B52232">
      <w:pPr>
        <w:spacing w:after="0" w:line="240" w:lineRule="auto"/>
        <w:rPr>
          <w:rFonts w:ascii="Times New Roman" w:hAnsi="Times New Roman" w:cs="Times New Roman"/>
          <w:sz w:val="24"/>
          <w:szCs w:val="24"/>
        </w:rPr>
      </w:pPr>
    </w:p>
    <w:p w14:paraId="0D7C2E3F" w14:textId="77777777" w:rsidR="00883577" w:rsidRDefault="00883577" w:rsidP="00B52232">
      <w:pPr>
        <w:spacing w:after="0" w:line="240" w:lineRule="auto"/>
        <w:rPr>
          <w:rFonts w:ascii="Times New Roman" w:hAnsi="Times New Roman" w:cs="Times New Roman"/>
          <w:sz w:val="24"/>
          <w:szCs w:val="24"/>
        </w:rPr>
      </w:pPr>
    </w:p>
    <w:p w14:paraId="528F2C79" w14:textId="77777777" w:rsidR="00883577" w:rsidRDefault="00883577" w:rsidP="00B52232">
      <w:pPr>
        <w:spacing w:after="0" w:line="240" w:lineRule="auto"/>
        <w:rPr>
          <w:rFonts w:ascii="Times New Roman" w:hAnsi="Times New Roman" w:cs="Times New Roman"/>
          <w:sz w:val="24"/>
          <w:szCs w:val="24"/>
        </w:rPr>
      </w:pPr>
    </w:p>
    <w:p w14:paraId="69A8125D" w14:textId="77777777" w:rsidR="00883577" w:rsidRDefault="00883577" w:rsidP="00B52232">
      <w:pPr>
        <w:spacing w:after="0" w:line="240" w:lineRule="auto"/>
        <w:rPr>
          <w:rFonts w:ascii="Times New Roman" w:hAnsi="Times New Roman" w:cs="Times New Roman"/>
          <w:sz w:val="24"/>
          <w:szCs w:val="24"/>
        </w:rPr>
      </w:pPr>
    </w:p>
    <w:p w14:paraId="69D8860C" w14:textId="77777777" w:rsidR="00883577" w:rsidRDefault="00883577" w:rsidP="00B52232">
      <w:pPr>
        <w:spacing w:after="0" w:line="240" w:lineRule="auto"/>
        <w:rPr>
          <w:rFonts w:ascii="Times New Roman" w:hAnsi="Times New Roman" w:cs="Times New Roman"/>
          <w:sz w:val="24"/>
          <w:szCs w:val="24"/>
        </w:rPr>
      </w:pPr>
    </w:p>
    <w:p w14:paraId="10B143E3" w14:textId="77777777" w:rsidR="00883577" w:rsidRDefault="00883577" w:rsidP="00B52232">
      <w:pPr>
        <w:spacing w:after="0" w:line="240" w:lineRule="auto"/>
        <w:rPr>
          <w:rFonts w:ascii="Times New Roman" w:hAnsi="Times New Roman" w:cs="Times New Roman"/>
          <w:sz w:val="24"/>
          <w:szCs w:val="24"/>
        </w:rPr>
      </w:pPr>
    </w:p>
    <w:p w14:paraId="603A4DC2" w14:textId="77777777" w:rsidR="00883577" w:rsidRDefault="00883577" w:rsidP="00B52232">
      <w:pPr>
        <w:spacing w:after="0" w:line="240" w:lineRule="auto"/>
        <w:rPr>
          <w:rFonts w:ascii="Times New Roman" w:hAnsi="Times New Roman" w:cs="Times New Roman"/>
          <w:sz w:val="24"/>
          <w:szCs w:val="24"/>
        </w:rPr>
      </w:pPr>
    </w:p>
    <w:p w14:paraId="3E6E20ED" w14:textId="77777777" w:rsidR="00883577" w:rsidRDefault="00883577" w:rsidP="00B52232">
      <w:pPr>
        <w:spacing w:after="0" w:line="240" w:lineRule="auto"/>
        <w:rPr>
          <w:rFonts w:ascii="Times New Roman" w:hAnsi="Times New Roman" w:cs="Times New Roman"/>
          <w:sz w:val="24"/>
          <w:szCs w:val="24"/>
        </w:rPr>
      </w:pPr>
    </w:p>
    <w:p w14:paraId="6D41BF2E" w14:textId="77777777" w:rsidR="00883577" w:rsidRDefault="00883577" w:rsidP="00B52232">
      <w:pPr>
        <w:spacing w:after="0" w:line="240" w:lineRule="auto"/>
        <w:rPr>
          <w:rFonts w:ascii="Times New Roman" w:hAnsi="Times New Roman" w:cs="Times New Roman"/>
          <w:sz w:val="24"/>
          <w:szCs w:val="24"/>
        </w:rPr>
      </w:pPr>
    </w:p>
    <w:p w14:paraId="36CD05CF" w14:textId="77777777" w:rsidR="00883577" w:rsidRDefault="00883577" w:rsidP="00B52232">
      <w:pPr>
        <w:spacing w:after="0" w:line="240" w:lineRule="auto"/>
        <w:rPr>
          <w:rFonts w:ascii="Times New Roman" w:hAnsi="Times New Roman" w:cs="Times New Roman"/>
          <w:sz w:val="24"/>
          <w:szCs w:val="24"/>
        </w:rPr>
      </w:pPr>
    </w:p>
    <w:p w14:paraId="0280C9C9" w14:textId="77777777" w:rsidR="0080296B" w:rsidRDefault="0080296B" w:rsidP="00B52232">
      <w:pPr>
        <w:spacing w:after="0" w:line="240" w:lineRule="auto"/>
        <w:rPr>
          <w:rFonts w:ascii="Times New Roman" w:hAnsi="Times New Roman" w:cs="Times New Roman"/>
          <w:sz w:val="24"/>
          <w:szCs w:val="24"/>
        </w:rPr>
      </w:pPr>
    </w:p>
    <w:p w14:paraId="4D84DA1B" w14:textId="77777777" w:rsidR="00513624" w:rsidRDefault="00513624" w:rsidP="00B52232">
      <w:pPr>
        <w:spacing w:after="0" w:line="240" w:lineRule="auto"/>
        <w:rPr>
          <w:rFonts w:ascii="Times New Roman" w:hAnsi="Times New Roman" w:cs="Times New Roman"/>
          <w:sz w:val="24"/>
          <w:szCs w:val="24"/>
        </w:rPr>
      </w:pPr>
    </w:p>
    <w:p w14:paraId="39E184DE" w14:textId="21547373" w:rsidR="00AE5DF8" w:rsidRPr="00AE5DF8" w:rsidRDefault="00AE5DF8" w:rsidP="00AE5DF8">
      <w:pPr>
        <w:spacing w:after="0" w:line="240" w:lineRule="auto"/>
        <w:jc w:val="right"/>
        <w:rPr>
          <w:rFonts w:ascii="Times New Roman" w:hAnsi="Times New Roman" w:cs="Times New Roman"/>
          <w:b/>
          <w:bCs/>
          <w:sz w:val="24"/>
          <w:szCs w:val="24"/>
        </w:rPr>
      </w:pPr>
      <w:r w:rsidRPr="00AE5DF8">
        <w:rPr>
          <w:rFonts w:ascii="Times New Roman" w:hAnsi="Times New Roman" w:cs="Times New Roman"/>
          <w:b/>
          <w:bCs/>
          <w:sz w:val="24"/>
          <w:szCs w:val="24"/>
        </w:rPr>
        <w:lastRenderedPageBreak/>
        <w:t xml:space="preserve">Приложение № </w:t>
      </w:r>
      <w:r>
        <w:rPr>
          <w:rFonts w:ascii="Times New Roman" w:hAnsi="Times New Roman" w:cs="Times New Roman"/>
          <w:b/>
          <w:bCs/>
          <w:sz w:val="24"/>
          <w:szCs w:val="24"/>
        </w:rPr>
        <w:t>3</w:t>
      </w:r>
      <w:r w:rsidRPr="00AE5DF8">
        <w:rPr>
          <w:rFonts w:ascii="Times New Roman" w:hAnsi="Times New Roman" w:cs="Times New Roman"/>
          <w:b/>
          <w:bCs/>
          <w:sz w:val="24"/>
          <w:szCs w:val="24"/>
        </w:rPr>
        <w:t xml:space="preserve"> </w:t>
      </w:r>
    </w:p>
    <w:p w14:paraId="3E7697FF" w14:textId="77777777" w:rsidR="000F2A93" w:rsidRDefault="000F2A93" w:rsidP="00BD7233">
      <w:pPr>
        <w:spacing w:after="0" w:line="240" w:lineRule="auto"/>
        <w:rPr>
          <w:rFonts w:ascii="Times New Roman" w:hAnsi="Times New Roman" w:cs="Times New Roman"/>
          <w:b/>
          <w:bCs/>
          <w:sz w:val="24"/>
          <w:szCs w:val="24"/>
        </w:rPr>
      </w:pPr>
    </w:p>
    <w:p w14:paraId="375530E8" w14:textId="77818274" w:rsidR="00AE5DF8" w:rsidRDefault="00AE5DF8" w:rsidP="000F2A93">
      <w:pPr>
        <w:spacing w:after="0" w:line="240" w:lineRule="auto"/>
        <w:jc w:val="center"/>
        <w:rPr>
          <w:rFonts w:ascii="Times New Roman" w:hAnsi="Times New Roman" w:cs="Times New Roman"/>
          <w:b/>
          <w:bCs/>
          <w:sz w:val="24"/>
          <w:szCs w:val="24"/>
        </w:rPr>
      </w:pPr>
      <w:r w:rsidRPr="00AE5DF8">
        <w:rPr>
          <w:rFonts w:ascii="Times New Roman" w:hAnsi="Times New Roman" w:cs="Times New Roman"/>
          <w:b/>
          <w:bCs/>
          <w:sz w:val="24"/>
          <w:szCs w:val="24"/>
        </w:rPr>
        <w:t>Карта оценки кадровых условий образовательной деятельности</w:t>
      </w:r>
    </w:p>
    <w:p w14:paraId="29ACD231" w14:textId="77777777" w:rsidR="00AE5DF8" w:rsidRDefault="00AE5DF8" w:rsidP="00883577">
      <w:pPr>
        <w:spacing w:after="0" w:line="240" w:lineRule="auto"/>
        <w:jc w:val="right"/>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982"/>
        <w:gridCol w:w="6888"/>
        <w:gridCol w:w="1274"/>
        <w:gridCol w:w="1278"/>
      </w:tblGrid>
      <w:tr w:rsidR="006A44A9" w:rsidRPr="00BD7233" w14:paraId="04C33745" w14:textId="77777777" w:rsidTr="00BD7233">
        <w:tc>
          <w:tcPr>
            <w:tcW w:w="982" w:type="dxa"/>
          </w:tcPr>
          <w:p w14:paraId="72FFA4AD" w14:textId="22CD2D5E" w:rsidR="006A44A9" w:rsidRPr="00BD7233" w:rsidRDefault="006A44A9" w:rsidP="006A44A9">
            <w:pPr>
              <w:rPr>
                <w:rFonts w:ascii="Times New Roman" w:hAnsi="Times New Roman" w:cs="Times New Roman"/>
                <w:b/>
                <w:bCs/>
              </w:rPr>
            </w:pPr>
            <w:r w:rsidRPr="00BD7233">
              <w:rPr>
                <w:rFonts w:ascii="Times New Roman" w:hAnsi="Times New Roman" w:cs="Times New Roman"/>
                <w:b/>
                <w:bCs/>
              </w:rPr>
              <w:t>№</w:t>
            </w:r>
          </w:p>
        </w:tc>
        <w:tc>
          <w:tcPr>
            <w:tcW w:w="6888" w:type="dxa"/>
          </w:tcPr>
          <w:p w14:paraId="545D6FDA" w14:textId="7854F174" w:rsidR="006A44A9" w:rsidRPr="00BD7233" w:rsidRDefault="006A44A9" w:rsidP="006A44A9">
            <w:pPr>
              <w:rPr>
                <w:rFonts w:ascii="Times New Roman" w:hAnsi="Times New Roman" w:cs="Times New Roman"/>
                <w:b/>
                <w:bCs/>
              </w:rPr>
            </w:pPr>
            <w:r w:rsidRPr="00BD7233">
              <w:rPr>
                <w:rFonts w:ascii="Times New Roman" w:hAnsi="Times New Roman" w:cs="Times New Roman"/>
                <w:b/>
                <w:bCs/>
              </w:rPr>
              <w:t>Показатели/индикаторы</w:t>
            </w:r>
          </w:p>
        </w:tc>
        <w:tc>
          <w:tcPr>
            <w:tcW w:w="1274" w:type="dxa"/>
          </w:tcPr>
          <w:p w14:paraId="1F98EF1D" w14:textId="7DDFB280" w:rsidR="006A44A9" w:rsidRPr="00BD7233" w:rsidRDefault="006A44A9" w:rsidP="006A44A9">
            <w:pPr>
              <w:rPr>
                <w:rFonts w:ascii="Times New Roman" w:hAnsi="Times New Roman" w:cs="Times New Roman"/>
                <w:b/>
                <w:bCs/>
              </w:rPr>
            </w:pPr>
            <w:r w:rsidRPr="00BD7233">
              <w:rPr>
                <w:rFonts w:ascii="Times New Roman" w:hAnsi="Times New Roman" w:cs="Times New Roman"/>
                <w:b/>
                <w:bCs/>
              </w:rPr>
              <w:t xml:space="preserve">Не </w:t>
            </w:r>
            <w:proofErr w:type="spellStart"/>
            <w:r w:rsidRPr="00BD7233">
              <w:rPr>
                <w:rFonts w:ascii="Times New Roman" w:hAnsi="Times New Roman" w:cs="Times New Roman"/>
                <w:b/>
                <w:bCs/>
              </w:rPr>
              <w:t>соответс</w:t>
            </w:r>
            <w:proofErr w:type="spellEnd"/>
            <w:r w:rsidRPr="00BD7233">
              <w:rPr>
                <w:rFonts w:ascii="Times New Roman" w:hAnsi="Times New Roman" w:cs="Times New Roman"/>
                <w:b/>
                <w:bCs/>
              </w:rPr>
              <w:t>.</w:t>
            </w:r>
          </w:p>
        </w:tc>
        <w:tc>
          <w:tcPr>
            <w:tcW w:w="1278" w:type="dxa"/>
          </w:tcPr>
          <w:p w14:paraId="4919FB1C" w14:textId="2BE9F3BC" w:rsidR="006A44A9" w:rsidRPr="00BD7233" w:rsidRDefault="006A44A9" w:rsidP="006A44A9">
            <w:pPr>
              <w:rPr>
                <w:rFonts w:ascii="Times New Roman" w:hAnsi="Times New Roman" w:cs="Times New Roman"/>
                <w:b/>
                <w:bCs/>
              </w:rPr>
            </w:pPr>
            <w:proofErr w:type="spellStart"/>
            <w:r w:rsidRPr="00BD7233">
              <w:rPr>
                <w:rFonts w:ascii="Times New Roman" w:hAnsi="Times New Roman" w:cs="Times New Roman"/>
                <w:b/>
                <w:bCs/>
              </w:rPr>
              <w:t>Соотвект</w:t>
            </w:r>
            <w:proofErr w:type="spellEnd"/>
            <w:r w:rsidRPr="00BD7233">
              <w:rPr>
                <w:rFonts w:ascii="Times New Roman" w:hAnsi="Times New Roman" w:cs="Times New Roman"/>
                <w:b/>
                <w:bCs/>
              </w:rPr>
              <w:t>.</w:t>
            </w:r>
          </w:p>
        </w:tc>
      </w:tr>
      <w:tr w:rsidR="00C5682A" w:rsidRPr="00BD7233" w14:paraId="6080B975" w14:textId="77777777" w:rsidTr="00BD7233">
        <w:tc>
          <w:tcPr>
            <w:tcW w:w="10422" w:type="dxa"/>
            <w:gridSpan w:val="4"/>
          </w:tcPr>
          <w:p w14:paraId="6EEBA0B2" w14:textId="5E87A653" w:rsidR="00C5682A" w:rsidRPr="00BD7233" w:rsidRDefault="00C5682A" w:rsidP="000F2A93">
            <w:pPr>
              <w:jc w:val="both"/>
              <w:rPr>
                <w:rFonts w:ascii="Times New Roman" w:hAnsi="Times New Roman" w:cs="Times New Roman"/>
                <w:b/>
                <w:bCs/>
              </w:rPr>
            </w:pPr>
            <w:r w:rsidRPr="00BD7233">
              <w:rPr>
                <w:rFonts w:ascii="Times New Roman" w:hAnsi="Times New Roman" w:cs="Times New Roman"/>
                <w:b/>
                <w:bCs/>
                <w:lang w:val="en-US"/>
              </w:rPr>
              <w:t>I</w:t>
            </w:r>
            <w:r w:rsidRPr="00BD7233">
              <w:rPr>
                <w:rFonts w:ascii="Times New Roman" w:hAnsi="Times New Roman" w:cs="Times New Roman"/>
                <w:b/>
                <w:bCs/>
              </w:rPr>
              <w:t>. Показатели, характеризующие общий критерий условий реализации ОП ДО, касающийся укомплектованности педагогическими кадрами</w:t>
            </w:r>
          </w:p>
        </w:tc>
      </w:tr>
      <w:tr w:rsidR="006A44A9" w:rsidRPr="00BD7233" w14:paraId="287AF5C3" w14:textId="77777777" w:rsidTr="00BD7233">
        <w:tc>
          <w:tcPr>
            <w:tcW w:w="982" w:type="dxa"/>
          </w:tcPr>
          <w:p w14:paraId="4557B3D1" w14:textId="40DDB3E7" w:rsidR="006A44A9" w:rsidRPr="00BD7233" w:rsidRDefault="00C5682A" w:rsidP="006A44A9">
            <w:pPr>
              <w:rPr>
                <w:rFonts w:ascii="Times New Roman" w:hAnsi="Times New Roman" w:cs="Times New Roman"/>
              </w:rPr>
            </w:pPr>
            <w:r w:rsidRPr="00BD7233">
              <w:rPr>
                <w:rFonts w:ascii="Times New Roman" w:hAnsi="Times New Roman" w:cs="Times New Roman"/>
              </w:rPr>
              <w:t>1.1</w:t>
            </w:r>
          </w:p>
        </w:tc>
        <w:tc>
          <w:tcPr>
            <w:tcW w:w="6888" w:type="dxa"/>
          </w:tcPr>
          <w:p w14:paraId="509A2B7F" w14:textId="0645F00C" w:rsidR="006A44A9" w:rsidRPr="00BD7233" w:rsidRDefault="006A44A9" w:rsidP="000F2A93">
            <w:pPr>
              <w:jc w:val="both"/>
              <w:rPr>
                <w:rFonts w:ascii="Times New Roman" w:hAnsi="Times New Roman" w:cs="Times New Roman"/>
              </w:rPr>
            </w:pPr>
            <w:r w:rsidRPr="00BD7233">
              <w:rPr>
                <w:rFonts w:ascii="Times New Roman" w:hAnsi="Times New Roman" w:cs="Times New Roman"/>
              </w:rPr>
              <w:t xml:space="preserve">Образовательная организация укомплектована квалифицированными кадрами в соответствии со штатным расписанием </w:t>
            </w:r>
            <w:r w:rsidR="00DE24E0" w:rsidRPr="00BD7233">
              <w:rPr>
                <w:rFonts w:ascii="Times New Roman" w:hAnsi="Times New Roman" w:cs="Times New Roman"/>
              </w:rPr>
              <w:t xml:space="preserve"> </w:t>
            </w:r>
            <w:r w:rsidR="00DE24E0" w:rsidRPr="00BD7233">
              <w:rPr>
                <w:rFonts w:ascii="Times New Roman" w:hAnsi="Times New Roman" w:cs="Times New Roman"/>
                <w:b/>
                <w:i/>
              </w:rPr>
              <w:t>- 93%</w:t>
            </w:r>
          </w:p>
        </w:tc>
        <w:tc>
          <w:tcPr>
            <w:tcW w:w="1274" w:type="dxa"/>
          </w:tcPr>
          <w:p w14:paraId="4583876B" w14:textId="77777777" w:rsidR="006A44A9" w:rsidRPr="00BD7233" w:rsidRDefault="006A44A9" w:rsidP="006A44A9">
            <w:pPr>
              <w:rPr>
                <w:rFonts w:ascii="Times New Roman" w:hAnsi="Times New Roman" w:cs="Times New Roman"/>
              </w:rPr>
            </w:pPr>
          </w:p>
        </w:tc>
        <w:tc>
          <w:tcPr>
            <w:tcW w:w="1278" w:type="dxa"/>
          </w:tcPr>
          <w:p w14:paraId="61EEFD5E" w14:textId="28BECAE1" w:rsidR="006A44A9" w:rsidRPr="00BD7233" w:rsidRDefault="00C5682A" w:rsidP="006A44A9">
            <w:pPr>
              <w:rPr>
                <w:rFonts w:ascii="Times New Roman" w:hAnsi="Times New Roman" w:cs="Times New Roman"/>
              </w:rPr>
            </w:pPr>
            <w:r w:rsidRPr="00BD7233">
              <w:rPr>
                <w:rFonts w:ascii="Times New Roman" w:hAnsi="Times New Roman" w:cs="Times New Roman"/>
              </w:rPr>
              <w:t>+</w:t>
            </w:r>
            <w:r w:rsidR="00995BE8" w:rsidRPr="00BD7233">
              <w:rPr>
                <w:rFonts w:ascii="Times New Roman" w:hAnsi="Times New Roman" w:cs="Times New Roman"/>
              </w:rPr>
              <w:t>/-</w:t>
            </w:r>
          </w:p>
        </w:tc>
      </w:tr>
      <w:tr w:rsidR="006A44A9" w:rsidRPr="00BD7233" w14:paraId="60CAFF4D" w14:textId="77777777" w:rsidTr="00BD7233">
        <w:tc>
          <w:tcPr>
            <w:tcW w:w="982" w:type="dxa"/>
          </w:tcPr>
          <w:p w14:paraId="103301ED" w14:textId="29226DC3" w:rsidR="006A44A9" w:rsidRPr="00BD7233" w:rsidRDefault="00C5682A" w:rsidP="006A44A9">
            <w:pPr>
              <w:rPr>
                <w:rFonts w:ascii="Times New Roman" w:hAnsi="Times New Roman" w:cs="Times New Roman"/>
              </w:rPr>
            </w:pPr>
            <w:r w:rsidRPr="00BD7233">
              <w:rPr>
                <w:rFonts w:ascii="Times New Roman" w:hAnsi="Times New Roman" w:cs="Times New Roman"/>
              </w:rPr>
              <w:t>1.2</w:t>
            </w:r>
          </w:p>
        </w:tc>
        <w:tc>
          <w:tcPr>
            <w:tcW w:w="6888" w:type="dxa"/>
          </w:tcPr>
          <w:p w14:paraId="0FDD8A89" w14:textId="4CFEA23D" w:rsidR="006A44A9" w:rsidRPr="00BD7233" w:rsidRDefault="006A44A9" w:rsidP="000F2A93">
            <w:pPr>
              <w:jc w:val="both"/>
              <w:rPr>
                <w:rFonts w:ascii="Times New Roman" w:hAnsi="Times New Roman" w:cs="Times New Roman"/>
              </w:rPr>
            </w:pPr>
            <w:r w:rsidRPr="00BD7233">
              <w:rPr>
                <w:rFonts w:ascii="Times New Roman" w:hAnsi="Times New Roman" w:cs="Times New Roman"/>
              </w:rPr>
              <w:t>Наличие специалистов для оказания психолого-педагогической, медицинской и социальной помощи: педаго</w:t>
            </w:r>
            <w:proofErr w:type="gramStart"/>
            <w:r w:rsidRPr="00BD7233">
              <w:rPr>
                <w:rFonts w:ascii="Times New Roman" w:hAnsi="Times New Roman" w:cs="Times New Roman"/>
              </w:rPr>
              <w:t>г-</w:t>
            </w:r>
            <w:proofErr w:type="gramEnd"/>
            <w:r w:rsidRPr="00BD7233">
              <w:rPr>
                <w:rFonts w:ascii="Times New Roman" w:hAnsi="Times New Roman" w:cs="Times New Roman"/>
              </w:rPr>
              <w:t xml:space="preserve"> психолог, учитель-логопед, учитель-дефектолог</w:t>
            </w:r>
          </w:p>
        </w:tc>
        <w:tc>
          <w:tcPr>
            <w:tcW w:w="1274" w:type="dxa"/>
          </w:tcPr>
          <w:p w14:paraId="41186E67" w14:textId="77777777" w:rsidR="006A44A9" w:rsidRPr="00BD7233" w:rsidRDefault="006A44A9" w:rsidP="006A44A9">
            <w:pPr>
              <w:rPr>
                <w:rFonts w:ascii="Times New Roman" w:hAnsi="Times New Roman" w:cs="Times New Roman"/>
              </w:rPr>
            </w:pPr>
          </w:p>
        </w:tc>
        <w:tc>
          <w:tcPr>
            <w:tcW w:w="1278" w:type="dxa"/>
          </w:tcPr>
          <w:p w14:paraId="61504DF1" w14:textId="28F94B1F" w:rsidR="006A44A9" w:rsidRPr="00BD7233" w:rsidRDefault="00535101" w:rsidP="006A44A9">
            <w:pPr>
              <w:rPr>
                <w:rFonts w:ascii="Times New Roman" w:hAnsi="Times New Roman" w:cs="Times New Roman"/>
              </w:rPr>
            </w:pPr>
            <w:r w:rsidRPr="00BD7233">
              <w:rPr>
                <w:rFonts w:ascii="Times New Roman" w:hAnsi="Times New Roman" w:cs="Times New Roman"/>
              </w:rPr>
              <w:t>+</w:t>
            </w:r>
          </w:p>
        </w:tc>
      </w:tr>
      <w:tr w:rsidR="006A44A9" w:rsidRPr="00BD7233" w14:paraId="113BF3F8" w14:textId="77777777" w:rsidTr="00BD7233">
        <w:tc>
          <w:tcPr>
            <w:tcW w:w="982" w:type="dxa"/>
          </w:tcPr>
          <w:p w14:paraId="66B10443" w14:textId="3D5C8C3F" w:rsidR="006A44A9" w:rsidRPr="00BD7233" w:rsidRDefault="00C5682A" w:rsidP="006A44A9">
            <w:pPr>
              <w:rPr>
                <w:rFonts w:ascii="Times New Roman" w:hAnsi="Times New Roman" w:cs="Times New Roman"/>
              </w:rPr>
            </w:pPr>
            <w:r w:rsidRPr="00BD7233">
              <w:rPr>
                <w:rFonts w:ascii="Times New Roman" w:hAnsi="Times New Roman" w:cs="Times New Roman"/>
              </w:rPr>
              <w:t>1.3</w:t>
            </w:r>
          </w:p>
        </w:tc>
        <w:tc>
          <w:tcPr>
            <w:tcW w:w="6888" w:type="dxa"/>
          </w:tcPr>
          <w:p w14:paraId="2FFD6FA2" w14:textId="00D4BA2E" w:rsidR="006A44A9" w:rsidRPr="00BD7233" w:rsidRDefault="006A44A9" w:rsidP="000F2A93">
            <w:pPr>
              <w:jc w:val="both"/>
              <w:rPr>
                <w:rFonts w:ascii="Times New Roman" w:hAnsi="Times New Roman" w:cs="Times New Roman"/>
              </w:rPr>
            </w:pPr>
            <w:r w:rsidRPr="00BD7233">
              <w:rPr>
                <w:rFonts w:ascii="Times New Roman" w:hAnsi="Times New Roman" w:cs="Times New Roman"/>
              </w:rPr>
              <w:t>Наличие в штате детского сада педагогических работников, имеющих основное образование или получивших дополнительное образование для обучения детей дошкольного возраста с ОВЗ и детей-инвалидов</w:t>
            </w:r>
          </w:p>
        </w:tc>
        <w:tc>
          <w:tcPr>
            <w:tcW w:w="1274" w:type="dxa"/>
          </w:tcPr>
          <w:p w14:paraId="28B065E8" w14:textId="77777777" w:rsidR="006A44A9" w:rsidRPr="00BD7233" w:rsidRDefault="006A44A9" w:rsidP="006A44A9">
            <w:pPr>
              <w:rPr>
                <w:rFonts w:ascii="Times New Roman" w:hAnsi="Times New Roman" w:cs="Times New Roman"/>
              </w:rPr>
            </w:pPr>
          </w:p>
        </w:tc>
        <w:tc>
          <w:tcPr>
            <w:tcW w:w="1278" w:type="dxa"/>
          </w:tcPr>
          <w:p w14:paraId="124236C6" w14:textId="07410146" w:rsidR="006A44A9" w:rsidRPr="00BD7233" w:rsidRDefault="000F2A93" w:rsidP="006A44A9">
            <w:pPr>
              <w:rPr>
                <w:rFonts w:ascii="Times New Roman" w:hAnsi="Times New Roman" w:cs="Times New Roman"/>
              </w:rPr>
            </w:pPr>
            <w:r w:rsidRPr="00BD7233">
              <w:rPr>
                <w:rFonts w:ascii="Times New Roman" w:hAnsi="Times New Roman" w:cs="Times New Roman"/>
              </w:rPr>
              <w:t>+</w:t>
            </w:r>
          </w:p>
        </w:tc>
      </w:tr>
      <w:tr w:rsidR="006A44A9" w:rsidRPr="00BD7233" w14:paraId="625EBFD0" w14:textId="77777777" w:rsidTr="00BD7233">
        <w:tc>
          <w:tcPr>
            <w:tcW w:w="982" w:type="dxa"/>
          </w:tcPr>
          <w:p w14:paraId="440B20C0" w14:textId="33C012FA" w:rsidR="006A44A9" w:rsidRPr="00BD7233" w:rsidRDefault="00C5682A" w:rsidP="006A44A9">
            <w:pPr>
              <w:rPr>
                <w:rFonts w:ascii="Times New Roman" w:hAnsi="Times New Roman" w:cs="Times New Roman"/>
              </w:rPr>
            </w:pPr>
            <w:r w:rsidRPr="00BD7233">
              <w:rPr>
                <w:rFonts w:ascii="Times New Roman" w:hAnsi="Times New Roman" w:cs="Times New Roman"/>
              </w:rPr>
              <w:t>1.4</w:t>
            </w:r>
          </w:p>
        </w:tc>
        <w:tc>
          <w:tcPr>
            <w:tcW w:w="6888" w:type="dxa"/>
          </w:tcPr>
          <w:p w14:paraId="79F42D4E" w14:textId="288E36B6" w:rsidR="006A44A9" w:rsidRPr="00BD7233" w:rsidRDefault="006A44A9" w:rsidP="002A0095">
            <w:pPr>
              <w:jc w:val="both"/>
              <w:rPr>
                <w:rFonts w:ascii="Times New Roman" w:hAnsi="Times New Roman" w:cs="Times New Roman"/>
              </w:rPr>
            </w:pPr>
            <w:r w:rsidRPr="00BD7233">
              <w:rPr>
                <w:rFonts w:ascii="Times New Roman" w:hAnsi="Times New Roman" w:cs="Times New Roman"/>
              </w:rPr>
              <w:t>Наличие дополнительно предусмотренных ассистентов (помощников), оказывающих детям с ОВЗ необходимую помощь</w:t>
            </w:r>
          </w:p>
        </w:tc>
        <w:tc>
          <w:tcPr>
            <w:tcW w:w="1274" w:type="dxa"/>
          </w:tcPr>
          <w:p w14:paraId="277AF516" w14:textId="7E9F43C6" w:rsidR="006A44A9" w:rsidRPr="00BD7233" w:rsidRDefault="00DE24E0" w:rsidP="006A44A9">
            <w:pPr>
              <w:rPr>
                <w:rFonts w:ascii="Times New Roman" w:hAnsi="Times New Roman" w:cs="Times New Roman"/>
              </w:rPr>
            </w:pPr>
            <w:r w:rsidRPr="00BD7233">
              <w:rPr>
                <w:rFonts w:ascii="Times New Roman" w:hAnsi="Times New Roman" w:cs="Times New Roman"/>
              </w:rPr>
              <w:t>-</w:t>
            </w:r>
          </w:p>
        </w:tc>
        <w:tc>
          <w:tcPr>
            <w:tcW w:w="1278" w:type="dxa"/>
          </w:tcPr>
          <w:p w14:paraId="33190843" w14:textId="2A579FEE" w:rsidR="006A44A9" w:rsidRPr="00BD7233" w:rsidRDefault="006A44A9" w:rsidP="006A44A9">
            <w:pPr>
              <w:rPr>
                <w:rFonts w:ascii="Times New Roman" w:hAnsi="Times New Roman" w:cs="Times New Roman"/>
              </w:rPr>
            </w:pPr>
          </w:p>
        </w:tc>
      </w:tr>
      <w:tr w:rsidR="006A44A9" w:rsidRPr="00BD7233" w14:paraId="586BA407" w14:textId="77777777" w:rsidTr="00BD7233">
        <w:tc>
          <w:tcPr>
            <w:tcW w:w="982" w:type="dxa"/>
          </w:tcPr>
          <w:p w14:paraId="67F187B8" w14:textId="706E528E" w:rsidR="006A44A9" w:rsidRPr="00BD7233" w:rsidRDefault="00C5682A" w:rsidP="006A44A9">
            <w:pPr>
              <w:rPr>
                <w:rFonts w:ascii="Times New Roman" w:hAnsi="Times New Roman" w:cs="Times New Roman"/>
              </w:rPr>
            </w:pPr>
            <w:r w:rsidRPr="00BD7233">
              <w:rPr>
                <w:rFonts w:ascii="Times New Roman" w:hAnsi="Times New Roman" w:cs="Times New Roman"/>
              </w:rPr>
              <w:t>1.5</w:t>
            </w:r>
          </w:p>
        </w:tc>
        <w:tc>
          <w:tcPr>
            <w:tcW w:w="6888" w:type="dxa"/>
          </w:tcPr>
          <w:p w14:paraId="37F09308" w14:textId="0E1BDE4D" w:rsidR="006A44A9" w:rsidRPr="00BD7233" w:rsidRDefault="006A44A9" w:rsidP="002A0095">
            <w:pPr>
              <w:jc w:val="both"/>
              <w:rPr>
                <w:rFonts w:ascii="Times New Roman" w:hAnsi="Times New Roman" w:cs="Times New Roman"/>
              </w:rPr>
            </w:pPr>
            <w:r w:rsidRPr="00BD7233">
              <w:rPr>
                <w:rFonts w:ascii="Times New Roman" w:hAnsi="Times New Roman" w:cs="Times New Roman"/>
              </w:rPr>
              <w:t>Наличие в штате детского сада педагогических работников, имеющих основное образование или получивших дополнительное образование для организации дополнительных образовательных услуг (в том числе платных</w:t>
            </w:r>
            <w:r w:rsidR="00535101" w:rsidRPr="00BD7233">
              <w:rPr>
                <w:rFonts w:ascii="Times New Roman" w:hAnsi="Times New Roman" w:cs="Times New Roman"/>
              </w:rPr>
              <w:t>)</w:t>
            </w:r>
          </w:p>
        </w:tc>
        <w:tc>
          <w:tcPr>
            <w:tcW w:w="1274" w:type="dxa"/>
          </w:tcPr>
          <w:p w14:paraId="2345770B" w14:textId="50FF8EC0" w:rsidR="006A44A9" w:rsidRPr="00BD7233" w:rsidRDefault="00DE24E0" w:rsidP="006A44A9">
            <w:pPr>
              <w:rPr>
                <w:rFonts w:ascii="Times New Roman" w:hAnsi="Times New Roman" w:cs="Times New Roman"/>
              </w:rPr>
            </w:pPr>
            <w:r w:rsidRPr="00BD7233">
              <w:rPr>
                <w:rFonts w:ascii="Times New Roman" w:hAnsi="Times New Roman" w:cs="Times New Roman"/>
              </w:rPr>
              <w:t>-</w:t>
            </w:r>
          </w:p>
        </w:tc>
        <w:tc>
          <w:tcPr>
            <w:tcW w:w="1278" w:type="dxa"/>
          </w:tcPr>
          <w:p w14:paraId="3AF4B25E" w14:textId="030E271F" w:rsidR="006A44A9" w:rsidRPr="00BD7233" w:rsidRDefault="006A44A9" w:rsidP="006A44A9">
            <w:pPr>
              <w:rPr>
                <w:rFonts w:ascii="Times New Roman" w:hAnsi="Times New Roman" w:cs="Times New Roman"/>
              </w:rPr>
            </w:pPr>
          </w:p>
        </w:tc>
      </w:tr>
      <w:tr w:rsidR="00C5682A" w:rsidRPr="00BD7233" w14:paraId="0A8C55B2" w14:textId="77777777" w:rsidTr="00BD7233">
        <w:tc>
          <w:tcPr>
            <w:tcW w:w="10422" w:type="dxa"/>
            <w:gridSpan w:val="4"/>
          </w:tcPr>
          <w:p w14:paraId="09728CB3" w14:textId="7E3F994A" w:rsidR="00C5682A" w:rsidRPr="00BD7233" w:rsidRDefault="00C5682A" w:rsidP="006A44A9">
            <w:pPr>
              <w:rPr>
                <w:rFonts w:ascii="Times New Roman" w:hAnsi="Times New Roman" w:cs="Times New Roman"/>
              </w:rPr>
            </w:pPr>
            <w:r w:rsidRPr="00BD7233">
              <w:rPr>
                <w:rFonts w:ascii="Times New Roman" w:hAnsi="Times New Roman" w:cs="Times New Roman"/>
                <w:b/>
                <w:bCs/>
                <w:lang w:val="en-US"/>
              </w:rPr>
              <w:t>II</w:t>
            </w:r>
            <w:r w:rsidRPr="00BD7233">
              <w:rPr>
                <w:rFonts w:ascii="Times New Roman" w:hAnsi="Times New Roman" w:cs="Times New Roman"/>
                <w:b/>
                <w:bCs/>
              </w:rPr>
              <w:t>. Показатели, характеризующие общий критерий условий реализации ОП ДО, касающийся уровня образования педагогических кадров</w:t>
            </w:r>
          </w:p>
        </w:tc>
      </w:tr>
      <w:tr w:rsidR="006A44A9" w:rsidRPr="00BD7233" w14:paraId="1209316F" w14:textId="77777777" w:rsidTr="00BD7233">
        <w:tc>
          <w:tcPr>
            <w:tcW w:w="982" w:type="dxa"/>
          </w:tcPr>
          <w:p w14:paraId="44C036A6" w14:textId="287C2017" w:rsidR="006A44A9" w:rsidRPr="00BD7233" w:rsidRDefault="00C5682A" w:rsidP="006A44A9">
            <w:pPr>
              <w:rPr>
                <w:rFonts w:ascii="Times New Roman" w:hAnsi="Times New Roman" w:cs="Times New Roman"/>
              </w:rPr>
            </w:pPr>
            <w:r w:rsidRPr="00BD7233">
              <w:rPr>
                <w:rFonts w:ascii="Times New Roman" w:hAnsi="Times New Roman" w:cs="Times New Roman"/>
              </w:rPr>
              <w:t>2.1</w:t>
            </w:r>
          </w:p>
        </w:tc>
        <w:tc>
          <w:tcPr>
            <w:tcW w:w="6888" w:type="dxa"/>
          </w:tcPr>
          <w:p w14:paraId="1CFD65DC" w14:textId="3BF9EE98" w:rsidR="006A44A9" w:rsidRPr="00BD7233" w:rsidRDefault="00C5682A" w:rsidP="002A4CA4">
            <w:pPr>
              <w:jc w:val="both"/>
              <w:rPr>
                <w:rFonts w:ascii="Times New Roman" w:hAnsi="Times New Roman" w:cs="Times New Roman"/>
              </w:rPr>
            </w:pPr>
            <w:r w:rsidRPr="00BD7233">
              <w:rPr>
                <w:rFonts w:ascii="Times New Roman" w:hAnsi="Times New Roman" w:cs="Times New Roman"/>
              </w:rPr>
              <w:t xml:space="preserve">Имеют высшее педагогическое образование </w:t>
            </w:r>
            <w:r w:rsidR="009179D2" w:rsidRPr="009C5189">
              <w:rPr>
                <w:rFonts w:ascii="Times New Roman" w:hAnsi="Times New Roman" w:cs="Times New Roman"/>
                <w:b/>
              </w:rPr>
              <w:t>65,5</w:t>
            </w:r>
            <w:r w:rsidRPr="009C5189">
              <w:rPr>
                <w:rFonts w:ascii="Times New Roman" w:hAnsi="Times New Roman" w:cs="Times New Roman"/>
                <w:b/>
              </w:rPr>
              <w:t>%</w:t>
            </w:r>
            <w:r w:rsidRPr="009C5189">
              <w:rPr>
                <w:rFonts w:ascii="Times New Roman" w:hAnsi="Times New Roman" w:cs="Times New Roman"/>
              </w:rPr>
              <w:t xml:space="preserve"> </w:t>
            </w:r>
            <w:r w:rsidRPr="00BD7233">
              <w:rPr>
                <w:rFonts w:ascii="Times New Roman" w:hAnsi="Times New Roman" w:cs="Times New Roman"/>
              </w:rPr>
              <w:t xml:space="preserve">педагогических работников </w:t>
            </w:r>
          </w:p>
        </w:tc>
        <w:tc>
          <w:tcPr>
            <w:tcW w:w="1274" w:type="dxa"/>
          </w:tcPr>
          <w:p w14:paraId="40395D72" w14:textId="77777777" w:rsidR="006A44A9" w:rsidRPr="00BD7233" w:rsidRDefault="006A44A9" w:rsidP="006A44A9">
            <w:pPr>
              <w:rPr>
                <w:rFonts w:ascii="Times New Roman" w:hAnsi="Times New Roman" w:cs="Times New Roman"/>
              </w:rPr>
            </w:pPr>
          </w:p>
        </w:tc>
        <w:tc>
          <w:tcPr>
            <w:tcW w:w="1278" w:type="dxa"/>
          </w:tcPr>
          <w:p w14:paraId="73C2C4EA" w14:textId="3349294E" w:rsidR="006A44A9" w:rsidRPr="00BD7233" w:rsidRDefault="00535101" w:rsidP="006A44A9">
            <w:pPr>
              <w:rPr>
                <w:rFonts w:ascii="Times New Roman" w:hAnsi="Times New Roman" w:cs="Times New Roman"/>
              </w:rPr>
            </w:pPr>
            <w:r w:rsidRPr="00BD7233">
              <w:rPr>
                <w:rFonts w:ascii="Times New Roman" w:hAnsi="Times New Roman" w:cs="Times New Roman"/>
              </w:rPr>
              <w:t>+</w:t>
            </w:r>
          </w:p>
        </w:tc>
      </w:tr>
      <w:tr w:rsidR="006A44A9" w:rsidRPr="00BD7233" w14:paraId="7CA48810" w14:textId="77777777" w:rsidTr="00BD7233">
        <w:tc>
          <w:tcPr>
            <w:tcW w:w="982" w:type="dxa"/>
          </w:tcPr>
          <w:p w14:paraId="05BA1C83" w14:textId="272F4BFE" w:rsidR="006A44A9" w:rsidRPr="00BD7233" w:rsidRDefault="00C5682A" w:rsidP="006A44A9">
            <w:pPr>
              <w:rPr>
                <w:rFonts w:ascii="Times New Roman" w:hAnsi="Times New Roman" w:cs="Times New Roman"/>
              </w:rPr>
            </w:pPr>
            <w:r w:rsidRPr="00BD7233">
              <w:rPr>
                <w:rFonts w:ascii="Times New Roman" w:hAnsi="Times New Roman" w:cs="Times New Roman"/>
              </w:rPr>
              <w:t>2.2</w:t>
            </w:r>
          </w:p>
        </w:tc>
        <w:tc>
          <w:tcPr>
            <w:tcW w:w="6888" w:type="dxa"/>
          </w:tcPr>
          <w:p w14:paraId="4FE46F02" w14:textId="7F124D75" w:rsidR="006A44A9" w:rsidRPr="00BD7233" w:rsidRDefault="00C5682A" w:rsidP="002A4CA4">
            <w:pPr>
              <w:jc w:val="both"/>
              <w:rPr>
                <w:rFonts w:ascii="Times New Roman" w:hAnsi="Times New Roman" w:cs="Times New Roman"/>
              </w:rPr>
            </w:pPr>
            <w:r w:rsidRPr="00BD7233">
              <w:rPr>
                <w:rFonts w:ascii="Times New Roman" w:hAnsi="Times New Roman" w:cs="Times New Roman"/>
              </w:rPr>
              <w:t xml:space="preserve">Имеют высшее педагогическое образование по направлению деятельности в образовательной организации </w:t>
            </w:r>
            <w:r w:rsidR="009179D2" w:rsidRPr="009C5189">
              <w:rPr>
                <w:rFonts w:ascii="Times New Roman" w:hAnsi="Times New Roman" w:cs="Times New Roman"/>
                <w:b/>
              </w:rPr>
              <w:t>65,5%</w:t>
            </w:r>
            <w:r w:rsidR="009179D2" w:rsidRPr="00BD7233">
              <w:rPr>
                <w:rFonts w:ascii="Times New Roman" w:hAnsi="Times New Roman" w:cs="Times New Roman"/>
              </w:rPr>
              <w:t xml:space="preserve"> </w:t>
            </w:r>
            <w:r w:rsidRPr="00BD7233">
              <w:rPr>
                <w:rFonts w:ascii="Times New Roman" w:hAnsi="Times New Roman" w:cs="Times New Roman"/>
              </w:rPr>
              <w:t>и более педагогических работников</w:t>
            </w:r>
          </w:p>
        </w:tc>
        <w:tc>
          <w:tcPr>
            <w:tcW w:w="1274" w:type="dxa"/>
          </w:tcPr>
          <w:p w14:paraId="09837A05" w14:textId="77777777" w:rsidR="006A44A9" w:rsidRPr="00BD7233" w:rsidRDefault="006A44A9" w:rsidP="006A44A9">
            <w:pPr>
              <w:rPr>
                <w:rFonts w:ascii="Times New Roman" w:hAnsi="Times New Roman" w:cs="Times New Roman"/>
              </w:rPr>
            </w:pPr>
          </w:p>
        </w:tc>
        <w:tc>
          <w:tcPr>
            <w:tcW w:w="1278" w:type="dxa"/>
          </w:tcPr>
          <w:p w14:paraId="13ECC093" w14:textId="18C272B3" w:rsidR="006A44A9" w:rsidRPr="00BD7233" w:rsidRDefault="00535101" w:rsidP="006A44A9">
            <w:pPr>
              <w:rPr>
                <w:rFonts w:ascii="Times New Roman" w:hAnsi="Times New Roman" w:cs="Times New Roman"/>
              </w:rPr>
            </w:pPr>
            <w:r w:rsidRPr="00BD7233">
              <w:rPr>
                <w:rFonts w:ascii="Times New Roman" w:hAnsi="Times New Roman" w:cs="Times New Roman"/>
              </w:rPr>
              <w:t>+</w:t>
            </w:r>
          </w:p>
        </w:tc>
      </w:tr>
      <w:tr w:rsidR="006A44A9" w:rsidRPr="00BD7233" w14:paraId="7EB3933E" w14:textId="77777777" w:rsidTr="00BD7233">
        <w:tc>
          <w:tcPr>
            <w:tcW w:w="982" w:type="dxa"/>
          </w:tcPr>
          <w:p w14:paraId="4F04C4A6" w14:textId="575B29F5" w:rsidR="006A44A9" w:rsidRPr="00BD7233" w:rsidRDefault="00C5682A" w:rsidP="006A44A9">
            <w:pPr>
              <w:rPr>
                <w:rFonts w:ascii="Times New Roman" w:hAnsi="Times New Roman" w:cs="Times New Roman"/>
              </w:rPr>
            </w:pPr>
            <w:r w:rsidRPr="00BD7233">
              <w:rPr>
                <w:rFonts w:ascii="Times New Roman" w:hAnsi="Times New Roman" w:cs="Times New Roman"/>
              </w:rPr>
              <w:t>2.3</w:t>
            </w:r>
          </w:p>
        </w:tc>
        <w:tc>
          <w:tcPr>
            <w:tcW w:w="6888" w:type="dxa"/>
          </w:tcPr>
          <w:p w14:paraId="04F8F172" w14:textId="7F06A4E6" w:rsidR="006A44A9" w:rsidRPr="00BD7233" w:rsidRDefault="00C5682A" w:rsidP="002A4CA4">
            <w:pPr>
              <w:jc w:val="both"/>
              <w:rPr>
                <w:rFonts w:ascii="Times New Roman" w:hAnsi="Times New Roman" w:cs="Times New Roman"/>
                <w:b/>
                <w:bCs/>
              </w:rPr>
            </w:pPr>
            <w:r w:rsidRPr="00BD7233">
              <w:rPr>
                <w:rFonts w:ascii="Times New Roman" w:hAnsi="Times New Roman" w:cs="Times New Roman"/>
              </w:rPr>
              <w:t xml:space="preserve">Имеют среднее профессиональное образование по направлению деятельности в детском саду </w:t>
            </w:r>
            <w:r w:rsidR="009179D2" w:rsidRPr="009C5189">
              <w:rPr>
                <w:rFonts w:ascii="Times New Roman" w:hAnsi="Times New Roman" w:cs="Times New Roman"/>
                <w:b/>
              </w:rPr>
              <w:t>23</w:t>
            </w:r>
            <w:r w:rsidRPr="009C5189">
              <w:rPr>
                <w:rFonts w:ascii="Times New Roman" w:hAnsi="Times New Roman" w:cs="Times New Roman"/>
                <w:b/>
              </w:rPr>
              <w:t>%</w:t>
            </w:r>
            <w:r w:rsidRPr="00BD7233">
              <w:rPr>
                <w:rFonts w:ascii="Times New Roman" w:hAnsi="Times New Roman" w:cs="Times New Roman"/>
              </w:rPr>
              <w:t xml:space="preserve"> педагогических работников</w:t>
            </w:r>
          </w:p>
        </w:tc>
        <w:tc>
          <w:tcPr>
            <w:tcW w:w="1274" w:type="dxa"/>
          </w:tcPr>
          <w:p w14:paraId="5D534D6C" w14:textId="77777777" w:rsidR="006A44A9" w:rsidRPr="00BD7233" w:rsidRDefault="006A44A9" w:rsidP="006A44A9">
            <w:pPr>
              <w:rPr>
                <w:rFonts w:ascii="Times New Roman" w:hAnsi="Times New Roman" w:cs="Times New Roman"/>
                <w:b/>
                <w:bCs/>
              </w:rPr>
            </w:pPr>
          </w:p>
        </w:tc>
        <w:tc>
          <w:tcPr>
            <w:tcW w:w="1278" w:type="dxa"/>
          </w:tcPr>
          <w:p w14:paraId="5FCE0C1D" w14:textId="76B6FCF0"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10AE50BF" w14:textId="77777777" w:rsidTr="00BD7233">
        <w:tc>
          <w:tcPr>
            <w:tcW w:w="982" w:type="dxa"/>
          </w:tcPr>
          <w:p w14:paraId="4A24A224" w14:textId="31192C10" w:rsidR="006A44A9" w:rsidRPr="00BD7233" w:rsidRDefault="00C5682A" w:rsidP="006A44A9">
            <w:pPr>
              <w:rPr>
                <w:rFonts w:ascii="Times New Roman" w:hAnsi="Times New Roman" w:cs="Times New Roman"/>
              </w:rPr>
            </w:pPr>
            <w:r w:rsidRPr="00BD7233">
              <w:rPr>
                <w:rFonts w:ascii="Times New Roman" w:hAnsi="Times New Roman" w:cs="Times New Roman"/>
              </w:rPr>
              <w:t>2.4</w:t>
            </w:r>
          </w:p>
        </w:tc>
        <w:tc>
          <w:tcPr>
            <w:tcW w:w="6888" w:type="dxa"/>
          </w:tcPr>
          <w:p w14:paraId="7A6D1937" w14:textId="7E825772" w:rsidR="006A44A9" w:rsidRPr="00BD7233" w:rsidRDefault="00C5682A" w:rsidP="002A4CA4">
            <w:pPr>
              <w:jc w:val="both"/>
              <w:rPr>
                <w:rFonts w:ascii="Times New Roman" w:hAnsi="Times New Roman" w:cs="Times New Roman"/>
                <w:b/>
                <w:bCs/>
              </w:rPr>
            </w:pPr>
            <w:r w:rsidRPr="00BD7233">
              <w:rPr>
                <w:rFonts w:ascii="Times New Roman" w:hAnsi="Times New Roman" w:cs="Times New Roman"/>
              </w:rPr>
              <w:t xml:space="preserve"> Профессиональная переподготовка по направлению деятельности в детском саду обеспечена </w:t>
            </w:r>
            <w:r w:rsidRPr="009C5189">
              <w:rPr>
                <w:rFonts w:ascii="Times New Roman" w:hAnsi="Times New Roman" w:cs="Times New Roman"/>
                <w:b/>
              </w:rPr>
              <w:t>100%</w:t>
            </w:r>
            <w:r w:rsidRPr="00BD7233">
              <w:rPr>
                <w:rFonts w:ascii="Times New Roman" w:hAnsi="Times New Roman" w:cs="Times New Roman"/>
              </w:rPr>
              <w:t xml:space="preserve"> педагогических работников</w:t>
            </w:r>
          </w:p>
        </w:tc>
        <w:tc>
          <w:tcPr>
            <w:tcW w:w="1274" w:type="dxa"/>
          </w:tcPr>
          <w:p w14:paraId="466D4087" w14:textId="77777777" w:rsidR="006A44A9" w:rsidRPr="00BD7233" w:rsidRDefault="006A44A9" w:rsidP="006A44A9">
            <w:pPr>
              <w:rPr>
                <w:rFonts w:ascii="Times New Roman" w:hAnsi="Times New Roman" w:cs="Times New Roman"/>
                <w:b/>
                <w:bCs/>
              </w:rPr>
            </w:pPr>
          </w:p>
        </w:tc>
        <w:tc>
          <w:tcPr>
            <w:tcW w:w="1278" w:type="dxa"/>
          </w:tcPr>
          <w:p w14:paraId="68514419" w14:textId="65128111"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C5682A" w:rsidRPr="00BD7233" w14:paraId="6FFDCFDD" w14:textId="77777777" w:rsidTr="00BD7233">
        <w:tc>
          <w:tcPr>
            <w:tcW w:w="10422" w:type="dxa"/>
            <w:gridSpan w:val="4"/>
          </w:tcPr>
          <w:p w14:paraId="651EF730" w14:textId="6638CB7C" w:rsidR="00C5682A" w:rsidRPr="00BD7233" w:rsidRDefault="00C5682A" w:rsidP="00891583">
            <w:pPr>
              <w:jc w:val="both"/>
              <w:rPr>
                <w:rFonts w:ascii="Times New Roman" w:hAnsi="Times New Roman" w:cs="Times New Roman"/>
                <w:b/>
                <w:bCs/>
              </w:rPr>
            </w:pPr>
            <w:r w:rsidRPr="00BD7233">
              <w:rPr>
                <w:rFonts w:ascii="Times New Roman" w:hAnsi="Times New Roman" w:cs="Times New Roman"/>
                <w:b/>
                <w:bCs/>
                <w:lang w:val="en-US"/>
              </w:rPr>
              <w:t>III</w:t>
            </w:r>
            <w:r w:rsidRPr="00BD7233">
              <w:rPr>
                <w:rFonts w:ascii="Times New Roman" w:hAnsi="Times New Roman" w:cs="Times New Roman"/>
                <w:b/>
                <w:bCs/>
              </w:rPr>
              <w:t xml:space="preserve">. Показатели, характеризующие общий критерий условий реализации ОП ДО, касающийся уровня квалификации педагогических кадров  </w:t>
            </w:r>
          </w:p>
        </w:tc>
      </w:tr>
      <w:tr w:rsidR="006A44A9" w:rsidRPr="00BD7233" w14:paraId="5C2B270E" w14:textId="77777777" w:rsidTr="00BD7233">
        <w:tc>
          <w:tcPr>
            <w:tcW w:w="982" w:type="dxa"/>
          </w:tcPr>
          <w:p w14:paraId="771C52E8" w14:textId="716EB036" w:rsidR="006A44A9" w:rsidRPr="00BD7233" w:rsidRDefault="00C5682A" w:rsidP="006A44A9">
            <w:pPr>
              <w:rPr>
                <w:rFonts w:ascii="Times New Roman" w:hAnsi="Times New Roman" w:cs="Times New Roman"/>
              </w:rPr>
            </w:pPr>
            <w:r w:rsidRPr="00BD7233">
              <w:rPr>
                <w:rFonts w:ascii="Times New Roman" w:hAnsi="Times New Roman" w:cs="Times New Roman"/>
              </w:rPr>
              <w:t>3.1</w:t>
            </w:r>
          </w:p>
        </w:tc>
        <w:tc>
          <w:tcPr>
            <w:tcW w:w="6888" w:type="dxa"/>
          </w:tcPr>
          <w:p w14:paraId="14A597C7" w14:textId="5BE51583" w:rsidR="006A44A9" w:rsidRPr="00BD7233" w:rsidRDefault="00C5682A" w:rsidP="002A4CA4">
            <w:pPr>
              <w:jc w:val="both"/>
              <w:rPr>
                <w:rFonts w:ascii="Times New Roman" w:hAnsi="Times New Roman" w:cs="Times New Roman"/>
                <w:b/>
                <w:bCs/>
              </w:rPr>
            </w:pPr>
            <w:r w:rsidRPr="00BD7233">
              <w:rPr>
                <w:rFonts w:ascii="Times New Roman" w:hAnsi="Times New Roman" w:cs="Times New Roman"/>
              </w:rPr>
              <w:t xml:space="preserve">Высшую квалификационную категорию имеют </w:t>
            </w:r>
            <w:r w:rsidR="009179D2" w:rsidRPr="009C5189">
              <w:rPr>
                <w:rFonts w:ascii="Times New Roman" w:hAnsi="Times New Roman" w:cs="Times New Roman"/>
                <w:b/>
              </w:rPr>
              <w:t>57</w:t>
            </w:r>
            <w:r w:rsidRPr="009C5189">
              <w:rPr>
                <w:rFonts w:ascii="Times New Roman" w:hAnsi="Times New Roman" w:cs="Times New Roman"/>
                <w:b/>
              </w:rPr>
              <w:t>%</w:t>
            </w:r>
            <w:r w:rsidRPr="00BD7233">
              <w:rPr>
                <w:rFonts w:ascii="Times New Roman" w:hAnsi="Times New Roman" w:cs="Times New Roman"/>
              </w:rPr>
              <w:t xml:space="preserve"> и более педагогических работников</w:t>
            </w:r>
          </w:p>
        </w:tc>
        <w:tc>
          <w:tcPr>
            <w:tcW w:w="1274" w:type="dxa"/>
          </w:tcPr>
          <w:p w14:paraId="2FBC6CC2" w14:textId="77777777" w:rsidR="006A44A9" w:rsidRPr="00BD7233" w:rsidRDefault="006A44A9" w:rsidP="006A44A9">
            <w:pPr>
              <w:rPr>
                <w:rFonts w:ascii="Times New Roman" w:hAnsi="Times New Roman" w:cs="Times New Roman"/>
                <w:b/>
                <w:bCs/>
              </w:rPr>
            </w:pPr>
          </w:p>
        </w:tc>
        <w:tc>
          <w:tcPr>
            <w:tcW w:w="1278" w:type="dxa"/>
          </w:tcPr>
          <w:p w14:paraId="6AA5228B" w14:textId="11EE4903"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2DD6461A" w14:textId="77777777" w:rsidTr="00BD7233">
        <w:tc>
          <w:tcPr>
            <w:tcW w:w="982" w:type="dxa"/>
          </w:tcPr>
          <w:p w14:paraId="7E8627E3" w14:textId="62B5C49C" w:rsidR="006A44A9" w:rsidRPr="00BD7233" w:rsidRDefault="00C5682A" w:rsidP="006A44A9">
            <w:pPr>
              <w:rPr>
                <w:rFonts w:ascii="Times New Roman" w:hAnsi="Times New Roman" w:cs="Times New Roman"/>
              </w:rPr>
            </w:pPr>
            <w:r w:rsidRPr="00BD7233">
              <w:rPr>
                <w:rFonts w:ascii="Times New Roman" w:hAnsi="Times New Roman" w:cs="Times New Roman"/>
              </w:rPr>
              <w:t>3.2</w:t>
            </w:r>
          </w:p>
        </w:tc>
        <w:tc>
          <w:tcPr>
            <w:tcW w:w="6888" w:type="dxa"/>
          </w:tcPr>
          <w:p w14:paraId="7BB52D91" w14:textId="3EE8A753" w:rsidR="006A44A9" w:rsidRPr="00BD7233" w:rsidRDefault="00C5682A" w:rsidP="002A4CA4">
            <w:pPr>
              <w:jc w:val="both"/>
              <w:rPr>
                <w:rFonts w:ascii="Times New Roman" w:hAnsi="Times New Roman" w:cs="Times New Roman"/>
                <w:b/>
                <w:bCs/>
              </w:rPr>
            </w:pPr>
            <w:r w:rsidRPr="00BD7233">
              <w:rPr>
                <w:rFonts w:ascii="Times New Roman" w:hAnsi="Times New Roman" w:cs="Times New Roman"/>
              </w:rPr>
              <w:t xml:space="preserve">Первую квалификационную категорию имеют </w:t>
            </w:r>
            <w:r w:rsidR="009179D2" w:rsidRPr="009C5189">
              <w:rPr>
                <w:rFonts w:ascii="Times New Roman" w:hAnsi="Times New Roman" w:cs="Times New Roman"/>
                <w:b/>
              </w:rPr>
              <w:t>3</w:t>
            </w:r>
            <w:r w:rsidRPr="009C5189">
              <w:rPr>
                <w:rFonts w:ascii="Times New Roman" w:hAnsi="Times New Roman" w:cs="Times New Roman"/>
                <w:b/>
              </w:rPr>
              <w:t>0%</w:t>
            </w:r>
            <w:r w:rsidRPr="00BD7233">
              <w:rPr>
                <w:rFonts w:ascii="Times New Roman" w:hAnsi="Times New Roman" w:cs="Times New Roman"/>
              </w:rPr>
              <w:t xml:space="preserve"> и более педагогических работников</w:t>
            </w:r>
          </w:p>
        </w:tc>
        <w:tc>
          <w:tcPr>
            <w:tcW w:w="1274" w:type="dxa"/>
          </w:tcPr>
          <w:p w14:paraId="70A2087D" w14:textId="77777777" w:rsidR="006A44A9" w:rsidRPr="00BD7233" w:rsidRDefault="006A44A9" w:rsidP="006A44A9">
            <w:pPr>
              <w:rPr>
                <w:rFonts w:ascii="Times New Roman" w:hAnsi="Times New Roman" w:cs="Times New Roman"/>
                <w:b/>
                <w:bCs/>
              </w:rPr>
            </w:pPr>
          </w:p>
        </w:tc>
        <w:tc>
          <w:tcPr>
            <w:tcW w:w="1278" w:type="dxa"/>
          </w:tcPr>
          <w:p w14:paraId="132C8425" w14:textId="7D73B7C7"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470A949D" w14:textId="77777777" w:rsidTr="00BD7233">
        <w:tc>
          <w:tcPr>
            <w:tcW w:w="982" w:type="dxa"/>
          </w:tcPr>
          <w:p w14:paraId="104C11F0" w14:textId="6EB2FD50" w:rsidR="006A44A9" w:rsidRPr="00BD7233" w:rsidRDefault="00C5682A" w:rsidP="006A44A9">
            <w:pPr>
              <w:rPr>
                <w:rFonts w:ascii="Times New Roman" w:hAnsi="Times New Roman" w:cs="Times New Roman"/>
              </w:rPr>
            </w:pPr>
            <w:r w:rsidRPr="00BD7233">
              <w:rPr>
                <w:rFonts w:ascii="Times New Roman" w:hAnsi="Times New Roman" w:cs="Times New Roman"/>
              </w:rPr>
              <w:t>3.3</w:t>
            </w:r>
          </w:p>
        </w:tc>
        <w:tc>
          <w:tcPr>
            <w:tcW w:w="6888" w:type="dxa"/>
          </w:tcPr>
          <w:p w14:paraId="5158EA65" w14:textId="7659787E" w:rsidR="006A44A9" w:rsidRPr="00BD7233" w:rsidRDefault="00C5682A" w:rsidP="009179D2">
            <w:pPr>
              <w:jc w:val="both"/>
              <w:rPr>
                <w:rFonts w:ascii="Times New Roman" w:hAnsi="Times New Roman" w:cs="Times New Roman"/>
                <w:b/>
                <w:bCs/>
              </w:rPr>
            </w:pPr>
            <w:r w:rsidRPr="00BD7233">
              <w:rPr>
                <w:rFonts w:ascii="Times New Roman" w:hAnsi="Times New Roman" w:cs="Times New Roman"/>
              </w:rPr>
              <w:t xml:space="preserve">Соответствие занимаемой должности имеют </w:t>
            </w:r>
            <w:r w:rsidR="009179D2" w:rsidRPr="009C5189">
              <w:rPr>
                <w:rFonts w:ascii="Times New Roman" w:hAnsi="Times New Roman" w:cs="Times New Roman"/>
                <w:b/>
              </w:rPr>
              <w:t>11</w:t>
            </w:r>
            <w:r w:rsidRPr="009C5189">
              <w:rPr>
                <w:rFonts w:ascii="Times New Roman" w:hAnsi="Times New Roman" w:cs="Times New Roman"/>
                <w:b/>
              </w:rPr>
              <w:t>%</w:t>
            </w:r>
            <w:r w:rsidRPr="00BD7233">
              <w:rPr>
                <w:rFonts w:ascii="Times New Roman" w:hAnsi="Times New Roman" w:cs="Times New Roman"/>
              </w:rPr>
              <w:t xml:space="preserve"> педагогических работников</w:t>
            </w:r>
          </w:p>
        </w:tc>
        <w:tc>
          <w:tcPr>
            <w:tcW w:w="1274" w:type="dxa"/>
          </w:tcPr>
          <w:p w14:paraId="5B250619" w14:textId="77777777" w:rsidR="006A44A9" w:rsidRPr="00BD7233" w:rsidRDefault="006A44A9" w:rsidP="006A44A9">
            <w:pPr>
              <w:rPr>
                <w:rFonts w:ascii="Times New Roman" w:hAnsi="Times New Roman" w:cs="Times New Roman"/>
                <w:b/>
                <w:bCs/>
              </w:rPr>
            </w:pPr>
          </w:p>
        </w:tc>
        <w:tc>
          <w:tcPr>
            <w:tcW w:w="1278" w:type="dxa"/>
          </w:tcPr>
          <w:p w14:paraId="3667CC04" w14:textId="31FBC977" w:rsidR="006A44A9" w:rsidRPr="00BD7233" w:rsidRDefault="009179D2" w:rsidP="006A44A9">
            <w:pPr>
              <w:rPr>
                <w:rFonts w:ascii="Times New Roman" w:hAnsi="Times New Roman" w:cs="Times New Roman"/>
                <w:b/>
                <w:bCs/>
              </w:rPr>
            </w:pPr>
            <w:r w:rsidRPr="00BD7233">
              <w:rPr>
                <w:rFonts w:ascii="Times New Roman" w:hAnsi="Times New Roman" w:cs="Times New Roman"/>
                <w:b/>
                <w:bCs/>
              </w:rPr>
              <w:t>+</w:t>
            </w:r>
          </w:p>
        </w:tc>
      </w:tr>
      <w:tr w:rsidR="00C5682A" w:rsidRPr="00BD7233" w14:paraId="67B43FCC" w14:textId="77777777" w:rsidTr="00BD7233">
        <w:tc>
          <w:tcPr>
            <w:tcW w:w="10422" w:type="dxa"/>
            <w:gridSpan w:val="4"/>
          </w:tcPr>
          <w:p w14:paraId="4D163320" w14:textId="74FCCE05" w:rsidR="00C5682A" w:rsidRPr="00BD7233" w:rsidRDefault="00C5682A" w:rsidP="006A44A9">
            <w:pPr>
              <w:rPr>
                <w:rFonts w:ascii="Times New Roman" w:hAnsi="Times New Roman" w:cs="Times New Roman"/>
                <w:b/>
                <w:bCs/>
              </w:rPr>
            </w:pPr>
            <w:r w:rsidRPr="00BD7233">
              <w:rPr>
                <w:rFonts w:ascii="Times New Roman" w:hAnsi="Times New Roman" w:cs="Times New Roman"/>
                <w:b/>
                <w:bCs/>
                <w:lang w:val="en-US"/>
              </w:rPr>
              <w:t>IV</w:t>
            </w:r>
            <w:r w:rsidRPr="00BD7233">
              <w:rPr>
                <w:rFonts w:ascii="Times New Roman" w:hAnsi="Times New Roman" w:cs="Times New Roman"/>
                <w:b/>
                <w:bCs/>
              </w:rPr>
              <w:t>. Показатели, характеризующие общие критерии условий реализации ОП ДО, касающиеся непрерывности профессионального образования педагогических кадров</w:t>
            </w:r>
          </w:p>
        </w:tc>
      </w:tr>
      <w:tr w:rsidR="006A44A9" w:rsidRPr="00BD7233" w14:paraId="09A71744" w14:textId="77777777" w:rsidTr="00BD7233">
        <w:tc>
          <w:tcPr>
            <w:tcW w:w="982" w:type="dxa"/>
          </w:tcPr>
          <w:p w14:paraId="0900588B" w14:textId="42F982B9" w:rsidR="006A44A9" w:rsidRPr="00BD7233" w:rsidRDefault="00C5682A" w:rsidP="006A44A9">
            <w:pPr>
              <w:rPr>
                <w:rFonts w:ascii="Times New Roman" w:hAnsi="Times New Roman" w:cs="Times New Roman"/>
              </w:rPr>
            </w:pPr>
            <w:r w:rsidRPr="00BD7233">
              <w:rPr>
                <w:rFonts w:ascii="Times New Roman" w:hAnsi="Times New Roman" w:cs="Times New Roman"/>
              </w:rPr>
              <w:t>4.1</w:t>
            </w:r>
          </w:p>
        </w:tc>
        <w:tc>
          <w:tcPr>
            <w:tcW w:w="6888" w:type="dxa"/>
          </w:tcPr>
          <w:p w14:paraId="6D518165" w14:textId="7BB588B6" w:rsidR="006A44A9" w:rsidRPr="00BD7233" w:rsidRDefault="00C5682A" w:rsidP="00681481">
            <w:pPr>
              <w:jc w:val="both"/>
              <w:rPr>
                <w:rFonts w:ascii="Times New Roman" w:hAnsi="Times New Roman" w:cs="Times New Roman"/>
              </w:rPr>
            </w:pPr>
            <w:r w:rsidRPr="00BD7233">
              <w:rPr>
                <w:rFonts w:ascii="Times New Roman" w:hAnsi="Times New Roman" w:cs="Times New Roman"/>
              </w:rPr>
              <w:t xml:space="preserve">В организации обеспечена возможность прохождения повышения квалификации руководящим и педагогическим работникам детского сада  </w:t>
            </w:r>
          </w:p>
        </w:tc>
        <w:tc>
          <w:tcPr>
            <w:tcW w:w="1274" w:type="dxa"/>
          </w:tcPr>
          <w:p w14:paraId="6ADDE2AB" w14:textId="77777777" w:rsidR="006A44A9" w:rsidRPr="00BD7233" w:rsidRDefault="006A44A9" w:rsidP="006A44A9">
            <w:pPr>
              <w:rPr>
                <w:rFonts w:ascii="Times New Roman" w:hAnsi="Times New Roman" w:cs="Times New Roman"/>
                <w:b/>
                <w:bCs/>
              </w:rPr>
            </w:pPr>
          </w:p>
        </w:tc>
        <w:tc>
          <w:tcPr>
            <w:tcW w:w="1278" w:type="dxa"/>
          </w:tcPr>
          <w:p w14:paraId="5D4DB860" w14:textId="4854BAF9"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293D28FC" w14:textId="77777777" w:rsidTr="00BD7233">
        <w:tc>
          <w:tcPr>
            <w:tcW w:w="982" w:type="dxa"/>
          </w:tcPr>
          <w:p w14:paraId="6A343DC1" w14:textId="15169384" w:rsidR="006A44A9" w:rsidRPr="00BD7233" w:rsidRDefault="00C5682A" w:rsidP="006A44A9">
            <w:pPr>
              <w:rPr>
                <w:rFonts w:ascii="Times New Roman" w:hAnsi="Times New Roman" w:cs="Times New Roman"/>
              </w:rPr>
            </w:pPr>
            <w:r w:rsidRPr="00BD7233">
              <w:rPr>
                <w:rFonts w:ascii="Times New Roman" w:hAnsi="Times New Roman" w:cs="Times New Roman"/>
              </w:rPr>
              <w:t>4.2</w:t>
            </w:r>
          </w:p>
        </w:tc>
        <w:tc>
          <w:tcPr>
            <w:tcW w:w="6888" w:type="dxa"/>
          </w:tcPr>
          <w:p w14:paraId="7131FBD6" w14:textId="184D484F" w:rsidR="006A44A9" w:rsidRPr="00BD7233" w:rsidRDefault="00C5682A" w:rsidP="00681481">
            <w:pPr>
              <w:jc w:val="both"/>
              <w:rPr>
                <w:rFonts w:ascii="Times New Roman" w:hAnsi="Times New Roman" w:cs="Times New Roman"/>
                <w:b/>
                <w:bCs/>
              </w:rPr>
            </w:pPr>
            <w:r w:rsidRPr="00BD7233">
              <w:rPr>
                <w:rFonts w:ascii="Times New Roman" w:hAnsi="Times New Roman" w:cs="Times New Roman"/>
              </w:rPr>
              <w:t>В организации разработаны и реализуются программы повышения квалификации управленческих и педагогических кадров, предусматривающие владение ими теоретическими и практическими знаниями и умениями в области</w:t>
            </w:r>
          </w:p>
        </w:tc>
        <w:tc>
          <w:tcPr>
            <w:tcW w:w="1274" w:type="dxa"/>
          </w:tcPr>
          <w:p w14:paraId="25974212" w14:textId="3C6D6A55" w:rsidR="006A44A9" w:rsidRPr="00BD7233" w:rsidRDefault="00DE24E0" w:rsidP="006A44A9">
            <w:pPr>
              <w:rPr>
                <w:rFonts w:ascii="Times New Roman" w:hAnsi="Times New Roman" w:cs="Times New Roman"/>
                <w:b/>
                <w:bCs/>
              </w:rPr>
            </w:pPr>
            <w:r w:rsidRPr="00BD7233">
              <w:rPr>
                <w:rFonts w:ascii="Times New Roman" w:hAnsi="Times New Roman" w:cs="Times New Roman"/>
                <w:b/>
                <w:bCs/>
              </w:rPr>
              <w:t>-</w:t>
            </w:r>
          </w:p>
        </w:tc>
        <w:tc>
          <w:tcPr>
            <w:tcW w:w="1278" w:type="dxa"/>
          </w:tcPr>
          <w:p w14:paraId="36CE73CC" w14:textId="631875D5" w:rsidR="006A44A9" w:rsidRPr="00BD7233" w:rsidRDefault="006A44A9" w:rsidP="006A44A9">
            <w:pPr>
              <w:rPr>
                <w:rFonts w:ascii="Times New Roman" w:hAnsi="Times New Roman" w:cs="Times New Roman"/>
                <w:b/>
                <w:bCs/>
              </w:rPr>
            </w:pPr>
          </w:p>
        </w:tc>
      </w:tr>
      <w:tr w:rsidR="006A44A9" w:rsidRPr="00BD7233" w14:paraId="3377D16A" w14:textId="77777777" w:rsidTr="00BD7233">
        <w:tc>
          <w:tcPr>
            <w:tcW w:w="982" w:type="dxa"/>
          </w:tcPr>
          <w:p w14:paraId="2A5A1727" w14:textId="0942134E" w:rsidR="006A44A9" w:rsidRPr="00BD7233" w:rsidRDefault="00C5682A" w:rsidP="006A44A9">
            <w:pPr>
              <w:rPr>
                <w:rFonts w:ascii="Times New Roman" w:hAnsi="Times New Roman" w:cs="Times New Roman"/>
              </w:rPr>
            </w:pPr>
            <w:r w:rsidRPr="00BD7233">
              <w:rPr>
                <w:rFonts w:ascii="Times New Roman" w:hAnsi="Times New Roman" w:cs="Times New Roman"/>
              </w:rPr>
              <w:t>4.3</w:t>
            </w:r>
          </w:p>
        </w:tc>
        <w:tc>
          <w:tcPr>
            <w:tcW w:w="6888" w:type="dxa"/>
          </w:tcPr>
          <w:p w14:paraId="5D36F135" w14:textId="3A680AEC" w:rsidR="006A44A9" w:rsidRPr="00BD7233" w:rsidRDefault="00C5682A" w:rsidP="00681481">
            <w:pPr>
              <w:jc w:val="both"/>
              <w:rPr>
                <w:rFonts w:ascii="Times New Roman" w:hAnsi="Times New Roman" w:cs="Times New Roman"/>
                <w:b/>
                <w:bCs/>
              </w:rPr>
            </w:pPr>
            <w:r w:rsidRPr="00BD7233">
              <w:rPr>
                <w:rFonts w:ascii="Times New Roman" w:hAnsi="Times New Roman" w:cs="Times New Roman"/>
              </w:rPr>
              <w:t>Использование педагогическими работниками детского сада информационно-коммуникативных технологий в образовательном процессе (стационарные и мобильные компьютеры, интерактивное оборудование, принтеры, возможности сети Интернет)</w:t>
            </w:r>
          </w:p>
        </w:tc>
        <w:tc>
          <w:tcPr>
            <w:tcW w:w="1274" w:type="dxa"/>
          </w:tcPr>
          <w:p w14:paraId="1FD06761" w14:textId="77777777" w:rsidR="006A44A9" w:rsidRPr="00BD7233" w:rsidRDefault="006A44A9" w:rsidP="006A44A9">
            <w:pPr>
              <w:rPr>
                <w:rFonts w:ascii="Times New Roman" w:hAnsi="Times New Roman" w:cs="Times New Roman"/>
                <w:b/>
                <w:bCs/>
              </w:rPr>
            </w:pPr>
          </w:p>
        </w:tc>
        <w:tc>
          <w:tcPr>
            <w:tcW w:w="1278" w:type="dxa"/>
          </w:tcPr>
          <w:p w14:paraId="191AC803" w14:textId="0F1A421E"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75B49BC2" w14:textId="77777777" w:rsidTr="00BD7233">
        <w:tc>
          <w:tcPr>
            <w:tcW w:w="982" w:type="dxa"/>
          </w:tcPr>
          <w:p w14:paraId="16A99D70" w14:textId="10180D61" w:rsidR="006A44A9" w:rsidRPr="00BD7233" w:rsidRDefault="00C5682A" w:rsidP="006A44A9">
            <w:pPr>
              <w:rPr>
                <w:rFonts w:ascii="Times New Roman" w:hAnsi="Times New Roman" w:cs="Times New Roman"/>
              </w:rPr>
            </w:pPr>
            <w:r w:rsidRPr="00BD7233">
              <w:rPr>
                <w:rFonts w:ascii="Times New Roman" w:hAnsi="Times New Roman" w:cs="Times New Roman"/>
              </w:rPr>
              <w:t>4.4</w:t>
            </w:r>
          </w:p>
        </w:tc>
        <w:tc>
          <w:tcPr>
            <w:tcW w:w="6888" w:type="dxa"/>
          </w:tcPr>
          <w:p w14:paraId="04098192" w14:textId="0392AAEF" w:rsidR="006A44A9" w:rsidRPr="00BD7233" w:rsidRDefault="00C5682A" w:rsidP="00681481">
            <w:pPr>
              <w:jc w:val="both"/>
              <w:rPr>
                <w:rFonts w:ascii="Times New Roman" w:hAnsi="Times New Roman" w:cs="Times New Roman"/>
                <w:b/>
                <w:bCs/>
              </w:rPr>
            </w:pPr>
            <w:r w:rsidRPr="00BD7233">
              <w:rPr>
                <w:rFonts w:ascii="Times New Roman" w:hAnsi="Times New Roman" w:cs="Times New Roman"/>
              </w:rPr>
              <w:t>В организации обеспечена возможность дистанционных форм повышения квалификации</w:t>
            </w:r>
          </w:p>
        </w:tc>
        <w:tc>
          <w:tcPr>
            <w:tcW w:w="1274" w:type="dxa"/>
          </w:tcPr>
          <w:p w14:paraId="7BBC7422" w14:textId="77777777" w:rsidR="006A44A9" w:rsidRPr="00BD7233" w:rsidRDefault="006A44A9" w:rsidP="006A44A9">
            <w:pPr>
              <w:rPr>
                <w:rFonts w:ascii="Times New Roman" w:hAnsi="Times New Roman" w:cs="Times New Roman"/>
                <w:b/>
                <w:bCs/>
              </w:rPr>
            </w:pPr>
          </w:p>
        </w:tc>
        <w:tc>
          <w:tcPr>
            <w:tcW w:w="1278" w:type="dxa"/>
          </w:tcPr>
          <w:p w14:paraId="07C0421A" w14:textId="7D673044"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18F82074" w14:textId="77777777" w:rsidTr="00BD7233">
        <w:tc>
          <w:tcPr>
            <w:tcW w:w="982" w:type="dxa"/>
          </w:tcPr>
          <w:p w14:paraId="2CC86A26" w14:textId="6B147773" w:rsidR="006A44A9" w:rsidRPr="00BD7233" w:rsidRDefault="00C5682A" w:rsidP="006A44A9">
            <w:pPr>
              <w:rPr>
                <w:rFonts w:ascii="Times New Roman" w:hAnsi="Times New Roman" w:cs="Times New Roman"/>
              </w:rPr>
            </w:pPr>
            <w:r w:rsidRPr="00BD7233">
              <w:rPr>
                <w:rFonts w:ascii="Times New Roman" w:hAnsi="Times New Roman" w:cs="Times New Roman"/>
              </w:rPr>
              <w:t>4.5</w:t>
            </w:r>
          </w:p>
        </w:tc>
        <w:tc>
          <w:tcPr>
            <w:tcW w:w="6888" w:type="dxa"/>
          </w:tcPr>
          <w:p w14:paraId="1F9CF345" w14:textId="58D18DFD" w:rsidR="006A44A9" w:rsidRPr="00BD7233" w:rsidRDefault="00C5682A" w:rsidP="00681481">
            <w:pPr>
              <w:jc w:val="both"/>
              <w:rPr>
                <w:rFonts w:ascii="Times New Roman" w:hAnsi="Times New Roman" w:cs="Times New Roman"/>
                <w:b/>
                <w:bCs/>
              </w:rPr>
            </w:pPr>
            <w:r w:rsidRPr="00BD7233">
              <w:rPr>
                <w:rFonts w:ascii="Times New Roman" w:hAnsi="Times New Roman" w:cs="Times New Roman"/>
              </w:rPr>
              <w:t>В организации обеспечено методическое сопровождение педагогических кадров по актуальным вопросам дошкольной педагогики</w:t>
            </w:r>
          </w:p>
        </w:tc>
        <w:tc>
          <w:tcPr>
            <w:tcW w:w="1274" w:type="dxa"/>
          </w:tcPr>
          <w:p w14:paraId="632D7222" w14:textId="77777777" w:rsidR="006A44A9" w:rsidRPr="00BD7233" w:rsidRDefault="006A44A9" w:rsidP="006A44A9">
            <w:pPr>
              <w:rPr>
                <w:rFonts w:ascii="Times New Roman" w:hAnsi="Times New Roman" w:cs="Times New Roman"/>
                <w:b/>
                <w:bCs/>
              </w:rPr>
            </w:pPr>
          </w:p>
        </w:tc>
        <w:tc>
          <w:tcPr>
            <w:tcW w:w="1278" w:type="dxa"/>
          </w:tcPr>
          <w:p w14:paraId="61807AE9" w14:textId="7AB3A9D2"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C5682A" w:rsidRPr="00BD7233" w14:paraId="106710A9" w14:textId="77777777" w:rsidTr="00BD7233">
        <w:tc>
          <w:tcPr>
            <w:tcW w:w="10422" w:type="dxa"/>
            <w:gridSpan w:val="4"/>
          </w:tcPr>
          <w:p w14:paraId="72FA8902" w14:textId="67CB9A42" w:rsidR="00C5682A" w:rsidRPr="00BD7233" w:rsidRDefault="00C5682A" w:rsidP="00681481">
            <w:pPr>
              <w:jc w:val="both"/>
              <w:rPr>
                <w:rFonts w:ascii="Times New Roman" w:hAnsi="Times New Roman" w:cs="Times New Roman"/>
                <w:b/>
                <w:bCs/>
              </w:rPr>
            </w:pPr>
            <w:r w:rsidRPr="00BD7233">
              <w:rPr>
                <w:rFonts w:ascii="Times New Roman" w:hAnsi="Times New Roman" w:cs="Times New Roman"/>
                <w:b/>
                <w:bCs/>
                <w:lang w:val="en-US"/>
              </w:rPr>
              <w:t>V</w:t>
            </w:r>
            <w:r w:rsidRPr="00BD7233">
              <w:rPr>
                <w:rFonts w:ascii="Times New Roman" w:hAnsi="Times New Roman" w:cs="Times New Roman"/>
                <w:b/>
                <w:bCs/>
              </w:rPr>
              <w:t xml:space="preserve">. Показатели, характеризующие общий критерий условий реализации ОП ДО, касающийся участия </w:t>
            </w:r>
            <w:r w:rsidRPr="00BD7233">
              <w:rPr>
                <w:rFonts w:ascii="Times New Roman" w:hAnsi="Times New Roman" w:cs="Times New Roman"/>
                <w:b/>
                <w:bCs/>
              </w:rPr>
              <w:lastRenderedPageBreak/>
              <w:t>педагогов в городских, областных, всероссийских мероприятиях презентующих опыт педагогов детского сада. Активность в профессиональных сообществах.</w:t>
            </w:r>
          </w:p>
        </w:tc>
      </w:tr>
      <w:tr w:rsidR="006A44A9" w:rsidRPr="00BD7233" w14:paraId="1A2DAAAD" w14:textId="77777777" w:rsidTr="00BD7233">
        <w:tc>
          <w:tcPr>
            <w:tcW w:w="982" w:type="dxa"/>
          </w:tcPr>
          <w:p w14:paraId="5CF6CB7B" w14:textId="07D81728" w:rsidR="006A44A9" w:rsidRPr="00BD7233" w:rsidRDefault="00C5682A" w:rsidP="006A44A9">
            <w:pPr>
              <w:rPr>
                <w:rFonts w:ascii="Times New Roman" w:hAnsi="Times New Roman" w:cs="Times New Roman"/>
              </w:rPr>
            </w:pPr>
            <w:r w:rsidRPr="00BD7233">
              <w:rPr>
                <w:rFonts w:ascii="Times New Roman" w:hAnsi="Times New Roman" w:cs="Times New Roman"/>
                <w:lang w:val="en-US"/>
              </w:rPr>
              <w:lastRenderedPageBreak/>
              <w:t>5</w:t>
            </w:r>
            <w:r w:rsidRPr="00BD7233">
              <w:rPr>
                <w:rFonts w:ascii="Times New Roman" w:hAnsi="Times New Roman" w:cs="Times New Roman"/>
              </w:rPr>
              <w:t>.1</w:t>
            </w:r>
          </w:p>
        </w:tc>
        <w:tc>
          <w:tcPr>
            <w:tcW w:w="6888" w:type="dxa"/>
          </w:tcPr>
          <w:p w14:paraId="02E90E58" w14:textId="59DA65EE" w:rsidR="006A44A9" w:rsidRPr="00BD7233" w:rsidRDefault="00C5682A" w:rsidP="00DE24E0">
            <w:pPr>
              <w:jc w:val="both"/>
              <w:rPr>
                <w:rFonts w:ascii="Times New Roman" w:hAnsi="Times New Roman" w:cs="Times New Roman"/>
              </w:rPr>
            </w:pPr>
            <w:r w:rsidRPr="00BD7233">
              <w:rPr>
                <w:rFonts w:ascii="Times New Roman" w:hAnsi="Times New Roman" w:cs="Times New Roman"/>
              </w:rPr>
              <w:t>В профессиональных конкурсах муниципального,</w:t>
            </w:r>
            <w:r w:rsidR="00DE24E0" w:rsidRPr="00BD7233">
              <w:rPr>
                <w:rFonts w:ascii="Times New Roman" w:hAnsi="Times New Roman" w:cs="Times New Roman"/>
              </w:rPr>
              <w:t xml:space="preserve"> регионального уровней </w:t>
            </w:r>
          </w:p>
        </w:tc>
        <w:tc>
          <w:tcPr>
            <w:tcW w:w="1274" w:type="dxa"/>
          </w:tcPr>
          <w:p w14:paraId="41D80595" w14:textId="77777777" w:rsidR="006A44A9" w:rsidRPr="00BD7233" w:rsidRDefault="006A44A9" w:rsidP="006A44A9">
            <w:pPr>
              <w:rPr>
                <w:rFonts w:ascii="Times New Roman" w:hAnsi="Times New Roman" w:cs="Times New Roman"/>
                <w:b/>
                <w:bCs/>
              </w:rPr>
            </w:pPr>
          </w:p>
        </w:tc>
        <w:tc>
          <w:tcPr>
            <w:tcW w:w="1278" w:type="dxa"/>
          </w:tcPr>
          <w:p w14:paraId="175B0724" w14:textId="5986C6B6"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342F7B94" w14:textId="77777777" w:rsidTr="00BD7233">
        <w:tc>
          <w:tcPr>
            <w:tcW w:w="982" w:type="dxa"/>
          </w:tcPr>
          <w:p w14:paraId="64F963F8" w14:textId="018D80F9" w:rsidR="006A44A9" w:rsidRPr="00BD7233" w:rsidRDefault="00C5682A" w:rsidP="006A44A9">
            <w:pPr>
              <w:rPr>
                <w:rFonts w:ascii="Times New Roman" w:hAnsi="Times New Roman" w:cs="Times New Roman"/>
              </w:rPr>
            </w:pPr>
            <w:r w:rsidRPr="00BD7233">
              <w:rPr>
                <w:rFonts w:ascii="Times New Roman" w:hAnsi="Times New Roman" w:cs="Times New Roman"/>
              </w:rPr>
              <w:t>5.2</w:t>
            </w:r>
          </w:p>
        </w:tc>
        <w:tc>
          <w:tcPr>
            <w:tcW w:w="6888" w:type="dxa"/>
          </w:tcPr>
          <w:p w14:paraId="4E7D18FA" w14:textId="2A8548C8" w:rsidR="006A44A9" w:rsidRPr="00BD7233" w:rsidRDefault="00C5682A" w:rsidP="00DE24E0">
            <w:pPr>
              <w:jc w:val="both"/>
              <w:rPr>
                <w:rFonts w:ascii="Times New Roman" w:hAnsi="Times New Roman" w:cs="Times New Roman"/>
              </w:rPr>
            </w:pPr>
            <w:r w:rsidRPr="00BD7233">
              <w:rPr>
                <w:rFonts w:ascii="Times New Roman" w:hAnsi="Times New Roman" w:cs="Times New Roman"/>
              </w:rPr>
              <w:t xml:space="preserve">В профессиональных конкурсах федерального уровня </w:t>
            </w:r>
          </w:p>
        </w:tc>
        <w:tc>
          <w:tcPr>
            <w:tcW w:w="1274" w:type="dxa"/>
          </w:tcPr>
          <w:p w14:paraId="303420A3" w14:textId="77777777" w:rsidR="006A44A9" w:rsidRPr="00BD7233" w:rsidRDefault="006A44A9" w:rsidP="006A44A9">
            <w:pPr>
              <w:rPr>
                <w:rFonts w:ascii="Times New Roman" w:hAnsi="Times New Roman" w:cs="Times New Roman"/>
                <w:b/>
                <w:bCs/>
              </w:rPr>
            </w:pPr>
          </w:p>
        </w:tc>
        <w:tc>
          <w:tcPr>
            <w:tcW w:w="1278" w:type="dxa"/>
          </w:tcPr>
          <w:p w14:paraId="5AD4E3AE" w14:textId="228223D6"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15FEF17B" w14:textId="77777777" w:rsidTr="00BD7233">
        <w:tc>
          <w:tcPr>
            <w:tcW w:w="982" w:type="dxa"/>
          </w:tcPr>
          <w:p w14:paraId="1CA4AFCA" w14:textId="48D166A5" w:rsidR="006A44A9" w:rsidRPr="00BD7233" w:rsidRDefault="00C5682A" w:rsidP="006A44A9">
            <w:pPr>
              <w:rPr>
                <w:rFonts w:ascii="Times New Roman" w:hAnsi="Times New Roman" w:cs="Times New Roman"/>
              </w:rPr>
            </w:pPr>
            <w:r w:rsidRPr="00BD7233">
              <w:rPr>
                <w:rFonts w:ascii="Times New Roman" w:hAnsi="Times New Roman" w:cs="Times New Roman"/>
              </w:rPr>
              <w:t>5.3</w:t>
            </w:r>
          </w:p>
        </w:tc>
        <w:tc>
          <w:tcPr>
            <w:tcW w:w="6888" w:type="dxa"/>
          </w:tcPr>
          <w:p w14:paraId="74F895BF" w14:textId="5645FB05" w:rsidR="006A44A9" w:rsidRPr="00BD7233" w:rsidRDefault="00C5682A" w:rsidP="00DE24E0">
            <w:pPr>
              <w:jc w:val="both"/>
              <w:rPr>
                <w:rFonts w:ascii="Times New Roman" w:hAnsi="Times New Roman" w:cs="Times New Roman"/>
              </w:rPr>
            </w:pPr>
            <w:r w:rsidRPr="00BD7233">
              <w:rPr>
                <w:rFonts w:ascii="Times New Roman" w:hAnsi="Times New Roman" w:cs="Times New Roman"/>
              </w:rPr>
              <w:t xml:space="preserve">Регулярно презентуют опыт работы в различных формах на уровне муниципальных, территориальных, региональных, всероссийских мероприятий </w:t>
            </w:r>
          </w:p>
        </w:tc>
        <w:tc>
          <w:tcPr>
            <w:tcW w:w="1274" w:type="dxa"/>
          </w:tcPr>
          <w:p w14:paraId="7F95B785" w14:textId="77777777" w:rsidR="006A44A9" w:rsidRPr="00BD7233" w:rsidRDefault="006A44A9" w:rsidP="006A44A9">
            <w:pPr>
              <w:rPr>
                <w:rFonts w:ascii="Times New Roman" w:hAnsi="Times New Roman" w:cs="Times New Roman"/>
                <w:b/>
                <w:bCs/>
              </w:rPr>
            </w:pPr>
          </w:p>
        </w:tc>
        <w:tc>
          <w:tcPr>
            <w:tcW w:w="1278" w:type="dxa"/>
          </w:tcPr>
          <w:p w14:paraId="2DAE6254" w14:textId="75A59BE9" w:rsidR="006A44A9" w:rsidRPr="00BD7233" w:rsidRDefault="00535101" w:rsidP="006A44A9">
            <w:pPr>
              <w:rPr>
                <w:rFonts w:ascii="Times New Roman" w:hAnsi="Times New Roman" w:cs="Times New Roman"/>
                <w:b/>
                <w:bCs/>
              </w:rPr>
            </w:pPr>
            <w:r w:rsidRPr="00BD7233">
              <w:rPr>
                <w:rFonts w:ascii="Times New Roman" w:hAnsi="Times New Roman" w:cs="Times New Roman"/>
                <w:b/>
                <w:bCs/>
              </w:rPr>
              <w:t>+</w:t>
            </w:r>
          </w:p>
        </w:tc>
      </w:tr>
      <w:tr w:rsidR="006A44A9" w:rsidRPr="00BD7233" w14:paraId="34950434" w14:textId="77777777" w:rsidTr="00BD7233">
        <w:tc>
          <w:tcPr>
            <w:tcW w:w="982" w:type="dxa"/>
          </w:tcPr>
          <w:p w14:paraId="7082C1AA" w14:textId="7197B273" w:rsidR="006A44A9" w:rsidRPr="00BD7233" w:rsidRDefault="00C5682A" w:rsidP="006A44A9">
            <w:pPr>
              <w:rPr>
                <w:rFonts w:ascii="Times New Roman" w:hAnsi="Times New Roman" w:cs="Times New Roman"/>
              </w:rPr>
            </w:pPr>
            <w:r w:rsidRPr="00BD7233">
              <w:rPr>
                <w:rFonts w:ascii="Times New Roman" w:hAnsi="Times New Roman" w:cs="Times New Roman"/>
              </w:rPr>
              <w:t>5.4</w:t>
            </w:r>
          </w:p>
        </w:tc>
        <w:tc>
          <w:tcPr>
            <w:tcW w:w="6888" w:type="dxa"/>
          </w:tcPr>
          <w:p w14:paraId="634C899F" w14:textId="41F3194D" w:rsidR="006A44A9" w:rsidRPr="00BD7233" w:rsidRDefault="00C5682A" w:rsidP="00681481">
            <w:pPr>
              <w:jc w:val="both"/>
              <w:rPr>
                <w:rFonts w:ascii="Times New Roman" w:hAnsi="Times New Roman" w:cs="Times New Roman"/>
              </w:rPr>
            </w:pPr>
            <w:r w:rsidRPr="00BD7233">
              <w:rPr>
                <w:rFonts w:ascii="Times New Roman" w:hAnsi="Times New Roman" w:cs="Times New Roman"/>
              </w:rPr>
              <w:t xml:space="preserve">Имеют публикации профессионального опыта в научно-методических сборниках, журналах и др. </w:t>
            </w:r>
          </w:p>
        </w:tc>
        <w:tc>
          <w:tcPr>
            <w:tcW w:w="1274" w:type="dxa"/>
          </w:tcPr>
          <w:p w14:paraId="0A488423" w14:textId="33531310" w:rsidR="006A44A9" w:rsidRPr="00BD7233" w:rsidRDefault="006A44A9" w:rsidP="00DE24E0">
            <w:pPr>
              <w:jc w:val="center"/>
              <w:rPr>
                <w:rFonts w:ascii="Times New Roman" w:hAnsi="Times New Roman" w:cs="Times New Roman"/>
                <w:b/>
                <w:bCs/>
              </w:rPr>
            </w:pPr>
          </w:p>
        </w:tc>
        <w:tc>
          <w:tcPr>
            <w:tcW w:w="1278" w:type="dxa"/>
          </w:tcPr>
          <w:p w14:paraId="1B01F15C" w14:textId="150F22E8" w:rsidR="006A44A9" w:rsidRPr="00BD7233" w:rsidRDefault="009C5189" w:rsidP="006A44A9">
            <w:pPr>
              <w:rPr>
                <w:rFonts w:ascii="Times New Roman" w:hAnsi="Times New Roman" w:cs="Times New Roman"/>
                <w:b/>
                <w:bCs/>
              </w:rPr>
            </w:pPr>
            <w:r>
              <w:rPr>
                <w:rFonts w:ascii="Times New Roman" w:hAnsi="Times New Roman" w:cs="Times New Roman"/>
                <w:b/>
                <w:bCs/>
              </w:rPr>
              <w:t>+</w:t>
            </w:r>
          </w:p>
        </w:tc>
      </w:tr>
      <w:tr w:rsidR="00513624" w:rsidRPr="00BD7233" w14:paraId="66DF6D36" w14:textId="77777777" w:rsidTr="00513624">
        <w:tc>
          <w:tcPr>
            <w:tcW w:w="9144" w:type="dxa"/>
            <w:gridSpan w:val="3"/>
          </w:tcPr>
          <w:p w14:paraId="7E4BAD56" w14:textId="0F11C493" w:rsidR="00513624" w:rsidRPr="00BD7233" w:rsidRDefault="00513624" w:rsidP="00885A85">
            <w:pPr>
              <w:rPr>
                <w:rFonts w:ascii="Times New Roman" w:hAnsi="Times New Roman" w:cs="Times New Roman"/>
                <w:b/>
                <w:bCs/>
              </w:rPr>
            </w:pPr>
            <w:r>
              <w:rPr>
                <w:rFonts w:ascii="Times New Roman" w:hAnsi="Times New Roman" w:cs="Times New Roman"/>
                <w:b/>
                <w:bCs/>
                <w:sz w:val="24"/>
                <w:szCs w:val="24"/>
              </w:rPr>
              <w:t xml:space="preserve">Соответствие </w:t>
            </w:r>
            <w:r w:rsidRPr="00AE5DF8">
              <w:rPr>
                <w:rFonts w:ascii="Times New Roman" w:hAnsi="Times New Roman" w:cs="Times New Roman"/>
                <w:b/>
                <w:bCs/>
                <w:sz w:val="24"/>
                <w:szCs w:val="24"/>
              </w:rPr>
              <w:t>кадровых условий образовательной деятельности</w:t>
            </w:r>
          </w:p>
        </w:tc>
        <w:tc>
          <w:tcPr>
            <w:tcW w:w="1278" w:type="dxa"/>
          </w:tcPr>
          <w:p w14:paraId="3845BFE4" w14:textId="37AEF1F3" w:rsidR="00513624" w:rsidRDefault="00513624" w:rsidP="006A44A9">
            <w:pPr>
              <w:rPr>
                <w:rFonts w:ascii="Times New Roman" w:hAnsi="Times New Roman" w:cs="Times New Roman"/>
                <w:b/>
                <w:bCs/>
              </w:rPr>
            </w:pPr>
            <w:r>
              <w:rPr>
                <w:rFonts w:ascii="Times New Roman" w:hAnsi="Times New Roman" w:cs="Times New Roman"/>
                <w:b/>
                <w:bCs/>
              </w:rPr>
              <w:t>+</w:t>
            </w:r>
          </w:p>
        </w:tc>
      </w:tr>
    </w:tbl>
    <w:p w14:paraId="6BA1F519" w14:textId="77777777" w:rsidR="00AE5DF8" w:rsidRDefault="00AE5DF8" w:rsidP="006A44A9">
      <w:pPr>
        <w:spacing w:after="0" w:line="240" w:lineRule="auto"/>
        <w:rPr>
          <w:rFonts w:ascii="Times New Roman" w:hAnsi="Times New Roman" w:cs="Times New Roman"/>
          <w:b/>
          <w:bCs/>
          <w:sz w:val="24"/>
          <w:szCs w:val="24"/>
        </w:rPr>
      </w:pPr>
    </w:p>
    <w:p w14:paraId="47643260" w14:textId="77777777" w:rsidR="00AE5DF8" w:rsidRDefault="00AE5DF8" w:rsidP="00883577">
      <w:pPr>
        <w:spacing w:after="0" w:line="240" w:lineRule="auto"/>
        <w:jc w:val="right"/>
        <w:rPr>
          <w:rFonts w:ascii="Times New Roman" w:hAnsi="Times New Roman" w:cs="Times New Roman"/>
          <w:b/>
          <w:bCs/>
          <w:sz w:val="24"/>
          <w:szCs w:val="24"/>
        </w:rPr>
      </w:pPr>
    </w:p>
    <w:p w14:paraId="544AE37D" w14:textId="77777777" w:rsidR="00AE5DF8" w:rsidRDefault="00AE5DF8" w:rsidP="00883577">
      <w:pPr>
        <w:spacing w:after="0" w:line="240" w:lineRule="auto"/>
        <w:jc w:val="right"/>
        <w:rPr>
          <w:rFonts w:ascii="Times New Roman" w:hAnsi="Times New Roman" w:cs="Times New Roman"/>
          <w:b/>
          <w:bCs/>
          <w:sz w:val="24"/>
          <w:szCs w:val="24"/>
        </w:rPr>
      </w:pPr>
    </w:p>
    <w:p w14:paraId="79DD32C2" w14:textId="77777777" w:rsidR="00AE5DF8" w:rsidRDefault="00AE5DF8" w:rsidP="00883577">
      <w:pPr>
        <w:spacing w:after="0" w:line="240" w:lineRule="auto"/>
        <w:jc w:val="right"/>
        <w:rPr>
          <w:rFonts w:ascii="Times New Roman" w:hAnsi="Times New Roman" w:cs="Times New Roman"/>
          <w:b/>
          <w:bCs/>
          <w:sz w:val="24"/>
          <w:szCs w:val="24"/>
        </w:rPr>
      </w:pPr>
    </w:p>
    <w:p w14:paraId="7FB7F34D" w14:textId="77777777" w:rsidR="00AE5DF8" w:rsidRDefault="00AE5DF8" w:rsidP="00883577">
      <w:pPr>
        <w:spacing w:after="0" w:line="240" w:lineRule="auto"/>
        <w:jc w:val="right"/>
        <w:rPr>
          <w:rFonts w:ascii="Times New Roman" w:hAnsi="Times New Roman" w:cs="Times New Roman"/>
          <w:b/>
          <w:bCs/>
          <w:sz w:val="24"/>
          <w:szCs w:val="24"/>
        </w:rPr>
      </w:pPr>
    </w:p>
    <w:p w14:paraId="79432932" w14:textId="77777777" w:rsidR="00AE5DF8" w:rsidRDefault="00AE5DF8" w:rsidP="00883577">
      <w:pPr>
        <w:spacing w:after="0" w:line="240" w:lineRule="auto"/>
        <w:jc w:val="right"/>
        <w:rPr>
          <w:rFonts w:ascii="Times New Roman" w:hAnsi="Times New Roman" w:cs="Times New Roman"/>
          <w:b/>
          <w:bCs/>
          <w:sz w:val="24"/>
          <w:szCs w:val="24"/>
        </w:rPr>
      </w:pPr>
    </w:p>
    <w:p w14:paraId="5A782A8D" w14:textId="77777777" w:rsidR="00AE5DF8" w:rsidRDefault="00AE5DF8" w:rsidP="00883577">
      <w:pPr>
        <w:spacing w:after="0" w:line="240" w:lineRule="auto"/>
        <w:jc w:val="right"/>
        <w:rPr>
          <w:rFonts w:ascii="Times New Roman" w:hAnsi="Times New Roman" w:cs="Times New Roman"/>
          <w:b/>
          <w:bCs/>
          <w:sz w:val="24"/>
          <w:szCs w:val="24"/>
        </w:rPr>
      </w:pPr>
    </w:p>
    <w:p w14:paraId="1A31DBE3" w14:textId="77777777" w:rsidR="00AE5DF8" w:rsidRDefault="00AE5DF8" w:rsidP="00883577">
      <w:pPr>
        <w:spacing w:after="0" w:line="240" w:lineRule="auto"/>
        <w:jc w:val="right"/>
        <w:rPr>
          <w:rFonts w:ascii="Times New Roman" w:hAnsi="Times New Roman" w:cs="Times New Roman"/>
          <w:b/>
          <w:bCs/>
          <w:sz w:val="24"/>
          <w:szCs w:val="24"/>
        </w:rPr>
      </w:pPr>
    </w:p>
    <w:p w14:paraId="3288964C" w14:textId="77777777" w:rsidR="00AE5DF8" w:rsidRDefault="00AE5DF8" w:rsidP="00883577">
      <w:pPr>
        <w:spacing w:after="0" w:line="240" w:lineRule="auto"/>
        <w:jc w:val="right"/>
        <w:rPr>
          <w:rFonts w:ascii="Times New Roman" w:hAnsi="Times New Roman" w:cs="Times New Roman"/>
          <w:b/>
          <w:bCs/>
          <w:sz w:val="24"/>
          <w:szCs w:val="24"/>
        </w:rPr>
      </w:pPr>
    </w:p>
    <w:p w14:paraId="77F93356" w14:textId="77777777" w:rsidR="00AE5DF8" w:rsidRDefault="00AE5DF8" w:rsidP="00883577">
      <w:pPr>
        <w:spacing w:after="0" w:line="240" w:lineRule="auto"/>
        <w:jc w:val="right"/>
        <w:rPr>
          <w:rFonts w:ascii="Times New Roman" w:hAnsi="Times New Roman" w:cs="Times New Roman"/>
          <w:b/>
          <w:bCs/>
          <w:sz w:val="24"/>
          <w:szCs w:val="24"/>
        </w:rPr>
      </w:pPr>
    </w:p>
    <w:p w14:paraId="058A48F6" w14:textId="77777777" w:rsidR="00AE5DF8" w:rsidRDefault="00AE5DF8" w:rsidP="00883577">
      <w:pPr>
        <w:spacing w:after="0" w:line="240" w:lineRule="auto"/>
        <w:jc w:val="right"/>
        <w:rPr>
          <w:rFonts w:ascii="Times New Roman" w:hAnsi="Times New Roman" w:cs="Times New Roman"/>
          <w:b/>
          <w:bCs/>
          <w:sz w:val="24"/>
          <w:szCs w:val="24"/>
        </w:rPr>
      </w:pPr>
    </w:p>
    <w:p w14:paraId="7F99B007" w14:textId="77777777" w:rsidR="00AE5DF8" w:rsidRDefault="00AE5DF8" w:rsidP="00883577">
      <w:pPr>
        <w:spacing w:after="0" w:line="240" w:lineRule="auto"/>
        <w:jc w:val="right"/>
        <w:rPr>
          <w:rFonts w:ascii="Times New Roman" w:hAnsi="Times New Roman" w:cs="Times New Roman"/>
          <w:b/>
          <w:bCs/>
          <w:sz w:val="24"/>
          <w:szCs w:val="24"/>
        </w:rPr>
      </w:pPr>
    </w:p>
    <w:p w14:paraId="79037B72" w14:textId="77777777" w:rsidR="00AE5DF8" w:rsidRDefault="00AE5DF8" w:rsidP="00883577">
      <w:pPr>
        <w:spacing w:after="0" w:line="240" w:lineRule="auto"/>
        <w:jc w:val="right"/>
        <w:rPr>
          <w:rFonts w:ascii="Times New Roman" w:hAnsi="Times New Roman" w:cs="Times New Roman"/>
          <w:b/>
          <w:bCs/>
          <w:sz w:val="24"/>
          <w:szCs w:val="24"/>
        </w:rPr>
      </w:pPr>
    </w:p>
    <w:p w14:paraId="4810C3D5" w14:textId="77777777" w:rsidR="00AE5DF8" w:rsidRDefault="00AE5DF8" w:rsidP="00883577">
      <w:pPr>
        <w:spacing w:after="0" w:line="240" w:lineRule="auto"/>
        <w:jc w:val="right"/>
        <w:rPr>
          <w:rFonts w:ascii="Times New Roman" w:hAnsi="Times New Roman" w:cs="Times New Roman"/>
          <w:b/>
          <w:bCs/>
          <w:sz w:val="24"/>
          <w:szCs w:val="24"/>
        </w:rPr>
      </w:pPr>
    </w:p>
    <w:p w14:paraId="0F3B9E9A" w14:textId="77777777" w:rsidR="00AE5DF8" w:rsidRDefault="00AE5DF8" w:rsidP="00883577">
      <w:pPr>
        <w:spacing w:after="0" w:line="240" w:lineRule="auto"/>
        <w:jc w:val="right"/>
        <w:rPr>
          <w:rFonts w:ascii="Times New Roman" w:hAnsi="Times New Roman" w:cs="Times New Roman"/>
          <w:b/>
          <w:bCs/>
          <w:sz w:val="24"/>
          <w:szCs w:val="24"/>
        </w:rPr>
      </w:pPr>
    </w:p>
    <w:p w14:paraId="208BCBE2" w14:textId="77777777" w:rsidR="00AE5DF8" w:rsidRDefault="00AE5DF8" w:rsidP="00883577">
      <w:pPr>
        <w:spacing w:after="0" w:line="240" w:lineRule="auto"/>
        <w:jc w:val="right"/>
        <w:rPr>
          <w:rFonts w:ascii="Times New Roman" w:hAnsi="Times New Roman" w:cs="Times New Roman"/>
          <w:b/>
          <w:bCs/>
          <w:sz w:val="24"/>
          <w:szCs w:val="24"/>
        </w:rPr>
      </w:pPr>
    </w:p>
    <w:p w14:paraId="2181D266" w14:textId="77777777" w:rsidR="00AE5DF8" w:rsidRDefault="00AE5DF8" w:rsidP="00883577">
      <w:pPr>
        <w:spacing w:after="0" w:line="240" w:lineRule="auto"/>
        <w:jc w:val="right"/>
        <w:rPr>
          <w:rFonts w:ascii="Times New Roman" w:hAnsi="Times New Roman" w:cs="Times New Roman"/>
          <w:b/>
          <w:bCs/>
          <w:sz w:val="24"/>
          <w:szCs w:val="24"/>
        </w:rPr>
      </w:pPr>
    </w:p>
    <w:p w14:paraId="724F4E32" w14:textId="77777777" w:rsidR="00AE5DF8" w:rsidRDefault="00AE5DF8" w:rsidP="00883577">
      <w:pPr>
        <w:spacing w:after="0" w:line="240" w:lineRule="auto"/>
        <w:jc w:val="right"/>
        <w:rPr>
          <w:rFonts w:ascii="Times New Roman" w:hAnsi="Times New Roman" w:cs="Times New Roman"/>
          <w:b/>
          <w:bCs/>
          <w:sz w:val="24"/>
          <w:szCs w:val="24"/>
        </w:rPr>
      </w:pPr>
    </w:p>
    <w:p w14:paraId="771B99EF" w14:textId="77777777" w:rsidR="00AE5DF8" w:rsidRDefault="00AE5DF8" w:rsidP="00883577">
      <w:pPr>
        <w:spacing w:after="0" w:line="240" w:lineRule="auto"/>
        <w:jc w:val="right"/>
        <w:rPr>
          <w:rFonts w:ascii="Times New Roman" w:hAnsi="Times New Roman" w:cs="Times New Roman"/>
          <w:b/>
          <w:bCs/>
          <w:sz w:val="24"/>
          <w:szCs w:val="24"/>
        </w:rPr>
      </w:pPr>
    </w:p>
    <w:p w14:paraId="430EB34B" w14:textId="77777777" w:rsidR="00AE5DF8" w:rsidRDefault="00AE5DF8" w:rsidP="00883577">
      <w:pPr>
        <w:spacing w:after="0" w:line="240" w:lineRule="auto"/>
        <w:jc w:val="right"/>
        <w:rPr>
          <w:rFonts w:ascii="Times New Roman" w:hAnsi="Times New Roman" w:cs="Times New Roman"/>
          <w:b/>
          <w:bCs/>
          <w:sz w:val="24"/>
          <w:szCs w:val="24"/>
        </w:rPr>
      </w:pPr>
    </w:p>
    <w:p w14:paraId="1220185C" w14:textId="77777777" w:rsidR="00AE5DF8" w:rsidRDefault="00AE5DF8" w:rsidP="00883577">
      <w:pPr>
        <w:spacing w:after="0" w:line="240" w:lineRule="auto"/>
        <w:jc w:val="right"/>
        <w:rPr>
          <w:rFonts w:ascii="Times New Roman" w:hAnsi="Times New Roman" w:cs="Times New Roman"/>
          <w:b/>
          <w:bCs/>
          <w:sz w:val="24"/>
          <w:szCs w:val="24"/>
        </w:rPr>
      </w:pPr>
    </w:p>
    <w:p w14:paraId="3823E197" w14:textId="77777777" w:rsidR="00AE5DF8" w:rsidRDefault="00AE5DF8" w:rsidP="00883577">
      <w:pPr>
        <w:spacing w:after="0" w:line="240" w:lineRule="auto"/>
        <w:jc w:val="right"/>
        <w:rPr>
          <w:rFonts w:ascii="Times New Roman" w:hAnsi="Times New Roman" w:cs="Times New Roman"/>
          <w:b/>
          <w:bCs/>
          <w:sz w:val="24"/>
          <w:szCs w:val="24"/>
        </w:rPr>
      </w:pPr>
    </w:p>
    <w:p w14:paraId="27872658" w14:textId="77777777" w:rsidR="00AE5DF8" w:rsidRDefault="00AE5DF8" w:rsidP="00883577">
      <w:pPr>
        <w:spacing w:after="0" w:line="240" w:lineRule="auto"/>
        <w:jc w:val="right"/>
        <w:rPr>
          <w:rFonts w:ascii="Times New Roman" w:hAnsi="Times New Roman" w:cs="Times New Roman"/>
          <w:b/>
          <w:bCs/>
          <w:sz w:val="24"/>
          <w:szCs w:val="24"/>
        </w:rPr>
      </w:pPr>
    </w:p>
    <w:p w14:paraId="77845B83" w14:textId="77777777" w:rsidR="00AE5DF8" w:rsidRDefault="00AE5DF8" w:rsidP="00883577">
      <w:pPr>
        <w:spacing w:after="0" w:line="240" w:lineRule="auto"/>
        <w:jc w:val="right"/>
        <w:rPr>
          <w:rFonts w:ascii="Times New Roman" w:hAnsi="Times New Roman" w:cs="Times New Roman"/>
          <w:b/>
          <w:bCs/>
          <w:sz w:val="24"/>
          <w:szCs w:val="24"/>
        </w:rPr>
      </w:pPr>
    </w:p>
    <w:p w14:paraId="3E99496D" w14:textId="77777777" w:rsidR="00AE5DF8" w:rsidRDefault="00AE5DF8" w:rsidP="00883577">
      <w:pPr>
        <w:spacing w:after="0" w:line="240" w:lineRule="auto"/>
        <w:jc w:val="right"/>
        <w:rPr>
          <w:rFonts w:ascii="Times New Roman" w:hAnsi="Times New Roman" w:cs="Times New Roman"/>
          <w:b/>
          <w:bCs/>
          <w:sz w:val="24"/>
          <w:szCs w:val="24"/>
        </w:rPr>
      </w:pPr>
    </w:p>
    <w:p w14:paraId="141605A9" w14:textId="77777777" w:rsidR="00AE5DF8" w:rsidRDefault="00AE5DF8" w:rsidP="00883577">
      <w:pPr>
        <w:spacing w:after="0" w:line="240" w:lineRule="auto"/>
        <w:jc w:val="right"/>
        <w:rPr>
          <w:rFonts w:ascii="Times New Roman" w:hAnsi="Times New Roman" w:cs="Times New Roman"/>
          <w:b/>
          <w:bCs/>
          <w:sz w:val="24"/>
          <w:szCs w:val="24"/>
        </w:rPr>
      </w:pPr>
    </w:p>
    <w:p w14:paraId="61921884" w14:textId="77777777" w:rsidR="00AE5DF8" w:rsidRDefault="00AE5DF8" w:rsidP="00883577">
      <w:pPr>
        <w:spacing w:after="0" w:line="240" w:lineRule="auto"/>
        <w:jc w:val="right"/>
        <w:rPr>
          <w:rFonts w:ascii="Times New Roman" w:hAnsi="Times New Roman" w:cs="Times New Roman"/>
          <w:b/>
          <w:bCs/>
          <w:sz w:val="24"/>
          <w:szCs w:val="24"/>
        </w:rPr>
      </w:pPr>
    </w:p>
    <w:p w14:paraId="68BD1897" w14:textId="77777777" w:rsidR="00AE5DF8" w:rsidRDefault="00AE5DF8" w:rsidP="00535101">
      <w:pPr>
        <w:spacing w:after="0" w:line="240" w:lineRule="auto"/>
        <w:rPr>
          <w:rFonts w:ascii="Times New Roman" w:hAnsi="Times New Roman" w:cs="Times New Roman"/>
          <w:b/>
          <w:bCs/>
          <w:sz w:val="24"/>
          <w:szCs w:val="24"/>
        </w:rPr>
      </w:pPr>
    </w:p>
    <w:p w14:paraId="7BE0769D" w14:textId="77777777" w:rsidR="00AE5DF8" w:rsidRDefault="00AE5DF8" w:rsidP="00883577">
      <w:pPr>
        <w:spacing w:after="0" w:line="240" w:lineRule="auto"/>
        <w:jc w:val="right"/>
        <w:rPr>
          <w:rFonts w:ascii="Times New Roman" w:hAnsi="Times New Roman" w:cs="Times New Roman"/>
          <w:b/>
          <w:bCs/>
          <w:sz w:val="24"/>
          <w:szCs w:val="24"/>
        </w:rPr>
      </w:pPr>
    </w:p>
    <w:p w14:paraId="694F3501" w14:textId="77777777" w:rsidR="00AE5DF8" w:rsidRDefault="00AE5DF8" w:rsidP="00883577">
      <w:pPr>
        <w:spacing w:after="0" w:line="240" w:lineRule="auto"/>
        <w:jc w:val="right"/>
        <w:rPr>
          <w:rFonts w:ascii="Times New Roman" w:hAnsi="Times New Roman" w:cs="Times New Roman"/>
          <w:b/>
          <w:bCs/>
          <w:sz w:val="24"/>
          <w:szCs w:val="24"/>
        </w:rPr>
      </w:pPr>
    </w:p>
    <w:p w14:paraId="568A50B1" w14:textId="77777777" w:rsidR="0080296B" w:rsidRDefault="0080296B" w:rsidP="00883577">
      <w:pPr>
        <w:spacing w:after="0" w:line="240" w:lineRule="auto"/>
        <w:jc w:val="right"/>
        <w:rPr>
          <w:rFonts w:ascii="Times New Roman" w:hAnsi="Times New Roman" w:cs="Times New Roman"/>
          <w:b/>
          <w:bCs/>
          <w:sz w:val="24"/>
          <w:szCs w:val="24"/>
        </w:rPr>
      </w:pPr>
    </w:p>
    <w:p w14:paraId="134681E7" w14:textId="77777777" w:rsidR="0080296B" w:rsidRDefault="0080296B" w:rsidP="00883577">
      <w:pPr>
        <w:spacing w:after="0" w:line="240" w:lineRule="auto"/>
        <w:jc w:val="right"/>
        <w:rPr>
          <w:rFonts w:ascii="Times New Roman" w:hAnsi="Times New Roman" w:cs="Times New Roman"/>
          <w:b/>
          <w:bCs/>
          <w:sz w:val="24"/>
          <w:szCs w:val="24"/>
        </w:rPr>
      </w:pPr>
    </w:p>
    <w:p w14:paraId="08F290AE" w14:textId="77777777" w:rsidR="00BD7233" w:rsidRDefault="00BD7233" w:rsidP="00883577">
      <w:pPr>
        <w:spacing w:after="0" w:line="240" w:lineRule="auto"/>
        <w:jc w:val="right"/>
        <w:rPr>
          <w:rFonts w:ascii="Times New Roman" w:hAnsi="Times New Roman" w:cs="Times New Roman"/>
          <w:b/>
          <w:bCs/>
          <w:sz w:val="24"/>
          <w:szCs w:val="24"/>
        </w:rPr>
      </w:pPr>
    </w:p>
    <w:p w14:paraId="5CA50C7F" w14:textId="77777777" w:rsidR="00BD7233" w:rsidRDefault="00BD7233" w:rsidP="00883577">
      <w:pPr>
        <w:spacing w:after="0" w:line="240" w:lineRule="auto"/>
        <w:jc w:val="right"/>
        <w:rPr>
          <w:rFonts w:ascii="Times New Roman" w:hAnsi="Times New Roman" w:cs="Times New Roman"/>
          <w:b/>
          <w:bCs/>
          <w:sz w:val="24"/>
          <w:szCs w:val="24"/>
        </w:rPr>
      </w:pPr>
    </w:p>
    <w:p w14:paraId="42DD4133" w14:textId="77777777" w:rsidR="00BD7233" w:rsidRDefault="00BD7233" w:rsidP="00883577">
      <w:pPr>
        <w:spacing w:after="0" w:line="240" w:lineRule="auto"/>
        <w:jc w:val="right"/>
        <w:rPr>
          <w:rFonts w:ascii="Times New Roman" w:hAnsi="Times New Roman" w:cs="Times New Roman"/>
          <w:b/>
          <w:bCs/>
          <w:sz w:val="24"/>
          <w:szCs w:val="24"/>
        </w:rPr>
      </w:pPr>
    </w:p>
    <w:p w14:paraId="3D1B0BEF" w14:textId="77777777" w:rsidR="00BD7233" w:rsidRDefault="00BD7233" w:rsidP="00883577">
      <w:pPr>
        <w:spacing w:after="0" w:line="240" w:lineRule="auto"/>
        <w:jc w:val="right"/>
        <w:rPr>
          <w:rFonts w:ascii="Times New Roman" w:hAnsi="Times New Roman" w:cs="Times New Roman"/>
          <w:b/>
          <w:bCs/>
          <w:sz w:val="24"/>
          <w:szCs w:val="24"/>
        </w:rPr>
      </w:pPr>
    </w:p>
    <w:p w14:paraId="51A59176" w14:textId="77777777" w:rsidR="00BD7233" w:rsidRDefault="00BD7233" w:rsidP="00883577">
      <w:pPr>
        <w:spacing w:after="0" w:line="240" w:lineRule="auto"/>
        <w:jc w:val="right"/>
        <w:rPr>
          <w:rFonts w:ascii="Times New Roman" w:hAnsi="Times New Roman" w:cs="Times New Roman"/>
          <w:b/>
          <w:bCs/>
          <w:sz w:val="24"/>
          <w:szCs w:val="24"/>
        </w:rPr>
      </w:pPr>
    </w:p>
    <w:p w14:paraId="57CA3A33" w14:textId="77777777" w:rsidR="00BD7233" w:rsidRDefault="00BD7233" w:rsidP="00883577">
      <w:pPr>
        <w:spacing w:after="0" w:line="240" w:lineRule="auto"/>
        <w:jc w:val="right"/>
        <w:rPr>
          <w:rFonts w:ascii="Times New Roman" w:hAnsi="Times New Roman" w:cs="Times New Roman"/>
          <w:b/>
          <w:bCs/>
          <w:sz w:val="24"/>
          <w:szCs w:val="24"/>
        </w:rPr>
      </w:pPr>
    </w:p>
    <w:p w14:paraId="0427AAAC" w14:textId="77777777" w:rsidR="00BD7233" w:rsidRDefault="00BD7233" w:rsidP="00883577">
      <w:pPr>
        <w:spacing w:after="0" w:line="240" w:lineRule="auto"/>
        <w:jc w:val="right"/>
        <w:rPr>
          <w:rFonts w:ascii="Times New Roman" w:hAnsi="Times New Roman" w:cs="Times New Roman"/>
          <w:b/>
          <w:bCs/>
          <w:sz w:val="24"/>
          <w:szCs w:val="24"/>
        </w:rPr>
      </w:pPr>
    </w:p>
    <w:p w14:paraId="00CB2A6E" w14:textId="77777777" w:rsidR="00BD7233" w:rsidRDefault="00BD7233" w:rsidP="00883577">
      <w:pPr>
        <w:spacing w:after="0" w:line="240" w:lineRule="auto"/>
        <w:jc w:val="right"/>
        <w:rPr>
          <w:rFonts w:ascii="Times New Roman" w:hAnsi="Times New Roman" w:cs="Times New Roman"/>
          <w:b/>
          <w:bCs/>
          <w:sz w:val="24"/>
          <w:szCs w:val="24"/>
        </w:rPr>
      </w:pPr>
    </w:p>
    <w:p w14:paraId="0D277C4E" w14:textId="77777777" w:rsidR="00BD7233" w:rsidRDefault="00BD7233" w:rsidP="00883577">
      <w:pPr>
        <w:spacing w:after="0" w:line="240" w:lineRule="auto"/>
        <w:jc w:val="right"/>
        <w:rPr>
          <w:rFonts w:ascii="Times New Roman" w:hAnsi="Times New Roman" w:cs="Times New Roman"/>
          <w:b/>
          <w:bCs/>
          <w:sz w:val="24"/>
          <w:szCs w:val="24"/>
        </w:rPr>
      </w:pPr>
    </w:p>
    <w:p w14:paraId="3ED8749C" w14:textId="77777777" w:rsidR="00BD7233" w:rsidRDefault="00BD7233" w:rsidP="00883577">
      <w:pPr>
        <w:spacing w:after="0" w:line="240" w:lineRule="auto"/>
        <w:jc w:val="right"/>
        <w:rPr>
          <w:rFonts w:ascii="Times New Roman" w:hAnsi="Times New Roman" w:cs="Times New Roman"/>
          <w:b/>
          <w:bCs/>
          <w:sz w:val="24"/>
          <w:szCs w:val="24"/>
        </w:rPr>
      </w:pPr>
    </w:p>
    <w:p w14:paraId="10FE5376" w14:textId="77777777" w:rsidR="00BD7233" w:rsidRDefault="00BD7233" w:rsidP="00883577">
      <w:pPr>
        <w:spacing w:after="0" w:line="240" w:lineRule="auto"/>
        <w:jc w:val="right"/>
        <w:rPr>
          <w:rFonts w:ascii="Times New Roman" w:hAnsi="Times New Roman" w:cs="Times New Roman"/>
          <w:b/>
          <w:bCs/>
          <w:sz w:val="24"/>
          <w:szCs w:val="24"/>
        </w:rPr>
      </w:pPr>
    </w:p>
    <w:p w14:paraId="07D49C61" w14:textId="77777777" w:rsidR="00BD7233" w:rsidRDefault="00BD7233" w:rsidP="00883577">
      <w:pPr>
        <w:spacing w:after="0" w:line="240" w:lineRule="auto"/>
        <w:jc w:val="right"/>
        <w:rPr>
          <w:rFonts w:ascii="Times New Roman" w:hAnsi="Times New Roman" w:cs="Times New Roman"/>
          <w:b/>
          <w:bCs/>
          <w:sz w:val="24"/>
          <w:szCs w:val="24"/>
        </w:rPr>
      </w:pPr>
    </w:p>
    <w:p w14:paraId="027FE5CC" w14:textId="77777777" w:rsidR="00BD7233" w:rsidRDefault="00BD7233" w:rsidP="00883577">
      <w:pPr>
        <w:spacing w:after="0" w:line="240" w:lineRule="auto"/>
        <w:jc w:val="right"/>
        <w:rPr>
          <w:rFonts w:ascii="Times New Roman" w:hAnsi="Times New Roman" w:cs="Times New Roman"/>
          <w:b/>
          <w:bCs/>
          <w:sz w:val="24"/>
          <w:szCs w:val="24"/>
        </w:rPr>
      </w:pPr>
    </w:p>
    <w:p w14:paraId="21E03DD3" w14:textId="77777777" w:rsidR="00BD7233" w:rsidRDefault="00BD7233" w:rsidP="00885A85">
      <w:pPr>
        <w:spacing w:after="0" w:line="240" w:lineRule="auto"/>
        <w:rPr>
          <w:rFonts w:ascii="Times New Roman" w:hAnsi="Times New Roman" w:cs="Times New Roman"/>
          <w:b/>
          <w:bCs/>
          <w:sz w:val="24"/>
          <w:szCs w:val="24"/>
        </w:rPr>
      </w:pPr>
    </w:p>
    <w:p w14:paraId="4D54A7E3" w14:textId="6D336FA6" w:rsidR="00883577" w:rsidRDefault="00883577" w:rsidP="00883577">
      <w:pPr>
        <w:spacing w:after="0" w:line="240" w:lineRule="auto"/>
        <w:jc w:val="right"/>
        <w:rPr>
          <w:rFonts w:ascii="Times New Roman" w:hAnsi="Times New Roman" w:cs="Times New Roman"/>
          <w:b/>
          <w:bCs/>
          <w:sz w:val="24"/>
          <w:szCs w:val="24"/>
        </w:rPr>
      </w:pPr>
      <w:r w:rsidRPr="00883577">
        <w:rPr>
          <w:rFonts w:ascii="Times New Roman" w:hAnsi="Times New Roman" w:cs="Times New Roman"/>
          <w:b/>
          <w:bCs/>
          <w:sz w:val="24"/>
          <w:szCs w:val="24"/>
        </w:rPr>
        <w:lastRenderedPageBreak/>
        <w:t>Приложение № 4</w:t>
      </w:r>
    </w:p>
    <w:p w14:paraId="0C69FA57" w14:textId="12F2281A" w:rsidR="00883577" w:rsidRDefault="00883577" w:rsidP="00883577">
      <w:pPr>
        <w:spacing w:after="0" w:line="240" w:lineRule="auto"/>
        <w:jc w:val="right"/>
        <w:rPr>
          <w:rFonts w:ascii="Times New Roman" w:hAnsi="Times New Roman" w:cs="Times New Roman"/>
          <w:sz w:val="24"/>
          <w:szCs w:val="24"/>
        </w:rPr>
      </w:pPr>
    </w:p>
    <w:p w14:paraId="3B4189AB" w14:textId="77777777" w:rsidR="00681481" w:rsidRDefault="00681481" w:rsidP="00883577">
      <w:pPr>
        <w:spacing w:after="0" w:line="240" w:lineRule="auto"/>
        <w:jc w:val="right"/>
        <w:rPr>
          <w:rFonts w:ascii="Times New Roman" w:hAnsi="Times New Roman" w:cs="Times New Roman"/>
          <w:sz w:val="24"/>
          <w:szCs w:val="24"/>
        </w:rPr>
      </w:pPr>
    </w:p>
    <w:p w14:paraId="1C9F9759" w14:textId="54D01BDA" w:rsidR="00883577" w:rsidRDefault="00883577" w:rsidP="002A0095">
      <w:pPr>
        <w:spacing w:after="0" w:line="240" w:lineRule="auto"/>
        <w:jc w:val="center"/>
        <w:rPr>
          <w:rFonts w:ascii="Times New Roman" w:hAnsi="Times New Roman" w:cs="Times New Roman"/>
          <w:b/>
          <w:bCs/>
          <w:sz w:val="24"/>
          <w:szCs w:val="24"/>
        </w:rPr>
      </w:pPr>
      <w:r w:rsidRPr="00883577">
        <w:rPr>
          <w:rFonts w:ascii="Times New Roman" w:hAnsi="Times New Roman" w:cs="Times New Roman"/>
          <w:b/>
          <w:bCs/>
          <w:sz w:val="24"/>
          <w:szCs w:val="24"/>
        </w:rPr>
        <w:t>Карта оценки психолого-педагогических условий образовательной деятельности</w:t>
      </w:r>
    </w:p>
    <w:p w14:paraId="4B5D4941" w14:textId="77777777" w:rsidR="002A0095" w:rsidRDefault="002A0095" w:rsidP="00883577">
      <w:pPr>
        <w:spacing w:after="0" w:line="240" w:lineRule="auto"/>
        <w:jc w:val="right"/>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1121"/>
        <w:gridCol w:w="7170"/>
        <w:gridCol w:w="990"/>
        <w:gridCol w:w="1141"/>
      </w:tblGrid>
      <w:tr w:rsidR="00883577" w14:paraId="6A079EC8" w14:textId="77777777" w:rsidTr="00513624">
        <w:tc>
          <w:tcPr>
            <w:tcW w:w="1121" w:type="dxa"/>
          </w:tcPr>
          <w:p w14:paraId="02592D23" w14:textId="6840736E" w:rsidR="00883577" w:rsidRPr="00883577" w:rsidRDefault="00883577" w:rsidP="00883577">
            <w:pPr>
              <w:rPr>
                <w:rFonts w:ascii="Times New Roman" w:hAnsi="Times New Roman" w:cs="Times New Roman"/>
                <w:b/>
                <w:bCs/>
                <w:sz w:val="24"/>
                <w:szCs w:val="24"/>
              </w:rPr>
            </w:pPr>
            <w:r w:rsidRPr="00883577">
              <w:rPr>
                <w:rFonts w:ascii="Times New Roman" w:hAnsi="Times New Roman" w:cs="Times New Roman"/>
                <w:b/>
                <w:bCs/>
                <w:sz w:val="24"/>
                <w:szCs w:val="24"/>
              </w:rPr>
              <w:t>№</w:t>
            </w:r>
          </w:p>
        </w:tc>
        <w:tc>
          <w:tcPr>
            <w:tcW w:w="7170" w:type="dxa"/>
          </w:tcPr>
          <w:p w14:paraId="32254952" w14:textId="0897E579" w:rsidR="00883577" w:rsidRPr="00883577" w:rsidRDefault="00883577" w:rsidP="00883577">
            <w:pPr>
              <w:rPr>
                <w:rFonts w:ascii="Times New Roman" w:hAnsi="Times New Roman" w:cs="Times New Roman"/>
                <w:b/>
                <w:bCs/>
                <w:sz w:val="24"/>
                <w:szCs w:val="24"/>
              </w:rPr>
            </w:pPr>
            <w:r w:rsidRPr="00883577">
              <w:rPr>
                <w:rFonts w:ascii="Times New Roman" w:hAnsi="Times New Roman" w:cs="Times New Roman"/>
                <w:b/>
                <w:bCs/>
                <w:sz w:val="24"/>
                <w:szCs w:val="24"/>
              </w:rPr>
              <w:t>Показатели/индикаторы</w:t>
            </w:r>
          </w:p>
        </w:tc>
        <w:tc>
          <w:tcPr>
            <w:tcW w:w="990" w:type="dxa"/>
          </w:tcPr>
          <w:p w14:paraId="5B7A8BB5" w14:textId="4189916A" w:rsidR="00883577" w:rsidRPr="00883577" w:rsidRDefault="00883577" w:rsidP="00883577">
            <w:pPr>
              <w:rPr>
                <w:rFonts w:ascii="Times New Roman" w:hAnsi="Times New Roman" w:cs="Times New Roman"/>
                <w:b/>
                <w:bCs/>
                <w:sz w:val="24"/>
                <w:szCs w:val="24"/>
              </w:rPr>
            </w:pPr>
            <w:r w:rsidRPr="00883577">
              <w:rPr>
                <w:rFonts w:ascii="Times New Roman" w:hAnsi="Times New Roman" w:cs="Times New Roman"/>
                <w:b/>
                <w:bCs/>
                <w:sz w:val="24"/>
                <w:szCs w:val="24"/>
              </w:rPr>
              <w:t>Не соотв.</w:t>
            </w:r>
          </w:p>
        </w:tc>
        <w:tc>
          <w:tcPr>
            <w:tcW w:w="1141" w:type="dxa"/>
          </w:tcPr>
          <w:p w14:paraId="074E8316" w14:textId="47D5C14E" w:rsidR="00883577" w:rsidRPr="00883577" w:rsidRDefault="00883577" w:rsidP="00883577">
            <w:pPr>
              <w:rPr>
                <w:rFonts w:ascii="Times New Roman" w:hAnsi="Times New Roman" w:cs="Times New Roman"/>
                <w:b/>
                <w:bCs/>
                <w:sz w:val="24"/>
                <w:szCs w:val="24"/>
              </w:rPr>
            </w:pPr>
            <w:proofErr w:type="spellStart"/>
            <w:r w:rsidRPr="00883577">
              <w:rPr>
                <w:rFonts w:ascii="Times New Roman" w:hAnsi="Times New Roman" w:cs="Times New Roman"/>
                <w:b/>
                <w:bCs/>
                <w:sz w:val="24"/>
                <w:szCs w:val="24"/>
              </w:rPr>
              <w:t>Соответ</w:t>
            </w:r>
            <w:proofErr w:type="spellEnd"/>
            <w:r w:rsidRPr="00883577">
              <w:rPr>
                <w:rFonts w:ascii="Times New Roman" w:hAnsi="Times New Roman" w:cs="Times New Roman"/>
                <w:b/>
                <w:bCs/>
                <w:sz w:val="24"/>
                <w:szCs w:val="24"/>
              </w:rPr>
              <w:t>.</w:t>
            </w:r>
          </w:p>
        </w:tc>
      </w:tr>
      <w:tr w:rsidR="00D320EC" w14:paraId="3AC964B7" w14:textId="77777777" w:rsidTr="00513624">
        <w:tc>
          <w:tcPr>
            <w:tcW w:w="10422" w:type="dxa"/>
            <w:gridSpan w:val="4"/>
          </w:tcPr>
          <w:p w14:paraId="68CDD09F" w14:textId="4D6C6CAC" w:rsidR="00D320EC" w:rsidRDefault="00D320EC" w:rsidP="00E17D4B">
            <w:pPr>
              <w:jc w:val="both"/>
              <w:rPr>
                <w:rFonts w:ascii="Times New Roman" w:hAnsi="Times New Roman" w:cs="Times New Roman"/>
                <w:sz w:val="24"/>
                <w:szCs w:val="24"/>
              </w:rPr>
            </w:pPr>
            <w:r w:rsidRPr="00883577">
              <w:rPr>
                <w:rFonts w:ascii="Times New Roman" w:hAnsi="Times New Roman" w:cs="Times New Roman"/>
                <w:b/>
                <w:bCs/>
                <w:sz w:val="24"/>
                <w:szCs w:val="24"/>
              </w:rPr>
              <w:t>1.Показатели, характеризующие общий критерий оценки качества образовательной деятельности, касающийся уважительного отношения педагога к человеческому достоинству детей, формирования и поддержки их положительной самооценки, уверенности в собственных возможностях и способностях</w:t>
            </w:r>
          </w:p>
        </w:tc>
      </w:tr>
      <w:tr w:rsidR="00883577" w14:paraId="2C1781D0" w14:textId="77777777" w:rsidTr="00513624">
        <w:tc>
          <w:tcPr>
            <w:tcW w:w="1121" w:type="dxa"/>
          </w:tcPr>
          <w:p w14:paraId="5B298B1C" w14:textId="6D7DB84C" w:rsidR="00883577" w:rsidRDefault="00D320EC" w:rsidP="00883577">
            <w:pPr>
              <w:rPr>
                <w:rFonts w:ascii="Times New Roman" w:hAnsi="Times New Roman" w:cs="Times New Roman"/>
                <w:sz w:val="24"/>
                <w:szCs w:val="24"/>
              </w:rPr>
            </w:pPr>
            <w:r>
              <w:rPr>
                <w:rFonts w:ascii="Times New Roman" w:hAnsi="Times New Roman" w:cs="Times New Roman"/>
                <w:sz w:val="24"/>
                <w:szCs w:val="24"/>
              </w:rPr>
              <w:t>1.1</w:t>
            </w:r>
          </w:p>
        </w:tc>
        <w:tc>
          <w:tcPr>
            <w:tcW w:w="7170" w:type="dxa"/>
          </w:tcPr>
          <w:p w14:paraId="63CA87B6" w14:textId="71ECECC5" w:rsidR="00883577" w:rsidRDefault="00883577" w:rsidP="002A0095">
            <w:pPr>
              <w:jc w:val="both"/>
              <w:rPr>
                <w:rFonts w:ascii="Times New Roman" w:hAnsi="Times New Roman" w:cs="Times New Roman"/>
                <w:sz w:val="24"/>
                <w:szCs w:val="24"/>
              </w:rPr>
            </w:pPr>
            <w:r w:rsidRPr="00883577">
              <w:rPr>
                <w:rFonts w:ascii="Times New Roman" w:hAnsi="Times New Roman" w:cs="Times New Roman"/>
                <w:sz w:val="24"/>
                <w:szCs w:val="24"/>
              </w:rPr>
              <w:t xml:space="preserve">Педагог выбирает правильные педагогические стратегии, относится к детям уважительно, внимательно, позитивно реагирует на их поведение, учитывает их потребности и интересы и выстраивает свои предложения в соответствии с ними </w:t>
            </w:r>
          </w:p>
        </w:tc>
        <w:tc>
          <w:tcPr>
            <w:tcW w:w="990" w:type="dxa"/>
          </w:tcPr>
          <w:p w14:paraId="6BC54973" w14:textId="77777777" w:rsidR="00883577" w:rsidRDefault="00883577" w:rsidP="00883577">
            <w:pPr>
              <w:rPr>
                <w:rFonts w:ascii="Times New Roman" w:hAnsi="Times New Roman" w:cs="Times New Roman"/>
                <w:sz w:val="24"/>
                <w:szCs w:val="24"/>
              </w:rPr>
            </w:pPr>
          </w:p>
        </w:tc>
        <w:tc>
          <w:tcPr>
            <w:tcW w:w="1141" w:type="dxa"/>
          </w:tcPr>
          <w:p w14:paraId="0A9FB60B" w14:textId="663E4681"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5F307D30" w14:textId="77777777" w:rsidTr="00513624">
        <w:tc>
          <w:tcPr>
            <w:tcW w:w="1121" w:type="dxa"/>
          </w:tcPr>
          <w:p w14:paraId="1CDBDCC9" w14:textId="35533752" w:rsidR="00883577" w:rsidRDefault="00D320EC" w:rsidP="00883577">
            <w:pPr>
              <w:rPr>
                <w:rFonts w:ascii="Times New Roman" w:hAnsi="Times New Roman" w:cs="Times New Roman"/>
                <w:sz w:val="24"/>
                <w:szCs w:val="24"/>
              </w:rPr>
            </w:pPr>
            <w:r>
              <w:rPr>
                <w:rFonts w:ascii="Times New Roman" w:hAnsi="Times New Roman" w:cs="Times New Roman"/>
                <w:sz w:val="24"/>
                <w:szCs w:val="24"/>
              </w:rPr>
              <w:t>1.2</w:t>
            </w:r>
          </w:p>
        </w:tc>
        <w:tc>
          <w:tcPr>
            <w:tcW w:w="7170" w:type="dxa"/>
          </w:tcPr>
          <w:p w14:paraId="39B1C4CA" w14:textId="47B900ED" w:rsidR="00883577" w:rsidRDefault="00883577" w:rsidP="002A0095">
            <w:pPr>
              <w:jc w:val="both"/>
              <w:rPr>
                <w:rFonts w:ascii="Times New Roman" w:hAnsi="Times New Roman" w:cs="Times New Roman"/>
                <w:sz w:val="24"/>
                <w:szCs w:val="24"/>
              </w:rPr>
            </w:pPr>
            <w:r w:rsidRPr="00883577">
              <w:rPr>
                <w:rFonts w:ascii="Times New Roman" w:hAnsi="Times New Roman" w:cs="Times New Roman"/>
                <w:sz w:val="24"/>
                <w:szCs w:val="24"/>
              </w:rPr>
              <w:t>Педагог ценит личный выбор и соучастие детей в определении содержания и форм образования (больше половины всех форм непрерывной образовательной деятельности инициируется самими детьми)</w:t>
            </w:r>
          </w:p>
        </w:tc>
        <w:tc>
          <w:tcPr>
            <w:tcW w:w="990" w:type="dxa"/>
          </w:tcPr>
          <w:p w14:paraId="73D754F1" w14:textId="77777777" w:rsidR="00883577" w:rsidRDefault="00883577" w:rsidP="00883577">
            <w:pPr>
              <w:rPr>
                <w:rFonts w:ascii="Times New Roman" w:hAnsi="Times New Roman" w:cs="Times New Roman"/>
                <w:sz w:val="24"/>
                <w:szCs w:val="24"/>
              </w:rPr>
            </w:pPr>
          </w:p>
        </w:tc>
        <w:tc>
          <w:tcPr>
            <w:tcW w:w="1141" w:type="dxa"/>
          </w:tcPr>
          <w:p w14:paraId="26E2A068" w14:textId="4B5DBD91"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1976439" w14:textId="77777777" w:rsidTr="00513624">
        <w:tc>
          <w:tcPr>
            <w:tcW w:w="1121" w:type="dxa"/>
          </w:tcPr>
          <w:p w14:paraId="623F783F" w14:textId="5AEB9DED" w:rsidR="00883577" w:rsidRDefault="00D320EC" w:rsidP="00883577">
            <w:pPr>
              <w:rPr>
                <w:rFonts w:ascii="Times New Roman" w:hAnsi="Times New Roman" w:cs="Times New Roman"/>
                <w:sz w:val="24"/>
                <w:szCs w:val="24"/>
              </w:rPr>
            </w:pPr>
            <w:r>
              <w:rPr>
                <w:rFonts w:ascii="Times New Roman" w:hAnsi="Times New Roman" w:cs="Times New Roman"/>
                <w:sz w:val="24"/>
                <w:szCs w:val="24"/>
              </w:rPr>
              <w:t>1.3</w:t>
            </w:r>
          </w:p>
        </w:tc>
        <w:tc>
          <w:tcPr>
            <w:tcW w:w="7170" w:type="dxa"/>
          </w:tcPr>
          <w:p w14:paraId="37F4F29D" w14:textId="0239C8A2" w:rsidR="00883577" w:rsidRDefault="00883577" w:rsidP="002A0095">
            <w:pPr>
              <w:jc w:val="both"/>
              <w:rPr>
                <w:rFonts w:ascii="Times New Roman" w:hAnsi="Times New Roman" w:cs="Times New Roman"/>
                <w:sz w:val="24"/>
                <w:szCs w:val="24"/>
              </w:rPr>
            </w:pPr>
            <w:r w:rsidRPr="00883577">
              <w:rPr>
                <w:rFonts w:ascii="Times New Roman" w:hAnsi="Times New Roman" w:cs="Times New Roman"/>
                <w:sz w:val="24"/>
                <w:szCs w:val="24"/>
              </w:rPr>
              <w:t xml:space="preserve">Педагог вносит изменения (корректировку) в учебный план, расписание занятий с детьми на основе наблюдений, определяет необходимость в изменении содержания обучения или форм и методов, с </w:t>
            </w:r>
            <w:proofErr w:type="gramStart"/>
            <w:r w:rsidRPr="00883577">
              <w:rPr>
                <w:rFonts w:ascii="Times New Roman" w:hAnsi="Times New Roman" w:cs="Times New Roman"/>
                <w:sz w:val="24"/>
                <w:szCs w:val="24"/>
              </w:rPr>
              <w:t>тем</w:t>
            </w:r>
            <w:proofErr w:type="gramEnd"/>
            <w:r w:rsidRPr="00883577">
              <w:rPr>
                <w:rFonts w:ascii="Times New Roman" w:hAnsi="Times New Roman" w:cs="Times New Roman"/>
                <w:sz w:val="24"/>
                <w:szCs w:val="24"/>
              </w:rPr>
              <w:t xml:space="preserve"> чтобы образовательная технология наилучшим способом подходила как детям группы, так и тому или иному ребенку</w:t>
            </w:r>
          </w:p>
        </w:tc>
        <w:tc>
          <w:tcPr>
            <w:tcW w:w="990" w:type="dxa"/>
          </w:tcPr>
          <w:p w14:paraId="4B0C2FD3" w14:textId="77777777" w:rsidR="00883577" w:rsidRDefault="00883577" w:rsidP="00883577">
            <w:pPr>
              <w:rPr>
                <w:rFonts w:ascii="Times New Roman" w:hAnsi="Times New Roman" w:cs="Times New Roman"/>
                <w:sz w:val="24"/>
                <w:szCs w:val="24"/>
              </w:rPr>
            </w:pPr>
          </w:p>
        </w:tc>
        <w:tc>
          <w:tcPr>
            <w:tcW w:w="1141" w:type="dxa"/>
          </w:tcPr>
          <w:p w14:paraId="2D9393BC" w14:textId="4FB41A32"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207F6C53" w14:textId="77777777" w:rsidTr="00513624">
        <w:tc>
          <w:tcPr>
            <w:tcW w:w="1121" w:type="dxa"/>
          </w:tcPr>
          <w:p w14:paraId="77EC98C6" w14:textId="3843D0DA" w:rsidR="00883577" w:rsidRDefault="00D320EC" w:rsidP="00883577">
            <w:pPr>
              <w:rPr>
                <w:rFonts w:ascii="Times New Roman" w:hAnsi="Times New Roman" w:cs="Times New Roman"/>
                <w:sz w:val="24"/>
                <w:szCs w:val="24"/>
              </w:rPr>
            </w:pPr>
            <w:r>
              <w:rPr>
                <w:rFonts w:ascii="Times New Roman" w:hAnsi="Times New Roman" w:cs="Times New Roman"/>
                <w:sz w:val="24"/>
                <w:szCs w:val="24"/>
              </w:rPr>
              <w:t>1.4</w:t>
            </w:r>
          </w:p>
        </w:tc>
        <w:tc>
          <w:tcPr>
            <w:tcW w:w="7170" w:type="dxa"/>
          </w:tcPr>
          <w:p w14:paraId="4AADDB5D" w14:textId="0CAE5C58" w:rsidR="00883577" w:rsidRDefault="00883577" w:rsidP="002A0095">
            <w:pPr>
              <w:jc w:val="both"/>
              <w:rPr>
                <w:rFonts w:ascii="Times New Roman" w:hAnsi="Times New Roman" w:cs="Times New Roman"/>
                <w:sz w:val="24"/>
                <w:szCs w:val="24"/>
              </w:rPr>
            </w:pPr>
            <w:r w:rsidRPr="00883577">
              <w:rPr>
                <w:rFonts w:ascii="Times New Roman" w:hAnsi="Times New Roman" w:cs="Times New Roman"/>
                <w:sz w:val="24"/>
                <w:szCs w:val="24"/>
              </w:rPr>
              <w:t>Педагог учитывает потребность детей в поддержке взрослых (проявляет внимание к настроениям, желаниям, достижениям и неудачам каждого ребенка, успокаивает и подбадривает расстроенных детей и т. п.)</w:t>
            </w:r>
          </w:p>
        </w:tc>
        <w:tc>
          <w:tcPr>
            <w:tcW w:w="990" w:type="dxa"/>
          </w:tcPr>
          <w:p w14:paraId="0AC56D4F" w14:textId="77777777" w:rsidR="00883577" w:rsidRDefault="00883577" w:rsidP="00883577">
            <w:pPr>
              <w:rPr>
                <w:rFonts w:ascii="Times New Roman" w:hAnsi="Times New Roman" w:cs="Times New Roman"/>
                <w:sz w:val="24"/>
                <w:szCs w:val="24"/>
              </w:rPr>
            </w:pPr>
          </w:p>
        </w:tc>
        <w:tc>
          <w:tcPr>
            <w:tcW w:w="1141" w:type="dxa"/>
          </w:tcPr>
          <w:p w14:paraId="52FF201A" w14:textId="034380E2"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7F60414E" w14:textId="77777777" w:rsidTr="00513624">
        <w:tc>
          <w:tcPr>
            <w:tcW w:w="1121" w:type="dxa"/>
          </w:tcPr>
          <w:p w14:paraId="536B6EB0" w14:textId="0CC283DF" w:rsidR="00883577" w:rsidRDefault="00D320EC" w:rsidP="00883577">
            <w:pPr>
              <w:rPr>
                <w:rFonts w:ascii="Times New Roman" w:hAnsi="Times New Roman" w:cs="Times New Roman"/>
                <w:sz w:val="24"/>
                <w:szCs w:val="24"/>
              </w:rPr>
            </w:pPr>
            <w:r>
              <w:rPr>
                <w:rFonts w:ascii="Times New Roman" w:hAnsi="Times New Roman" w:cs="Times New Roman"/>
                <w:sz w:val="24"/>
                <w:szCs w:val="24"/>
              </w:rPr>
              <w:t>1.5</w:t>
            </w:r>
          </w:p>
        </w:tc>
        <w:tc>
          <w:tcPr>
            <w:tcW w:w="7170" w:type="dxa"/>
          </w:tcPr>
          <w:p w14:paraId="5B823B2A" w14:textId="6A41460F" w:rsidR="00883577" w:rsidRDefault="00883577" w:rsidP="002A0095">
            <w:pPr>
              <w:jc w:val="both"/>
              <w:rPr>
                <w:rFonts w:ascii="Times New Roman" w:hAnsi="Times New Roman" w:cs="Times New Roman"/>
                <w:sz w:val="24"/>
                <w:szCs w:val="24"/>
              </w:rPr>
            </w:pPr>
            <w:r w:rsidRPr="00883577">
              <w:rPr>
                <w:rFonts w:ascii="Times New Roman" w:hAnsi="Times New Roman" w:cs="Times New Roman"/>
                <w:sz w:val="24"/>
                <w:szCs w:val="24"/>
              </w:rPr>
              <w:t xml:space="preserve">Педагог побуждает детей </w:t>
            </w:r>
            <w:proofErr w:type="gramStart"/>
            <w:r w:rsidRPr="00883577">
              <w:rPr>
                <w:rFonts w:ascii="Times New Roman" w:hAnsi="Times New Roman" w:cs="Times New Roman"/>
                <w:sz w:val="24"/>
                <w:szCs w:val="24"/>
              </w:rPr>
              <w:t>высказывать свои чувства</w:t>
            </w:r>
            <w:proofErr w:type="gramEnd"/>
            <w:r w:rsidRPr="00883577">
              <w:rPr>
                <w:rFonts w:ascii="Times New Roman" w:hAnsi="Times New Roman" w:cs="Times New Roman"/>
                <w:sz w:val="24"/>
                <w:szCs w:val="24"/>
              </w:rPr>
              <w:t xml:space="preserve"> и мысли, рассказывать о событиях, участниками которых они были (о своей семье, друзьях, мечтах, переживаниях и пр.); сам делится своими переживаниями, рассказывают о себе</w:t>
            </w:r>
          </w:p>
        </w:tc>
        <w:tc>
          <w:tcPr>
            <w:tcW w:w="990" w:type="dxa"/>
          </w:tcPr>
          <w:p w14:paraId="2E24A34F" w14:textId="77777777" w:rsidR="00883577" w:rsidRDefault="00883577" w:rsidP="00883577">
            <w:pPr>
              <w:rPr>
                <w:rFonts w:ascii="Times New Roman" w:hAnsi="Times New Roman" w:cs="Times New Roman"/>
                <w:sz w:val="24"/>
                <w:szCs w:val="24"/>
              </w:rPr>
            </w:pPr>
          </w:p>
        </w:tc>
        <w:tc>
          <w:tcPr>
            <w:tcW w:w="1141" w:type="dxa"/>
          </w:tcPr>
          <w:p w14:paraId="4E99DA80" w14:textId="3CFE4FAD"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2DE7A0E" w14:textId="77777777" w:rsidTr="00513624">
        <w:tc>
          <w:tcPr>
            <w:tcW w:w="1121" w:type="dxa"/>
          </w:tcPr>
          <w:p w14:paraId="2AB64140" w14:textId="63A87595" w:rsidR="00883577" w:rsidRDefault="00D320EC" w:rsidP="00883577">
            <w:pPr>
              <w:rPr>
                <w:rFonts w:ascii="Times New Roman" w:hAnsi="Times New Roman" w:cs="Times New Roman"/>
                <w:sz w:val="24"/>
                <w:szCs w:val="24"/>
              </w:rPr>
            </w:pPr>
            <w:r>
              <w:rPr>
                <w:rFonts w:ascii="Times New Roman" w:hAnsi="Times New Roman" w:cs="Times New Roman"/>
                <w:sz w:val="24"/>
                <w:szCs w:val="24"/>
              </w:rPr>
              <w:t>1.6</w:t>
            </w:r>
          </w:p>
        </w:tc>
        <w:tc>
          <w:tcPr>
            <w:tcW w:w="7170" w:type="dxa"/>
          </w:tcPr>
          <w:p w14:paraId="2CF20E17" w14:textId="0ECD4DF6"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Проявляют уважение к личности каждого ребенка (обращаются вежливо, по имени, интересуются мнением ребенка, считаются с его точкой зрения, не допускают действий и высказываний, унижающих его достоинство и т. п.) </w:t>
            </w:r>
          </w:p>
        </w:tc>
        <w:tc>
          <w:tcPr>
            <w:tcW w:w="990" w:type="dxa"/>
          </w:tcPr>
          <w:p w14:paraId="5D135A07" w14:textId="77777777" w:rsidR="00883577" w:rsidRDefault="00883577" w:rsidP="00883577">
            <w:pPr>
              <w:rPr>
                <w:rFonts w:ascii="Times New Roman" w:hAnsi="Times New Roman" w:cs="Times New Roman"/>
                <w:sz w:val="24"/>
                <w:szCs w:val="24"/>
              </w:rPr>
            </w:pPr>
          </w:p>
        </w:tc>
        <w:tc>
          <w:tcPr>
            <w:tcW w:w="1141" w:type="dxa"/>
          </w:tcPr>
          <w:p w14:paraId="4A7197EF" w14:textId="0A7B732E"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5B990552" w14:textId="77777777" w:rsidTr="00513624">
        <w:tc>
          <w:tcPr>
            <w:tcW w:w="1121" w:type="dxa"/>
          </w:tcPr>
          <w:p w14:paraId="2BFD107A" w14:textId="6F008B5D" w:rsidR="00883577" w:rsidRDefault="00D320EC" w:rsidP="00883577">
            <w:pPr>
              <w:rPr>
                <w:rFonts w:ascii="Times New Roman" w:hAnsi="Times New Roman" w:cs="Times New Roman"/>
                <w:sz w:val="24"/>
                <w:szCs w:val="24"/>
              </w:rPr>
            </w:pPr>
            <w:r>
              <w:rPr>
                <w:rFonts w:ascii="Times New Roman" w:hAnsi="Times New Roman" w:cs="Times New Roman"/>
                <w:sz w:val="24"/>
                <w:szCs w:val="24"/>
              </w:rPr>
              <w:t>1.7</w:t>
            </w:r>
          </w:p>
        </w:tc>
        <w:tc>
          <w:tcPr>
            <w:tcW w:w="7170" w:type="dxa"/>
          </w:tcPr>
          <w:p w14:paraId="266DE44D" w14:textId="5DB1E83E"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способствует формированию у ребенка представлений о своей индивидуальности: стремится подчеркнуть уникальность и неповторимость каждого ребенка – во внешних особенностях (цвете глаз, волос, сходстве с родителями, непохожести на других детей и др.), обсуждает предпочтения детей (в еде, одежде, играх, занятиях и др.)</w:t>
            </w:r>
          </w:p>
        </w:tc>
        <w:tc>
          <w:tcPr>
            <w:tcW w:w="990" w:type="dxa"/>
          </w:tcPr>
          <w:p w14:paraId="60DC2F7E" w14:textId="77777777" w:rsidR="00883577" w:rsidRDefault="00883577" w:rsidP="00883577">
            <w:pPr>
              <w:rPr>
                <w:rFonts w:ascii="Times New Roman" w:hAnsi="Times New Roman" w:cs="Times New Roman"/>
                <w:sz w:val="24"/>
                <w:szCs w:val="24"/>
              </w:rPr>
            </w:pPr>
          </w:p>
        </w:tc>
        <w:tc>
          <w:tcPr>
            <w:tcW w:w="1141" w:type="dxa"/>
          </w:tcPr>
          <w:p w14:paraId="7A16E696" w14:textId="4FBFC1D2"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7AAFA5BD" w14:textId="77777777" w:rsidTr="00513624">
        <w:tc>
          <w:tcPr>
            <w:tcW w:w="1121" w:type="dxa"/>
          </w:tcPr>
          <w:p w14:paraId="186E0C4F" w14:textId="3EAC4A2A" w:rsidR="00883577" w:rsidRDefault="00D320EC" w:rsidP="00883577">
            <w:pPr>
              <w:rPr>
                <w:rFonts w:ascii="Times New Roman" w:hAnsi="Times New Roman" w:cs="Times New Roman"/>
                <w:sz w:val="24"/>
                <w:szCs w:val="24"/>
              </w:rPr>
            </w:pPr>
            <w:r>
              <w:rPr>
                <w:rFonts w:ascii="Times New Roman" w:hAnsi="Times New Roman" w:cs="Times New Roman"/>
                <w:sz w:val="24"/>
                <w:szCs w:val="24"/>
              </w:rPr>
              <w:t>1.8</w:t>
            </w:r>
          </w:p>
        </w:tc>
        <w:tc>
          <w:tcPr>
            <w:tcW w:w="7170" w:type="dxa"/>
          </w:tcPr>
          <w:p w14:paraId="50DAED4B" w14:textId="6BE3488D"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способствует развитию у каждого ребенка представлений о своих возможностях и способностях (стремится выделить и подчеркнуть его достоинства, отмечает успехи в разных видах деятельности, обращает на них внимание других детей и взрослых)</w:t>
            </w:r>
          </w:p>
        </w:tc>
        <w:tc>
          <w:tcPr>
            <w:tcW w:w="990" w:type="dxa"/>
          </w:tcPr>
          <w:p w14:paraId="79CE31BB" w14:textId="77777777" w:rsidR="00883577" w:rsidRDefault="00883577" w:rsidP="00883577">
            <w:pPr>
              <w:rPr>
                <w:rFonts w:ascii="Times New Roman" w:hAnsi="Times New Roman" w:cs="Times New Roman"/>
                <w:sz w:val="24"/>
                <w:szCs w:val="24"/>
              </w:rPr>
            </w:pPr>
          </w:p>
        </w:tc>
        <w:tc>
          <w:tcPr>
            <w:tcW w:w="1141" w:type="dxa"/>
          </w:tcPr>
          <w:p w14:paraId="7656CAD1" w14:textId="783621E8"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6F6ED2B" w14:textId="77777777" w:rsidTr="00513624">
        <w:tc>
          <w:tcPr>
            <w:tcW w:w="1121" w:type="dxa"/>
          </w:tcPr>
          <w:p w14:paraId="3F764091" w14:textId="0718F2DF" w:rsidR="00883577" w:rsidRDefault="00D320EC" w:rsidP="00883577">
            <w:pPr>
              <w:rPr>
                <w:rFonts w:ascii="Times New Roman" w:hAnsi="Times New Roman" w:cs="Times New Roman"/>
                <w:sz w:val="24"/>
                <w:szCs w:val="24"/>
              </w:rPr>
            </w:pPr>
            <w:r>
              <w:rPr>
                <w:rFonts w:ascii="Times New Roman" w:hAnsi="Times New Roman" w:cs="Times New Roman"/>
                <w:sz w:val="24"/>
                <w:szCs w:val="24"/>
              </w:rPr>
              <w:t>1.9</w:t>
            </w:r>
          </w:p>
        </w:tc>
        <w:tc>
          <w:tcPr>
            <w:tcW w:w="7170" w:type="dxa"/>
          </w:tcPr>
          <w:p w14:paraId="3697CCB9" w14:textId="762544C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 </w:t>
            </w:r>
            <w:proofErr w:type="gramStart"/>
            <w:r w:rsidRPr="007A3F45">
              <w:rPr>
                <w:rFonts w:ascii="Times New Roman" w:hAnsi="Times New Roman" w:cs="Times New Roman"/>
                <w:sz w:val="24"/>
                <w:szCs w:val="24"/>
              </w:rPr>
              <w:t>Педагог способствует развитию у детей уверенности в своих силах (поощряет стремление ребенка к освоению новых средств и способов реализации разных видов деятельности: побуждает пробовать, не бояться ошибок, вселяет уверенность в том, что ребенок обязательно сможет сделать то, что ему пока не удается, намеренно создает ситуацию, в которой ребенок может достичь успеха, и т. п.)</w:t>
            </w:r>
            <w:proofErr w:type="gramEnd"/>
          </w:p>
        </w:tc>
        <w:tc>
          <w:tcPr>
            <w:tcW w:w="990" w:type="dxa"/>
          </w:tcPr>
          <w:p w14:paraId="7895AB12" w14:textId="77777777" w:rsidR="00883577" w:rsidRDefault="00883577" w:rsidP="00883577">
            <w:pPr>
              <w:rPr>
                <w:rFonts w:ascii="Times New Roman" w:hAnsi="Times New Roman" w:cs="Times New Roman"/>
                <w:sz w:val="24"/>
                <w:szCs w:val="24"/>
              </w:rPr>
            </w:pPr>
          </w:p>
        </w:tc>
        <w:tc>
          <w:tcPr>
            <w:tcW w:w="1141" w:type="dxa"/>
          </w:tcPr>
          <w:p w14:paraId="20D0D7E3" w14:textId="10A3D52F"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F63B373" w14:textId="77777777" w:rsidTr="00513624">
        <w:tc>
          <w:tcPr>
            <w:tcW w:w="1121" w:type="dxa"/>
          </w:tcPr>
          <w:p w14:paraId="49F54BF5" w14:textId="43580A0B" w:rsidR="00883577" w:rsidRDefault="00D320EC" w:rsidP="00883577">
            <w:pPr>
              <w:rPr>
                <w:rFonts w:ascii="Times New Roman" w:hAnsi="Times New Roman" w:cs="Times New Roman"/>
                <w:sz w:val="24"/>
                <w:szCs w:val="24"/>
              </w:rPr>
            </w:pPr>
            <w:r>
              <w:rPr>
                <w:rFonts w:ascii="Times New Roman" w:hAnsi="Times New Roman" w:cs="Times New Roman"/>
                <w:sz w:val="24"/>
                <w:szCs w:val="24"/>
              </w:rPr>
              <w:t>1.10</w:t>
            </w:r>
          </w:p>
        </w:tc>
        <w:tc>
          <w:tcPr>
            <w:tcW w:w="7170" w:type="dxa"/>
          </w:tcPr>
          <w:p w14:paraId="626FDED4" w14:textId="027C5068"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Помогает детям преодолевать негативные эмоциональные состояния (страх одиночества, боязнь темноты, и т. д.)</w:t>
            </w:r>
          </w:p>
        </w:tc>
        <w:tc>
          <w:tcPr>
            <w:tcW w:w="990" w:type="dxa"/>
          </w:tcPr>
          <w:p w14:paraId="78C44946" w14:textId="77777777" w:rsidR="00883577" w:rsidRDefault="00883577" w:rsidP="00883577">
            <w:pPr>
              <w:rPr>
                <w:rFonts w:ascii="Times New Roman" w:hAnsi="Times New Roman" w:cs="Times New Roman"/>
                <w:sz w:val="24"/>
                <w:szCs w:val="24"/>
              </w:rPr>
            </w:pPr>
          </w:p>
        </w:tc>
        <w:tc>
          <w:tcPr>
            <w:tcW w:w="1141" w:type="dxa"/>
          </w:tcPr>
          <w:p w14:paraId="1D3BEF9A" w14:textId="33CE6921"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68CC85BD" w14:textId="77777777" w:rsidTr="00513624">
        <w:tc>
          <w:tcPr>
            <w:tcW w:w="10422" w:type="dxa"/>
            <w:gridSpan w:val="4"/>
          </w:tcPr>
          <w:p w14:paraId="1D1FD21E" w14:textId="0A0927D3" w:rsidR="00D320EC" w:rsidRDefault="00D320EC" w:rsidP="00E17D4B">
            <w:pPr>
              <w:jc w:val="both"/>
              <w:rPr>
                <w:rFonts w:ascii="Times New Roman" w:hAnsi="Times New Roman" w:cs="Times New Roman"/>
                <w:sz w:val="24"/>
                <w:szCs w:val="24"/>
              </w:rPr>
            </w:pPr>
            <w:r w:rsidRPr="007A3F45">
              <w:rPr>
                <w:rFonts w:ascii="Times New Roman" w:hAnsi="Times New Roman" w:cs="Times New Roman"/>
                <w:b/>
                <w:bCs/>
                <w:sz w:val="24"/>
                <w:szCs w:val="24"/>
              </w:rPr>
              <w:lastRenderedPageBreak/>
              <w:t>II. Показатели, характеризующие общий критерий оценки качества образовательной деятельности, касающийся использования в образовательной деятельности форм и методов работы с детьми, соответствующих их возрастным и индивидуальным особенностям</w:t>
            </w:r>
          </w:p>
        </w:tc>
      </w:tr>
      <w:tr w:rsidR="00883577" w14:paraId="5130452F" w14:textId="77777777" w:rsidTr="00513624">
        <w:tc>
          <w:tcPr>
            <w:tcW w:w="1121" w:type="dxa"/>
          </w:tcPr>
          <w:p w14:paraId="09339063" w14:textId="49A1B7DC" w:rsidR="00883577" w:rsidRDefault="00D320EC" w:rsidP="00883577">
            <w:pPr>
              <w:rPr>
                <w:rFonts w:ascii="Times New Roman" w:hAnsi="Times New Roman" w:cs="Times New Roman"/>
                <w:sz w:val="24"/>
                <w:szCs w:val="24"/>
              </w:rPr>
            </w:pPr>
            <w:r>
              <w:rPr>
                <w:rFonts w:ascii="Times New Roman" w:hAnsi="Times New Roman" w:cs="Times New Roman"/>
                <w:sz w:val="24"/>
                <w:szCs w:val="24"/>
              </w:rPr>
              <w:t>2.1</w:t>
            </w:r>
          </w:p>
        </w:tc>
        <w:tc>
          <w:tcPr>
            <w:tcW w:w="7170" w:type="dxa"/>
          </w:tcPr>
          <w:p w14:paraId="1A36C896" w14:textId="6AD940AA"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уделяет специальное внимание детям с особыми образовательными потребностями (детям с ОВЗ, детям, находящимся в трудной жизненной ситуации, одаренным детям)</w:t>
            </w:r>
          </w:p>
        </w:tc>
        <w:tc>
          <w:tcPr>
            <w:tcW w:w="990" w:type="dxa"/>
          </w:tcPr>
          <w:p w14:paraId="42B9D2D2" w14:textId="77777777" w:rsidR="00883577" w:rsidRDefault="00883577" w:rsidP="00883577">
            <w:pPr>
              <w:rPr>
                <w:rFonts w:ascii="Times New Roman" w:hAnsi="Times New Roman" w:cs="Times New Roman"/>
                <w:sz w:val="24"/>
                <w:szCs w:val="24"/>
              </w:rPr>
            </w:pPr>
          </w:p>
        </w:tc>
        <w:tc>
          <w:tcPr>
            <w:tcW w:w="1141" w:type="dxa"/>
          </w:tcPr>
          <w:p w14:paraId="6DD9A232" w14:textId="0162511D"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644BB5A" w14:textId="77777777" w:rsidTr="00513624">
        <w:tc>
          <w:tcPr>
            <w:tcW w:w="1121" w:type="dxa"/>
          </w:tcPr>
          <w:p w14:paraId="43DB0101" w14:textId="4C8447C8" w:rsidR="00883577" w:rsidRDefault="00D320EC" w:rsidP="00883577">
            <w:pPr>
              <w:rPr>
                <w:rFonts w:ascii="Times New Roman" w:hAnsi="Times New Roman" w:cs="Times New Roman"/>
                <w:sz w:val="24"/>
                <w:szCs w:val="24"/>
              </w:rPr>
            </w:pPr>
            <w:r>
              <w:rPr>
                <w:rFonts w:ascii="Times New Roman" w:hAnsi="Times New Roman" w:cs="Times New Roman"/>
                <w:sz w:val="24"/>
                <w:szCs w:val="24"/>
              </w:rPr>
              <w:t>2.2</w:t>
            </w:r>
          </w:p>
        </w:tc>
        <w:tc>
          <w:tcPr>
            <w:tcW w:w="7170" w:type="dxa"/>
          </w:tcPr>
          <w:p w14:paraId="43C2508A" w14:textId="29358A14"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помогает детям с ОВЗ, детям-инвалидам включиться в детский коллектив и в образовательный процесс  </w:t>
            </w:r>
          </w:p>
        </w:tc>
        <w:tc>
          <w:tcPr>
            <w:tcW w:w="990" w:type="dxa"/>
          </w:tcPr>
          <w:p w14:paraId="10989B6C" w14:textId="77777777" w:rsidR="00883577" w:rsidRDefault="00883577" w:rsidP="00883577">
            <w:pPr>
              <w:rPr>
                <w:rFonts w:ascii="Times New Roman" w:hAnsi="Times New Roman" w:cs="Times New Roman"/>
                <w:sz w:val="24"/>
                <w:szCs w:val="24"/>
              </w:rPr>
            </w:pPr>
          </w:p>
        </w:tc>
        <w:tc>
          <w:tcPr>
            <w:tcW w:w="1141" w:type="dxa"/>
          </w:tcPr>
          <w:p w14:paraId="498F372E" w14:textId="7E32E403"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27AB8E4C" w14:textId="77777777" w:rsidTr="00513624">
        <w:tc>
          <w:tcPr>
            <w:tcW w:w="1121" w:type="dxa"/>
          </w:tcPr>
          <w:p w14:paraId="65D424CA" w14:textId="3A5D8D87" w:rsidR="00883577" w:rsidRDefault="00D320EC" w:rsidP="00883577">
            <w:pPr>
              <w:rPr>
                <w:rFonts w:ascii="Times New Roman" w:hAnsi="Times New Roman" w:cs="Times New Roman"/>
                <w:sz w:val="24"/>
                <w:szCs w:val="24"/>
              </w:rPr>
            </w:pPr>
            <w:r>
              <w:rPr>
                <w:rFonts w:ascii="Times New Roman" w:hAnsi="Times New Roman" w:cs="Times New Roman"/>
                <w:sz w:val="24"/>
                <w:szCs w:val="24"/>
              </w:rPr>
              <w:t>2.3</w:t>
            </w:r>
          </w:p>
        </w:tc>
        <w:tc>
          <w:tcPr>
            <w:tcW w:w="7170" w:type="dxa"/>
          </w:tcPr>
          <w:p w14:paraId="169442F6" w14:textId="2EEBD651"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использует позитивные способы коррекции поведения детей</w:t>
            </w:r>
          </w:p>
        </w:tc>
        <w:tc>
          <w:tcPr>
            <w:tcW w:w="990" w:type="dxa"/>
          </w:tcPr>
          <w:p w14:paraId="50D98838" w14:textId="77777777" w:rsidR="00883577" w:rsidRDefault="00883577" w:rsidP="00883577">
            <w:pPr>
              <w:rPr>
                <w:rFonts w:ascii="Times New Roman" w:hAnsi="Times New Roman" w:cs="Times New Roman"/>
                <w:sz w:val="24"/>
                <w:szCs w:val="24"/>
              </w:rPr>
            </w:pPr>
          </w:p>
        </w:tc>
        <w:tc>
          <w:tcPr>
            <w:tcW w:w="1141" w:type="dxa"/>
          </w:tcPr>
          <w:p w14:paraId="444BB6AB" w14:textId="3A0F761C"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5E7C94D0" w14:textId="77777777" w:rsidTr="00513624">
        <w:tc>
          <w:tcPr>
            <w:tcW w:w="1121" w:type="dxa"/>
          </w:tcPr>
          <w:p w14:paraId="7B7EBAB8" w14:textId="08B258F7" w:rsidR="00883577" w:rsidRDefault="00D320EC" w:rsidP="00883577">
            <w:pPr>
              <w:rPr>
                <w:rFonts w:ascii="Times New Roman" w:hAnsi="Times New Roman" w:cs="Times New Roman"/>
                <w:sz w:val="24"/>
                <w:szCs w:val="24"/>
              </w:rPr>
            </w:pPr>
            <w:r>
              <w:rPr>
                <w:rFonts w:ascii="Times New Roman" w:hAnsi="Times New Roman" w:cs="Times New Roman"/>
                <w:sz w:val="24"/>
                <w:szCs w:val="24"/>
              </w:rPr>
              <w:t>2.4</w:t>
            </w:r>
          </w:p>
        </w:tc>
        <w:tc>
          <w:tcPr>
            <w:tcW w:w="7170" w:type="dxa"/>
          </w:tcPr>
          <w:p w14:paraId="47CE1F20" w14:textId="2D32458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чаще пользуется поощрением, поддержкой детей, чем порицанием и запрещением (порицания относят только к отдельным действиям ребенка, но не адресуют их к его личности, не ущемляют его достоинства)</w:t>
            </w:r>
          </w:p>
        </w:tc>
        <w:tc>
          <w:tcPr>
            <w:tcW w:w="990" w:type="dxa"/>
          </w:tcPr>
          <w:p w14:paraId="498CF93F" w14:textId="77777777" w:rsidR="00883577" w:rsidRDefault="00883577" w:rsidP="00883577">
            <w:pPr>
              <w:rPr>
                <w:rFonts w:ascii="Times New Roman" w:hAnsi="Times New Roman" w:cs="Times New Roman"/>
                <w:sz w:val="24"/>
                <w:szCs w:val="24"/>
              </w:rPr>
            </w:pPr>
          </w:p>
        </w:tc>
        <w:tc>
          <w:tcPr>
            <w:tcW w:w="1141" w:type="dxa"/>
          </w:tcPr>
          <w:p w14:paraId="4042D1EF" w14:textId="7EA2792C"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44B9B0D6" w14:textId="77777777" w:rsidTr="00513624">
        <w:tc>
          <w:tcPr>
            <w:tcW w:w="1121" w:type="dxa"/>
          </w:tcPr>
          <w:p w14:paraId="6C65EB57" w14:textId="6F2FEF6A" w:rsidR="00883577" w:rsidRDefault="00D320EC" w:rsidP="00883577">
            <w:pPr>
              <w:rPr>
                <w:rFonts w:ascii="Times New Roman" w:hAnsi="Times New Roman" w:cs="Times New Roman"/>
                <w:sz w:val="24"/>
                <w:szCs w:val="24"/>
              </w:rPr>
            </w:pPr>
            <w:r>
              <w:rPr>
                <w:rFonts w:ascii="Times New Roman" w:hAnsi="Times New Roman" w:cs="Times New Roman"/>
                <w:sz w:val="24"/>
                <w:szCs w:val="24"/>
              </w:rPr>
              <w:t>2.5</w:t>
            </w:r>
          </w:p>
        </w:tc>
        <w:tc>
          <w:tcPr>
            <w:tcW w:w="7170" w:type="dxa"/>
          </w:tcPr>
          <w:p w14:paraId="1D026B82" w14:textId="0A9F54E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планирует образовательную работу (развивающие игры, занятия, прогулки, беседы, экскурсии и пр.) с каждым ребенком и с группой детей на основании данных психолого-педагогической диагностики развития каждого ребенка</w:t>
            </w:r>
          </w:p>
        </w:tc>
        <w:tc>
          <w:tcPr>
            <w:tcW w:w="990" w:type="dxa"/>
          </w:tcPr>
          <w:p w14:paraId="00E31A4B" w14:textId="77777777" w:rsidR="00883577" w:rsidRDefault="00883577" w:rsidP="00883577">
            <w:pPr>
              <w:rPr>
                <w:rFonts w:ascii="Times New Roman" w:hAnsi="Times New Roman" w:cs="Times New Roman"/>
                <w:sz w:val="24"/>
                <w:szCs w:val="24"/>
              </w:rPr>
            </w:pPr>
          </w:p>
        </w:tc>
        <w:tc>
          <w:tcPr>
            <w:tcW w:w="1141" w:type="dxa"/>
          </w:tcPr>
          <w:p w14:paraId="23746E56" w14:textId="0FBA718A"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25E22F2A" w14:textId="77777777" w:rsidTr="00513624">
        <w:tc>
          <w:tcPr>
            <w:tcW w:w="10422" w:type="dxa"/>
            <w:gridSpan w:val="4"/>
          </w:tcPr>
          <w:p w14:paraId="14629B08" w14:textId="35A0BEA6" w:rsidR="00D320EC" w:rsidRDefault="00D320EC" w:rsidP="00E17D4B">
            <w:pPr>
              <w:jc w:val="both"/>
              <w:rPr>
                <w:rFonts w:ascii="Times New Roman" w:hAnsi="Times New Roman" w:cs="Times New Roman"/>
                <w:sz w:val="24"/>
                <w:szCs w:val="24"/>
              </w:rPr>
            </w:pPr>
            <w:r w:rsidRPr="007A3F45">
              <w:rPr>
                <w:rFonts w:ascii="Times New Roman" w:hAnsi="Times New Roman" w:cs="Times New Roman"/>
                <w:b/>
                <w:bCs/>
                <w:sz w:val="24"/>
                <w:szCs w:val="24"/>
              </w:rPr>
              <w:t>III. Показатели, характеризующие общий критерий оценки качества образовательной деятельности, касающийся построения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tc>
      </w:tr>
      <w:tr w:rsidR="00883577" w14:paraId="1CFC7B48" w14:textId="77777777" w:rsidTr="00513624">
        <w:tc>
          <w:tcPr>
            <w:tcW w:w="1121" w:type="dxa"/>
          </w:tcPr>
          <w:p w14:paraId="71382D01" w14:textId="093FD693" w:rsidR="00883577" w:rsidRDefault="00D320EC" w:rsidP="00883577">
            <w:pPr>
              <w:rPr>
                <w:rFonts w:ascii="Times New Roman" w:hAnsi="Times New Roman" w:cs="Times New Roman"/>
                <w:sz w:val="24"/>
                <w:szCs w:val="24"/>
              </w:rPr>
            </w:pPr>
            <w:r>
              <w:rPr>
                <w:rFonts w:ascii="Times New Roman" w:hAnsi="Times New Roman" w:cs="Times New Roman"/>
                <w:sz w:val="24"/>
                <w:szCs w:val="24"/>
              </w:rPr>
              <w:t>3.1</w:t>
            </w:r>
          </w:p>
        </w:tc>
        <w:tc>
          <w:tcPr>
            <w:tcW w:w="7170" w:type="dxa"/>
          </w:tcPr>
          <w:p w14:paraId="13237BE6" w14:textId="5B157C1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использует способы и приемы эмоционально комфортного типа взаимодействия в зависимости от эмоциональных проявлений ребенка; обеспечивает гибкое ситуативное взаимодействие, опирающееся на непосредственный детский интерес, проявления самостоятельности, активности </w:t>
            </w:r>
          </w:p>
        </w:tc>
        <w:tc>
          <w:tcPr>
            <w:tcW w:w="990" w:type="dxa"/>
          </w:tcPr>
          <w:p w14:paraId="5354D5D5" w14:textId="77777777" w:rsidR="00883577" w:rsidRDefault="00883577" w:rsidP="00883577">
            <w:pPr>
              <w:rPr>
                <w:rFonts w:ascii="Times New Roman" w:hAnsi="Times New Roman" w:cs="Times New Roman"/>
                <w:sz w:val="24"/>
                <w:szCs w:val="24"/>
              </w:rPr>
            </w:pPr>
          </w:p>
        </w:tc>
        <w:tc>
          <w:tcPr>
            <w:tcW w:w="1141" w:type="dxa"/>
          </w:tcPr>
          <w:p w14:paraId="789C3DD1" w14:textId="667E20BA"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46618BBD" w14:textId="77777777" w:rsidTr="00513624">
        <w:tc>
          <w:tcPr>
            <w:tcW w:w="1121" w:type="dxa"/>
          </w:tcPr>
          <w:p w14:paraId="1D12327B" w14:textId="496C2080" w:rsidR="00883577" w:rsidRDefault="00D320EC" w:rsidP="00883577">
            <w:pPr>
              <w:rPr>
                <w:rFonts w:ascii="Times New Roman" w:hAnsi="Times New Roman" w:cs="Times New Roman"/>
                <w:sz w:val="24"/>
                <w:szCs w:val="24"/>
              </w:rPr>
            </w:pPr>
            <w:r>
              <w:rPr>
                <w:rFonts w:ascii="Times New Roman" w:hAnsi="Times New Roman" w:cs="Times New Roman"/>
                <w:sz w:val="24"/>
                <w:szCs w:val="24"/>
              </w:rPr>
              <w:t>3.2</w:t>
            </w:r>
          </w:p>
        </w:tc>
        <w:tc>
          <w:tcPr>
            <w:tcW w:w="7170" w:type="dxa"/>
          </w:tcPr>
          <w:p w14:paraId="5E274A6F" w14:textId="16097513"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Цели, содержание, способы взаимодействия педагог варьирует в зависимости от уровня развития и личностных проявлений детей</w:t>
            </w:r>
          </w:p>
        </w:tc>
        <w:tc>
          <w:tcPr>
            <w:tcW w:w="990" w:type="dxa"/>
          </w:tcPr>
          <w:p w14:paraId="245F758B" w14:textId="77777777" w:rsidR="00883577" w:rsidRDefault="00883577" w:rsidP="00883577">
            <w:pPr>
              <w:rPr>
                <w:rFonts w:ascii="Times New Roman" w:hAnsi="Times New Roman" w:cs="Times New Roman"/>
                <w:sz w:val="24"/>
                <w:szCs w:val="24"/>
              </w:rPr>
            </w:pPr>
          </w:p>
        </w:tc>
        <w:tc>
          <w:tcPr>
            <w:tcW w:w="1141" w:type="dxa"/>
          </w:tcPr>
          <w:p w14:paraId="7D2D1A94" w14:textId="48492A3C" w:rsidR="00883577" w:rsidRDefault="00E17D4B"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48D743B" w14:textId="77777777" w:rsidTr="00513624">
        <w:tc>
          <w:tcPr>
            <w:tcW w:w="1121" w:type="dxa"/>
          </w:tcPr>
          <w:p w14:paraId="273AA1C3" w14:textId="7F9964FC" w:rsidR="00883577" w:rsidRDefault="00D320EC" w:rsidP="00883577">
            <w:pPr>
              <w:rPr>
                <w:rFonts w:ascii="Times New Roman" w:hAnsi="Times New Roman" w:cs="Times New Roman"/>
                <w:sz w:val="24"/>
                <w:szCs w:val="24"/>
              </w:rPr>
            </w:pPr>
            <w:r>
              <w:rPr>
                <w:rFonts w:ascii="Times New Roman" w:hAnsi="Times New Roman" w:cs="Times New Roman"/>
                <w:sz w:val="24"/>
                <w:szCs w:val="24"/>
              </w:rPr>
              <w:t>3.3</w:t>
            </w:r>
          </w:p>
        </w:tc>
        <w:tc>
          <w:tcPr>
            <w:tcW w:w="7170" w:type="dxa"/>
          </w:tcPr>
          <w:p w14:paraId="0F5C6FFD" w14:textId="20333335"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ставит и реализует задачи применительно к ситуации развития конкретного ребенка (подгруппы, группы детей), а не к возрасту группы</w:t>
            </w:r>
          </w:p>
        </w:tc>
        <w:tc>
          <w:tcPr>
            <w:tcW w:w="990" w:type="dxa"/>
          </w:tcPr>
          <w:p w14:paraId="6840EE96" w14:textId="77777777" w:rsidR="00883577" w:rsidRDefault="00883577" w:rsidP="00883577">
            <w:pPr>
              <w:rPr>
                <w:rFonts w:ascii="Times New Roman" w:hAnsi="Times New Roman" w:cs="Times New Roman"/>
                <w:sz w:val="24"/>
                <w:szCs w:val="24"/>
              </w:rPr>
            </w:pPr>
          </w:p>
        </w:tc>
        <w:tc>
          <w:tcPr>
            <w:tcW w:w="1141" w:type="dxa"/>
          </w:tcPr>
          <w:p w14:paraId="1E0DDABE" w14:textId="0FCB5CC6"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747A3C5F" w14:textId="77777777" w:rsidTr="00513624">
        <w:tc>
          <w:tcPr>
            <w:tcW w:w="1121" w:type="dxa"/>
          </w:tcPr>
          <w:p w14:paraId="11B0C0AC" w14:textId="6A7F5970" w:rsidR="00883577" w:rsidRDefault="00D320EC" w:rsidP="00883577">
            <w:pPr>
              <w:rPr>
                <w:rFonts w:ascii="Times New Roman" w:hAnsi="Times New Roman" w:cs="Times New Roman"/>
                <w:sz w:val="24"/>
                <w:szCs w:val="24"/>
              </w:rPr>
            </w:pPr>
            <w:r>
              <w:rPr>
                <w:rFonts w:ascii="Times New Roman" w:hAnsi="Times New Roman" w:cs="Times New Roman"/>
                <w:sz w:val="24"/>
                <w:szCs w:val="24"/>
              </w:rPr>
              <w:t>3.4</w:t>
            </w:r>
          </w:p>
        </w:tc>
        <w:tc>
          <w:tcPr>
            <w:tcW w:w="7170" w:type="dxa"/>
          </w:tcPr>
          <w:p w14:paraId="44DC33AB" w14:textId="0A5B5B00"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проявляет готовность лучше понять, что происходит с ребенком, распознает действительные причины его поведения, состояния, осмысливает последствия</w:t>
            </w:r>
          </w:p>
        </w:tc>
        <w:tc>
          <w:tcPr>
            <w:tcW w:w="990" w:type="dxa"/>
          </w:tcPr>
          <w:p w14:paraId="4EB6EEE7" w14:textId="77777777" w:rsidR="00883577" w:rsidRDefault="00883577" w:rsidP="00883577">
            <w:pPr>
              <w:rPr>
                <w:rFonts w:ascii="Times New Roman" w:hAnsi="Times New Roman" w:cs="Times New Roman"/>
                <w:sz w:val="24"/>
                <w:szCs w:val="24"/>
              </w:rPr>
            </w:pPr>
          </w:p>
        </w:tc>
        <w:tc>
          <w:tcPr>
            <w:tcW w:w="1141" w:type="dxa"/>
          </w:tcPr>
          <w:p w14:paraId="5AF7EE35" w14:textId="7960C0A4"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2CF7111" w14:textId="77777777" w:rsidTr="00513624">
        <w:tc>
          <w:tcPr>
            <w:tcW w:w="1121" w:type="dxa"/>
          </w:tcPr>
          <w:p w14:paraId="106AEF8B" w14:textId="4FC88E87" w:rsidR="00883577" w:rsidRDefault="00D320EC" w:rsidP="00883577">
            <w:pPr>
              <w:rPr>
                <w:rFonts w:ascii="Times New Roman" w:hAnsi="Times New Roman" w:cs="Times New Roman"/>
                <w:sz w:val="24"/>
                <w:szCs w:val="24"/>
              </w:rPr>
            </w:pPr>
            <w:r>
              <w:rPr>
                <w:rFonts w:ascii="Times New Roman" w:hAnsi="Times New Roman" w:cs="Times New Roman"/>
                <w:sz w:val="24"/>
                <w:szCs w:val="24"/>
              </w:rPr>
              <w:t>3.5</w:t>
            </w:r>
          </w:p>
        </w:tc>
        <w:tc>
          <w:tcPr>
            <w:tcW w:w="7170" w:type="dxa"/>
          </w:tcPr>
          <w:p w14:paraId="717451AE" w14:textId="447001C2"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определяет интересы, умения и потребности каждого ребенка, выясняет, что он предпочитает, какие занятия выбирает, когда есть выбор</w:t>
            </w:r>
          </w:p>
        </w:tc>
        <w:tc>
          <w:tcPr>
            <w:tcW w:w="990" w:type="dxa"/>
          </w:tcPr>
          <w:p w14:paraId="166E642B" w14:textId="77777777" w:rsidR="00883577" w:rsidRDefault="00883577" w:rsidP="00883577">
            <w:pPr>
              <w:rPr>
                <w:rFonts w:ascii="Times New Roman" w:hAnsi="Times New Roman" w:cs="Times New Roman"/>
                <w:sz w:val="24"/>
                <w:szCs w:val="24"/>
              </w:rPr>
            </w:pPr>
          </w:p>
        </w:tc>
        <w:tc>
          <w:tcPr>
            <w:tcW w:w="1141" w:type="dxa"/>
          </w:tcPr>
          <w:p w14:paraId="24058516" w14:textId="4E1E3EEC" w:rsidR="00883577" w:rsidRDefault="006724F0"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126CAABA" w14:textId="77777777" w:rsidTr="00513624">
        <w:tc>
          <w:tcPr>
            <w:tcW w:w="10422" w:type="dxa"/>
            <w:gridSpan w:val="4"/>
          </w:tcPr>
          <w:p w14:paraId="26B89659" w14:textId="21DE1E74" w:rsidR="00D320EC" w:rsidRDefault="00D320EC" w:rsidP="00E17D4B">
            <w:pPr>
              <w:jc w:val="both"/>
              <w:rPr>
                <w:rFonts w:ascii="Times New Roman" w:hAnsi="Times New Roman" w:cs="Times New Roman"/>
                <w:sz w:val="24"/>
                <w:szCs w:val="24"/>
              </w:rPr>
            </w:pPr>
            <w:r w:rsidRPr="007A3F45">
              <w:rPr>
                <w:rFonts w:ascii="Times New Roman" w:hAnsi="Times New Roman" w:cs="Times New Roman"/>
                <w:b/>
                <w:bCs/>
                <w:sz w:val="24"/>
                <w:szCs w:val="24"/>
              </w:rPr>
              <w:t>IV. Показатели, характеризующие общий критерий оценки качества образовательной деятельности, касающийся поддержки педагогом положительного, доброжелательного отношения детей друг к другу и взаимодействия детей друг с дру</w:t>
            </w:r>
            <w:r w:rsidR="00E17D4B">
              <w:rPr>
                <w:rFonts w:ascii="Times New Roman" w:hAnsi="Times New Roman" w:cs="Times New Roman"/>
                <w:b/>
                <w:bCs/>
                <w:sz w:val="24"/>
                <w:szCs w:val="24"/>
              </w:rPr>
              <w:t>гом в разных видах деятельности</w:t>
            </w:r>
          </w:p>
        </w:tc>
      </w:tr>
      <w:tr w:rsidR="00883577" w14:paraId="35AFE7EF" w14:textId="77777777" w:rsidTr="00513624">
        <w:tc>
          <w:tcPr>
            <w:tcW w:w="1121" w:type="dxa"/>
          </w:tcPr>
          <w:p w14:paraId="6DDE659A" w14:textId="7CD3698E" w:rsidR="00883577" w:rsidRDefault="00D320EC" w:rsidP="00883577">
            <w:pPr>
              <w:rPr>
                <w:rFonts w:ascii="Times New Roman" w:hAnsi="Times New Roman" w:cs="Times New Roman"/>
                <w:sz w:val="24"/>
                <w:szCs w:val="24"/>
              </w:rPr>
            </w:pPr>
            <w:r>
              <w:rPr>
                <w:rFonts w:ascii="Times New Roman" w:hAnsi="Times New Roman" w:cs="Times New Roman"/>
                <w:sz w:val="24"/>
                <w:szCs w:val="24"/>
              </w:rPr>
              <w:t>4.1</w:t>
            </w:r>
          </w:p>
        </w:tc>
        <w:tc>
          <w:tcPr>
            <w:tcW w:w="7170" w:type="dxa"/>
          </w:tcPr>
          <w:p w14:paraId="07ECC274" w14:textId="18974473"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поддерживает доброжелательные отношения между детьми (предотвращает конфликтные ситуации, собственным примером демонстрирует положительное отношение ко всем детям), создает условия для разви</w:t>
            </w:r>
            <w:r w:rsidR="00E17D4B">
              <w:rPr>
                <w:rFonts w:ascii="Times New Roman" w:hAnsi="Times New Roman" w:cs="Times New Roman"/>
                <w:sz w:val="24"/>
                <w:szCs w:val="24"/>
              </w:rPr>
              <w:t xml:space="preserve">тия сотрудничества между ними </w:t>
            </w:r>
          </w:p>
        </w:tc>
        <w:tc>
          <w:tcPr>
            <w:tcW w:w="990" w:type="dxa"/>
          </w:tcPr>
          <w:p w14:paraId="20EC9936" w14:textId="77777777" w:rsidR="00883577" w:rsidRDefault="00883577" w:rsidP="00883577">
            <w:pPr>
              <w:rPr>
                <w:rFonts w:ascii="Times New Roman" w:hAnsi="Times New Roman" w:cs="Times New Roman"/>
                <w:sz w:val="24"/>
                <w:szCs w:val="24"/>
              </w:rPr>
            </w:pPr>
          </w:p>
        </w:tc>
        <w:tc>
          <w:tcPr>
            <w:tcW w:w="1141" w:type="dxa"/>
          </w:tcPr>
          <w:p w14:paraId="2FBE6185" w14:textId="688610DE"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32802D87" w14:textId="77777777" w:rsidTr="00513624">
        <w:tc>
          <w:tcPr>
            <w:tcW w:w="1121" w:type="dxa"/>
          </w:tcPr>
          <w:p w14:paraId="386193A4" w14:textId="0BD4487A" w:rsidR="00883577" w:rsidRDefault="00D320EC" w:rsidP="00883577">
            <w:pPr>
              <w:rPr>
                <w:rFonts w:ascii="Times New Roman" w:hAnsi="Times New Roman" w:cs="Times New Roman"/>
                <w:sz w:val="24"/>
                <w:szCs w:val="24"/>
              </w:rPr>
            </w:pPr>
            <w:r>
              <w:rPr>
                <w:rFonts w:ascii="Times New Roman" w:hAnsi="Times New Roman" w:cs="Times New Roman"/>
                <w:sz w:val="24"/>
                <w:szCs w:val="24"/>
              </w:rPr>
              <w:t>4.2</w:t>
            </w:r>
          </w:p>
        </w:tc>
        <w:tc>
          <w:tcPr>
            <w:tcW w:w="7170" w:type="dxa"/>
          </w:tcPr>
          <w:p w14:paraId="1269CFED" w14:textId="2A4E1BAE"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помогает детям осознать ценность сотрудничества (рассказывает о необходимости людей друг в друге, организует совместные игры, различные виды продуктивной деятельности, способствующие достижению детьми общего результата, объединению коллективных усилий)</w:t>
            </w:r>
          </w:p>
        </w:tc>
        <w:tc>
          <w:tcPr>
            <w:tcW w:w="990" w:type="dxa"/>
          </w:tcPr>
          <w:p w14:paraId="005A664F" w14:textId="77777777" w:rsidR="00883577" w:rsidRDefault="00883577" w:rsidP="00883577">
            <w:pPr>
              <w:rPr>
                <w:rFonts w:ascii="Times New Roman" w:hAnsi="Times New Roman" w:cs="Times New Roman"/>
                <w:sz w:val="24"/>
                <w:szCs w:val="24"/>
              </w:rPr>
            </w:pPr>
          </w:p>
        </w:tc>
        <w:tc>
          <w:tcPr>
            <w:tcW w:w="1141" w:type="dxa"/>
          </w:tcPr>
          <w:p w14:paraId="27138273" w14:textId="55278780"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3B6F22A0" w14:textId="77777777" w:rsidTr="00513624">
        <w:tc>
          <w:tcPr>
            <w:tcW w:w="1121" w:type="dxa"/>
          </w:tcPr>
          <w:p w14:paraId="7A5F5B4C" w14:textId="6771C66A" w:rsidR="00883577" w:rsidRDefault="00D320EC" w:rsidP="00883577">
            <w:pPr>
              <w:rPr>
                <w:rFonts w:ascii="Times New Roman" w:hAnsi="Times New Roman" w:cs="Times New Roman"/>
                <w:sz w:val="24"/>
                <w:szCs w:val="24"/>
              </w:rPr>
            </w:pPr>
            <w:r>
              <w:rPr>
                <w:rFonts w:ascii="Times New Roman" w:hAnsi="Times New Roman" w:cs="Times New Roman"/>
                <w:sz w:val="24"/>
                <w:szCs w:val="24"/>
              </w:rPr>
              <w:t>4.3</w:t>
            </w:r>
          </w:p>
        </w:tc>
        <w:tc>
          <w:tcPr>
            <w:tcW w:w="7170" w:type="dxa"/>
          </w:tcPr>
          <w:p w14:paraId="373E68D9" w14:textId="2EDE0542" w:rsidR="00883577" w:rsidRDefault="007A3F45" w:rsidP="00883577">
            <w:pPr>
              <w:rPr>
                <w:rFonts w:ascii="Times New Roman" w:hAnsi="Times New Roman" w:cs="Times New Roman"/>
                <w:sz w:val="24"/>
                <w:szCs w:val="24"/>
              </w:rPr>
            </w:pPr>
            <w:r w:rsidRPr="007A3F45">
              <w:rPr>
                <w:rFonts w:ascii="Times New Roman" w:hAnsi="Times New Roman" w:cs="Times New Roman"/>
                <w:sz w:val="24"/>
                <w:szCs w:val="24"/>
              </w:rPr>
              <w:t>Педагог обсуждает с детьми план совместной деятельности: что и когда будут делать, последовательность действий, распределение действий между участниками и т. п.</w:t>
            </w:r>
          </w:p>
        </w:tc>
        <w:tc>
          <w:tcPr>
            <w:tcW w:w="990" w:type="dxa"/>
          </w:tcPr>
          <w:p w14:paraId="70491895" w14:textId="77777777" w:rsidR="00883577" w:rsidRDefault="00883577" w:rsidP="00883577">
            <w:pPr>
              <w:rPr>
                <w:rFonts w:ascii="Times New Roman" w:hAnsi="Times New Roman" w:cs="Times New Roman"/>
                <w:sz w:val="24"/>
                <w:szCs w:val="24"/>
              </w:rPr>
            </w:pPr>
          </w:p>
        </w:tc>
        <w:tc>
          <w:tcPr>
            <w:tcW w:w="1141" w:type="dxa"/>
          </w:tcPr>
          <w:p w14:paraId="3F40FE78" w14:textId="006F9EB0"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7628F5C8" w14:textId="77777777" w:rsidTr="00513624">
        <w:tc>
          <w:tcPr>
            <w:tcW w:w="1121" w:type="dxa"/>
          </w:tcPr>
          <w:p w14:paraId="31903695" w14:textId="31BC0095" w:rsidR="00883577" w:rsidRDefault="00D320EC" w:rsidP="00883577">
            <w:pPr>
              <w:rPr>
                <w:rFonts w:ascii="Times New Roman" w:hAnsi="Times New Roman" w:cs="Times New Roman"/>
                <w:sz w:val="24"/>
                <w:szCs w:val="24"/>
              </w:rPr>
            </w:pPr>
            <w:r>
              <w:rPr>
                <w:rFonts w:ascii="Times New Roman" w:hAnsi="Times New Roman" w:cs="Times New Roman"/>
                <w:sz w:val="24"/>
                <w:szCs w:val="24"/>
              </w:rPr>
              <w:t>4.4</w:t>
            </w:r>
          </w:p>
        </w:tc>
        <w:tc>
          <w:tcPr>
            <w:tcW w:w="7170" w:type="dxa"/>
          </w:tcPr>
          <w:p w14:paraId="048ABF89" w14:textId="1B404DD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помогает детям налаживать совместную деятельность, координировать свои действия, </w:t>
            </w:r>
            <w:proofErr w:type="gramStart"/>
            <w:r w:rsidRPr="007A3F45">
              <w:rPr>
                <w:rFonts w:ascii="Times New Roman" w:hAnsi="Times New Roman" w:cs="Times New Roman"/>
                <w:sz w:val="24"/>
                <w:szCs w:val="24"/>
              </w:rPr>
              <w:t>учитывая желания друг друга</w:t>
            </w:r>
            <w:proofErr w:type="gramEnd"/>
            <w:r w:rsidRPr="007A3F45">
              <w:rPr>
                <w:rFonts w:ascii="Times New Roman" w:hAnsi="Times New Roman" w:cs="Times New Roman"/>
                <w:sz w:val="24"/>
                <w:szCs w:val="24"/>
              </w:rPr>
              <w:t xml:space="preserve">, </w:t>
            </w:r>
            <w:r w:rsidRPr="007A3F45">
              <w:rPr>
                <w:rFonts w:ascii="Times New Roman" w:hAnsi="Times New Roman" w:cs="Times New Roman"/>
                <w:sz w:val="24"/>
                <w:szCs w:val="24"/>
              </w:rPr>
              <w:lastRenderedPageBreak/>
              <w:t>разрешать конфликты социально приемлемыми способами (уступать, договариваться о распределении ролей, последовательности событий в игре, делить игрушки по жребию, устанавливать очередность, обсуждать возникающие проблемы и пр.)</w:t>
            </w:r>
          </w:p>
        </w:tc>
        <w:tc>
          <w:tcPr>
            <w:tcW w:w="990" w:type="dxa"/>
          </w:tcPr>
          <w:p w14:paraId="59E2903C" w14:textId="77777777" w:rsidR="00883577" w:rsidRDefault="00883577" w:rsidP="00883577">
            <w:pPr>
              <w:rPr>
                <w:rFonts w:ascii="Times New Roman" w:hAnsi="Times New Roman" w:cs="Times New Roman"/>
                <w:sz w:val="24"/>
                <w:szCs w:val="24"/>
              </w:rPr>
            </w:pPr>
          </w:p>
        </w:tc>
        <w:tc>
          <w:tcPr>
            <w:tcW w:w="1141" w:type="dxa"/>
          </w:tcPr>
          <w:p w14:paraId="63C420BE" w14:textId="7DCB6F09"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DB59929" w14:textId="77777777" w:rsidTr="00513624">
        <w:tc>
          <w:tcPr>
            <w:tcW w:w="1121" w:type="dxa"/>
          </w:tcPr>
          <w:p w14:paraId="1C69F4EA" w14:textId="4B5799B0" w:rsidR="00883577" w:rsidRDefault="00D320EC" w:rsidP="00883577">
            <w:pPr>
              <w:rPr>
                <w:rFonts w:ascii="Times New Roman" w:hAnsi="Times New Roman" w:cs="Times New Roman"/>
                <w:sz w:val="24"/>
                <w:szCs w:val="24"/>
              </w:rPr>
            </w:pPr>
            <w:r>
              <w:rPr>
                <w:rFonts w:ascii="Times New Roman" w:hAnsi="Times New Roman" w:cs="Times New Roman"/>
                <w:sz w:val="24"/>
                <w:szCs w:val="24"/>
              </w:rPr>
              <w:lastRenderedPageBreak/>
              <w:t>4.5</w:t>
            </w:r>
          </w:p>
        </w:tc>
        <w:tc>
          <w:tcPr>
            <w:tcW w:w="7170" w:type="dxa"/>
          </w:tcPr>
          <w:p w14:paraId="27E58735" w14:textId="1CC764F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поощряет взаимную помощь и взаимную поддержку детьми друг друга</w:t>
            </w:r>
          </w:p>
        </w:tc>
        <w:tc>
          <w:tcPr>
            <w:tcW w:w="990" w:type="dxa"/>
          </w:tcPr>
          <w:p w14:paraId="2B80B9B2" w14:textId="77777777" w:rsidR="00883577" w:rsidRDefault="00883577" w:rsidP="00883577">
            <w:pPr>
              <w:rPr>
                <w:rFonts w:ascii="Times New Roman" w:hAnsi="Times New Roman" w:cs="Times New Roman"/>
                <w:sz w:val="24"/>
                <w:szCs w:val="24"/>
              </w:rPr>
            </w:pPr>
          </w:p>
        </w:tc>
        <w:tc>
          <w:tcPr>
            <w:tcW w:w="1141" w:type="dxa"/>
          </w:tcPr>
          <w:p w14:paraId="0460B969" w14:textId="64BB3ACB"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715E2384" w14:textId="77777777" w:rsidTr="00513624">
        <w:tc>
          <w:tcPr>
            <w:tcW w:w="10422" w:type="dxa"/>
            <w:gridSpan w:val="4"/>
          </w:tcPr>
          <w:p w14:paraId="3C1AF60D" w14:textId="37A22DAC" w:rsidR="00D320EC" w:rsidRDefault="00D320EC" w:rsidP="00E17D4B">
            <w:pPr>
              <w:jc w:val="both"/>
              <w:rPr>
                <w:rFonts w:ascii="Times New Roman" w:hAnsi="Times New Roman" w:cs="Times New Roman"/>
                <w:sz w:val="24"/>
                <w:szCs w:val="24"/>
              </w:rPr>
            </w:pPr>
            <w:r w:rsidRPr="007A3F45">
              <w:rPr>
                <w:rFonts w:ascii="Times New Roman" w:hAnsi="Times New Roman" w:cs="Times New Roman"/>
                <w:b/>
                <w:bCs/>
                <w:sz w:val="24"/>
                <w:szCs w:val="24"/>
              </w:rPr>
              <w:t>V. Показатели, характеризующие общий критерий оценки качества образовательной деятельности, касающийся поддержки инициативы и самостоятельности детей в специфических для них видах деятельности</w:t>
            </w:r>
          </w:p>
        </w:tc>
      </w:tr>
      <w:tr w:rsidR="00883577" w14:paraId="61244ADA" w14:textId="77777777" w:rsidTr="00513624">
        <w:tc>
          <w:tcPr>
            <w:tcW w:w="1121" w:type="dxa"/>
          </w:tcPr>
          <w:p w14:paraId="43857424" w14:textId="509D069C" w:rsidR="00883577" w:rsidRDefault="00D320EC" w:rsidP="00883577">
            <w:pPr>
              <w:rPr>
                <w:rFonts w:ascii="Times New Roman" w:hAnsi="Times New Roman" w:cs="Times New Roman"/>
                <w:sz w:val="24"/>
                <w:szCs w:val="24"/>
              </w:rPr>
            </w:pPr>
            <w:r>
              <w:rPr>
                <w:rFonts w:ascii="Times New Roman" w:hAnsi="Times New Roman" w:cs="Times New Roman"/>
                <w:sz w:val="24"/>
                <w:szCs w:val="24"/>
              </w:rPr>
              <w:t>5.1</w:t>
            </w:r>
          </w:p>
        </w:tc>
        <w:tc>
          <w:tcPr>
            <w:tcW w:w="7170" w:type="dxa"/>
          </w:tcPr>
          <w:p w14:paraId="71C56636" w14:textId="1966534E"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поддерживает стремление детей к самостоятельности (решение задач без помощи со стороны взрослого), способность к проявлению инициативы и творчества в решении возникающих задач </w:t>
            </w:r>
          </w:p>
        </w:tc>
        <w:tc>
          <w:tcPr>
            <w:tcW w:w="990" w:type="dxa"/>
          </w:tcPr>
          <w:p w14:paraId="3CEF1D5A" w14:textId="77777777" w:rsidR="00883577" w:rsidRDefault="00883577" w:rsidP="00883577">
            <w:pPr>
              <w:rPr>
                <w:rFonts w:ascii="Times New Roman" w:hAnsi="Times New Roman" w:cs="Times New Roman"/>
                <w:sz w:val="24"/>
                <w:szCs w:val="24"/>
              </w:rPr>
            </w:pPr>
          </w:p>
        </w:tc>
        <w:tc>
          <w:tcPr>
            <w:tcW w:w="1141" w:type="dxa"/>
          </w:tcPr>
          <w:p w14:paraId="3C45E9BA" w14:textId="572C9775"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57841A2" w14:textId="77777777" w:rsidTr="00513624">
        <w:tc>
          <w:tcPr>
            <w:tcW w:w="1121" w:type="dxa"/>
          </w:tcPr>
          <w:p w14:paraId="48587592" w14:textId="29A3439F" w:rsidR="00883577" w:rsidRDefault="00D320EC" w:rsidP="00883577">
            <w:pPr>
              <w:rPr>
                <w:rFonts w:ascii="Times New Roman" w:hAnsi="Times New Roman" w:cs="Times New Roman"/>
                <w:sz w:val="24"/>
                <w:szCs w:val="24"/>
              </w:rPr>
            </w:pPr>
            <w:r>
              <w:rPr>
                <w:rFonts w:ascii="Times New Roman" w:hAnsi="Times New Roman" w:cs="Times New Roman"/>
                <w:sz w:val="24"/>
                <w:szCs w:val="24"/>
              </w:rPr>
              <w:t>5.2</w:t>
            </w:r>
          </w:p>
        </w:tc>
        <w:tc>
          <w:tcPr>
            <w:tcW w:w="7170" w:type="dxa"/>
          </w:tcPr>
          <w:p w14:paraId="04A33CDB" w14:textId="0E7359F1"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наблюдает за ребенком, чтобы понять ребенка как личность, с </w:t>
            </w:r>
            <w:proofErr w:type="gramStart"/>
            <w:r w:rsidRPr="007A3F45">
              <w:rPr>
                <w:rFonts w:ascii="Times New Roman" w:hAnsi="Times New Roman" w:cs="Times New Roman"/>
                <w:sz w:val="24"/>
                <w:szCs w:val="24"/>
              </w:rPr>
              <w:t>тем</w:t>
            </w:r>
            <w:proofErr w:type="gramEnd"/>
            <w:r w:rsidRPr="007A3F45">
              <w:rPr>
                <w:rFonts w:ascii="Times New Roman" w:hAnsi="Times New Roman" w:cs="Times New Roman"/>
                <w:sz w:val="24"/>
                <w:szCs w:val="24"/>
              </w:rPr>
              <w:t xml:space="preserve"> чтобы создавать для него комфортные условия и полностью вовлекать в жизнь группы, поддерживать и поощрять его активность и инициативу в познании</w:t>
            </w:r>
          </w:p>
        </w:tc>
        <w:tc>
          <w:tcPr>
            <w:tcW w:w="990" w:type="dxa"/>
          </w:tcPr>
          <w:p w14:paraId="056256BC" w14:textId="77777777" w:rsidR="00883577" w:rsidRDefault="00883577" w:rsidP="00883577">
            <w:pPr>
              <w:rPr>
                <w:rFonts w:ascii="Times New Roman" w:hAnsi="Times New Roman" w:cs="Times New Roman"/>
                <w:sz w:val="24"/>
                <w:szCs w:val="24"/>
              </w:rPr>
            </w:pPr>
          </w:p>
        </w:tc>
        <w:tc>
          <w:tcPr>
            <w:tcW w:w="1141" w:type="dxa"/>
          </w:tcPr>
          <w:p w14:paraId="28A60E1D" w14:textId="2039743A"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4E705A31" w14:textId="77777777" w:rsidTr="00513624">
        <w:tc>
          <w:tcPr>
            <w:tcW w:w="1121" w:type="dxa"/>
          </w:tcPr>
          <w:p w14:paraId="717AA82F" w14:textId="61F3732D" w:rsidR="00883577" w:rsidRDefault="00D320EC" w:rsidP="00883577">
            <w:pPr>
              <w:rPr>
                <w:rFonts w:ascii="Times New Roman" w:hAnsi="Times New Roman" w:cs="Times New Roman"/>
                <w:sz w:val="24"/>
                <w:szCs w:val="24"/>
              </w:rPr>
            </w:pPr>
            <w:r>
              <w:rPr>
                <w:rFonts w:ascii="Times New Roman" w:hAnsi="Times New Roman" w:cs="Times New Roman"/>
                <w:sz w:val="24"/>
                <w:szCs w:val="24"/>
              </w:rPr>
              <w:t>5.3</w:t>
            </w:r>
          </w:p>
        </w:tc>
        <w:tc>
          <w:tcPr>
            <w:tcW w:w="7170" w:type="dxa"/>
          </w:tcPr>
          <w:p w14:paraId="09930618" w14:textId="672CCD06"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чутко реагирует на инициативу детей в общении</w:t>
            </w:r>
          </w:p>
        </w:tc>
        <w:tc>
          <w:tcPr>
            <w:tcW w:w="990" w:type="dxa"/>
          </w:tcPr>
          <w:p w14:paraId="685D734D" w14:textId="77777777" w:rsidR="00883577" w:rsidRDefault="00883577" w:rsidP="00883577">
            <w:pPr>
              <w:rPr>
                <w:rFonts w:ascii="Times New Roman" w:hAnsi="Times New Roman" w:cs="Times New Roman"/>
                <w:sz w:val="24"/>
                <w:szCs w:val="24"/>
              </w:rPr>
            </w:pPr>
          </w:p>
        </w:tc>
        <w:tc>
          <w:tcPr>
            <w:tcW w:w="1141" w:type="dxa"/>
          </w:tcPr>
          <w:p w14:paraId="641D2DBB" w14:textId="398E3950"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63AE7C94" w14:textId="77777777" w:rsidTr="00513624">
        <w:tc>
          <w:tcPr>
            <w:tcW w:w="1121" w:type="dxa"/>
          </w:tcPr>
          <w:p w14:paraId="4740DBEC" w14:textId="211C798D" w:rsidR="00883577" w:rsidRDefault="00D320EC" w:rsidP="00883577">
            <w:pPr>
              <w:rPr>
                <w:rFonts w:ascii="Times New Roman" w:hAnsi="Times New Roman" w:cs="Times New Roman"/>
                <w:sz w:val="24"/>
                <w:szCs w:val="24"/>
              </w:rPr>
            </w:pPr>
            <w:r>
              <w:rPr>
                <w:rFonts w:ascii="Times New Roman" w:hAnsi="Times New Roman" w:cs="Times New Roman"/>
                <w:sz w:val="24"/>
                <w:szCs w:val="24"/>
              </w:rPr>
              <w:t>5.4</w:t>
            </w:r>
          </w:p>
        </w:tc>
        <w:tc>
          <w:tcPr>
            <w:tcW w:w="7170" w:type="dxa"/>
          </w:tcPr>
          <w:p w14:paraId="1E41C993" w14:textId="45FC47D6"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откликается на любые просьбы детей о сотрудничестве и совместной деятельности (вместе поиграть, почитать, порисовать и пр.); в случае невозможности удовлетворить просьбу ребенка объясняет причину</w:t>
            </w:r>
          </w:p>
        </w:tc>
        <w:tc>
          <w:tcPr>
            <w:tcW w:w="990" w:type="dxa"/>
          </w:tcPr>
          <w:p w14:paraId="5CDEC1E6" w14:textId="77777777" w:rsidR="00883577" w:rsidRDefault="00883577" w:rsidP="00883577">
            <w:pPr>
              <w:rPr>
                <w:rFonts w:ascii="Times New Roman" w:hAnsi="Times New Roman" w:cs="Times New Roman"/>
                <w:sz w:val="24"/>
                <w:szCs w:val="24"/>
              </w:rPr>
            </w:pPr>
          </w:p>
        </w:tc>
        <w:tc>
          <w:tcPr>
            <w:tcW w:w="1141" w:type="dxa"/>
          </w:tcPr>
          <w:p w14:paraId="68C188EB" w14:textId="738111A1"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99396CA" w14:textId="77777777" w:rsidTr="00513624">
        <w:tc>
          <w:tcPr>
            <w:tcW w:w="1121" w:type="dxa"/>
          </w:tcPr>
          <w:p w14:paraId="37EE3878" w14:textId="1E11B44C" w:rsidR="00883577" w:rsidRDefault="00D320EC" w:rsidP="00883577">
            <w:pPr>
              <w:rPr>
                <w:rFonts w:ascii="Times New Roman" w:hAnsi="Times New Roman" w:cs="Times New Roman"/>
                <w:sz w:val="24"/>
                <w:szCs w:val="24"/>
              </w:rPr>
            </w:pPr>
            <w:r>
              <w:rPr>
                <w:rFonts w:ascii="Times New Roman" w:hAnsi="Times New Roman" w:cs="Times New Roman"/>
                <w:sz w:val="24"/>
                <w:szCs w:val="24"/>
              </w:rPr>
              <w:t>5.5</w:t>
            </w:r>
          </w:p>
        </w:tc>
        <w:tc>
          <w:tcPr>
            <w:tcW w:w="7170" w:type="dxa"/>
          </w:tcPr>
          <w:p w14:paraId="48F9335A" w14:textId="3470C48D"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поддерживает инициативу детей в разных видах детской деятельности (в процессе игр и занятий побуждает высказывать собственные мнения, пожелания и предложения, принимает и обсуждает высказывания и предложения каждого ребенка, не навязывает готовых решений, жесткого алгоритма действий)</w:t>
            </w:r>
          </w:p>
        </w:tc>
        <w:tc>
          <w:tcPr>
            <w:tcW w:w="990" w:type="dxa"/>
          </w:tcPr>
          <w:p w14:paraId="1B33E2C8" w14:textId="77777777" w:rsidR="00883577" w:rsidRDefault="00883577" w:rsidP="00883577">
            <w:pPr>
              <w:rPr>
                <w:rFonts w:ascii="Times New Roman" w:hAnsi="Times New Roman" w:cs="Times New Roman"/>
                <w:sz w:val="24"/>
                <w:szCs w:val="24"/>
              </w:rPr>
            </w:pPr>
          </w:p>
        </w:tc>
        <w:tc>
          <w:tcPr>
            <w:tcW w:w="1141" w:type="dxa"/>
          </w:tcPr>
          <w:p w14:paraId="308FD964" w14:textId="721A3C1D"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5257E943" w14:textId="77777777" w:rsidTr="00513624">
        <w:tc>
          <w:tcPr>
            <w:tcW w:w="10422" w:type="dxa"/>
            <w:gridSpan w:val="4"/>
          </w:tcPr>
          <w:p w14:paraId="63BC856F" w14:textId="40C727C3" w:rsidR="00D320EC" w:rsidRDefault="00D320EC" w:rsidP="00883577">
            <w:pPr>
              <w:rPr>
                <w:rFonts w:ascii="Times New Roman" w:hAnsi="Times New Roman" w:cs="Times New Roman"/>
                <w:sz w:val="24"/>
                <w:szCs w:val="24"/>
              </w:rPr>
            </w:pPr>
            <w:r w:rsidRPr="007A3F45">
              <w:rPr>
                <w:rFonts w:ascii="Times New Roman" w:hAnsi="Times New Roman" w:cs="Times New Roman"/>
                <w:b/>
                <w:bCs/>
                <w:sz w:val="24"/>
                <w:szCs w:val="24"/>
              </w:rPr>
              <w:t>VI. Показатели, характеризующие общий критерий оценки качества образовательной деятельности, касающийся возможности выбора детьми материалов, видов активности, участников совместной деятельности и общения</w:t>
            </w:r>
          </w:p>
        </w:tc>
      </w:tr>
      <w:tr w:rsidR="00883577" w14:paraId="3DA7BEF4" w14:textId="77777777" w:rsidTr="00513624">
        <w:tc>
          <w:tcPr>
            <w:tcW w:w="1121" w:type="dxa"/>
          </w:tcPr>
          <w:p w14:paraId="119C8570" w14:textId="0392807F" w:rsidR="00883577" w:rsidRDefault="00D320EC" w:rsidP="00883577">
            <w:pPr>
              <w:rPr>
                <w:rFonts w:ascii="Times New Roman" w:hAnsi="Times New Roman" w:cs="Times New Roman"/>
                <w:sz w:val="24"/>
                <w:szCs w:val="24"/>
              </w:rPr>
            </w:pPr>
            <w:r>
              <w:rPr>
                <w:rFonts w:ascii="Times New Roman" w:hAnsi="Times New Roman" w:cs="Times New Roman"/>
                <w:sz w:val="24"/>
                <w:szCs w:val="24"/>
              </w:rPr>
              <w:t>6.1</w:t>
            </w:r>
          </w:p>
        </w:tc>
        <w:tc>
          <w:tcPr>
            <w:tcW w:w="7170" w:type="dxa"/>
          </w:tcPr>
          <w:p w14:paraId="3CB7C1D9" w14:textId="3FB4A0E0"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развивает у детей чувство ответственности за сделанный выбор, за общее дело, данное слово и т. п.</w:t>
            </w:r>
          </w:p>
        </w:tc>
        <w:tc>
          <w:tcPr>
            <w:tcW w:w="990" w:type="dxa"/>
          </w:tcPr>
          <w:p w14:paraId="70948975" w14:textId="77777777" w:rsidR="00883577" w:rsidRDefault="00883577" w:rsidP="00883577">
            <w:pPr>
              <w:rPr>
                <w:rFonts w:ascii="Times New Roman" w:hAnsi="Times New Roman" w:cs="Times New Roman"/>
                <w:sz w:val="24"/>
                <w:szCs w:val="24"/>
              </w:rPr>
            </w:pPr>
          </w:p>
        </w:tc>
        <w:tc>
          <w:tcPr>
            <w:tcW w:w="1141" w:type="dxa"/>
          </w:tcPr>
          <w:p w14:paraId="0D6A2F5D" w14:textId="3521F0A8"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4E593641" w14:textId="77777777" w:rsidTr="00513624">
        <w:tc>
          <w:tcPr>
            <w:tcW w:w="1121" w:type="dxa"/>
          </w:tcPr>
          <w:p w14:paraId="67556B02" w14:textId="1A4E5DBE" w:rsidR="00883577" w:rsidRDefault="00D320EC" w:rsidP="00883577">
            <w:pPr>
              <w:rPr>
                <w:rFonts w:ascii="Times New Roman" w:hAnsi="Times New Roman" w:cs="Times New Roman"/>
                <w:sz w:val="24"/>
                <w:szCs w:val="24"/>
              </w:rPr>
            </w:pPr>
            <w:r>
              <w:rPr>
                <w:rFonts w:ascii="Times New Roman" w:hAnsi="Times New Roman" w:cs="Times New Roman"/>
                <w:sz w:val="24"/>
                <w:szCs w:val="24"/>
              </w:rPr>
              <w:t>6.2</w:t>
            </w:r>
          </w:p>
        </w:tc>
        <w:tc>
          <w:tcPr>
            <w:tcW w:w="7170" w:type="dxa"/>
          </w:tcPr>
          <w:p w14:paraId="52F719CC" w14:textId="681851D2"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уважает права каждого ребенка (по возможности предоставляет ребенку право принимать собственное решение; выбирать игры, занятия, партнера по совместной деятельности, одежду, еду и пр.; по своему желанию использовать свободное время и т. п.)</w:t>
            </w:r>
          </w:p>
        </w:tc>
        <w:tc>
          <w:tcPr>
            <w:tcW w:w="990" w:type="dxa"/>
          </w:tcPr>
          <w:p w14:paraId="6CA57A6D" w14:textId="77777777" w:rsidR="00883577" w:rsidRDefault="00883577" w:rsidP="00883577">
            <w:pPr>
              <w:rPr>
                <w:rFonts w:ascii="Times New Roman" w:hAnsi="Times New Roman" w:cs="Times New Roman"/>
                <w:sz w:val="24"/>
                <w:szCs w:val="24"/>
              </w:rPr>
            </w:pPr>
          </w:p>
        </w:tc>
        <w:tc>
          <w:tcPr>
            <w:tcW w:w="1141" w:type="dxa"/>
          </w:tcPr>
          <w:p w14:paraId="2356A734" w14:textId="6EBBC92F"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00E13CF1" w14:textId="77777777" w:rsidTr="00513624">
        <w:tc>
          <w:tcPr>
            <w:tcW w:w="1121" w:type="dxa"/>
          </w:tcPr>
          <w:p w14:paraId="4F833693" w14:textId="4352314B" w:rsidR="00883577" w:rsidRDefault="00D320EC" w:rsidP="00883577">
            <w:pPr>
              <w:rPr>
                <w:rFonts w:ascii="Times New Roman" w:hAnsi="Times New Roman" w:cs="Times New Roman"/>
                <w:sz w:val="24"/>
                <w:szCs w:val="24"/>
              </w:rPr>
            </w:pPr>
            <w:r>
              <w:rPr>
                <w:rFonts w:ascii="Times New Roman" w:hAnsi="Times New Roman" w:cs="Times New Roman"/>
                <w:sz w:val="24"/>
                <w:szCs w:val="24"/>
              </w:rPr>
              <w:t>6.3</w:t>
            </w:r>
          </w:p>
        </w:tc>
        <w:tc>
          <w:tcPr>
            <w:tcW w:w="7170" w:type="dxa"/>
          </w:tcPr>
          <w:p w14:paraId="77D192DF" w14:textId="4BC9FB4A"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предоставляет право ребенку инициировать и входить в детско</w:t>
            </w:r>
            <w:r>
              <w:rPr>
                <w:rFonts w:ascii="Times New Roman" w:hAnsi="Times New Roman" w:cs="Times New Roman"/>
                <w:sz w:val="24"/>
                <w:szCs w:val="24"/>
              </w:rPr>
              <w:t>-</w:t>
            </w:r>
            <w:r w:rsidRPr="007A3F45">
              <w:rPr>
                <w:rFonts w:ascii="Times New Roman" w:hAnsi="Times New Roman" w:cs="Times New Roman"/>
                <w:sz w:val="24"/>
                <w:szCs w:val="24"/>
              </w:rPr>
              <w:t>взрослые сообщества, высказывать суждение о мотивах, характере, результатах собственных действий и действий других людей; получать собственные результаты действий, оценивать</w:t>
            </w:r>
          </w:p>
        </w:tc>
        <w:tc>
          <w:tcPr>
            <w:tcW w:w="990" w:type="dxa"/>
          </w:tcPr>
          <w:p w14:paraId="3DFC5D50" w14:textId="77777777" w:rsidR="00883577" w:rsidRDefault="00883577" w:rsidP="00883577">
            <w:pPr>
              <w:rPr>
                <w:rFonts w:ascii="Times New Roman" w:hAnsi="Times New Roman" w:cs="Times New Roman"/>
                <w:sz w:val="24"/>
                <w:szCs w:val="24"/>
              </w:rPr>
            </w:pPr>
          </w:p>
        </w:tc>
        <w:tc>
          <w:tcPr>
            <w:tcW w:w="1141" w:type="dxa"/>
          </w:tcPr>
          <w:p w14:paraId="159499E9" w14:textId="54FC50FC"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21DE92B9" w14:textId="77777777" w:rsidTr="00513624">
        <w:tc>
          <w:tcPr>
            <w:tcW w:w="10422" w:type="dxa"/>
            <w:gridSpan w:val="4"/>
          </w:tcPr>
          <w:p w14:paraId="3526858F" w14:textId="5B8CDDA0" w:rsidR="00D320EC" w:rsidRDefault="00D320EC" w:rsidP="00883577">
            <w:pPr>
              <w:rPr>
                <w:rFonts w:ascii="Times New Roman" w:hAnsi="Times New Roman" w:cs="Times New Roman"/>
                <w:sz w:val="24"/>
                <w:szCs w:val="24"/>
              </w:rPr>
            </w:pPr>
            <w:r w:rsidRPr="007A3F45">
              <w:rPr>
                <w:rFonts w:ascii="Times New Roman" w:hAnsi="Times New Roman" w:cs="Times New Roman"/>
                <w:b/>
                <w:bCs/>
                <w:sz w:val="24"/>
                <w:szCs w:val="24"/>
              </w:rPr>
              <w:t>VII. Показатели, характеризующие общий критерий оценки качества образовательной деятельности, касающийся защиты детей от всех форм физического и психического насилия</w:t>
            </w:r>
          </w:p>
        </w:tc>
      </w:tr>
      <w:tr w:rsidR="00883577" w14:paraId="6B949497" w14:textId="77777777" w:rsidTr="00513624">
        <w:tc>
          <w:tcPr>
            <w:tcW w:w="1121" w:type="dxa"/>
          </w:tcPr>
          <w:p w14:paraId="72AF7987" w14:textId="526579B7" w:rsidR="00883577" w:rsidRDefault="00D320EC" w:rsidP="00883577">
            <w:pPr>
              <w:rPr>
                <w:rFonts w:ascii="Times New Roman" w:hAnsi="Times New Roman" w:cs="Times New Roman"/>
                <w:sz w:val="24"/>
                <w:szCs w:val="24"/>
              </w:rPr>
            </w:pPr>
            <w:r>
              <w:rPr>
                <w:rFonts w:ascii="Times New Roman" w:hAnsi="Times New Roman" w:cs="Times New Roman"/>
                <w:sz w:val="24"/>
                <w:szCs w:val="24"/>
              </w:rPr>
              <w:t>7.1</w:t>
            </w:r>
          </w:p>
        </w:tc>
        <w:tc>
          <w:tcPr>
            <w:tcW w:w="7170" w:type="dxa"/>
          </w:tcPr>
          <w:p w14:paraId="50D62455" w14:textId="7DDB15C7"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обеспечивает баланс между разными видами игры (подвижными и спокойными, индивидуальными и совместными, дидактическими и сюжетно</w:t>
            </w:r>
            <w:r>
              <w:rPr>
                <w:rFonts w:ascii="Times New Roman" w:hAnsi="Times New Roman" w:cs="Times New Roman"/>
                <w:sz w:val="24"/>
                <w:szCs w:val="24"/>
              </w:rPr>
              <w:t>-</w:t>
            </w:r>
            <w:r w:rsidRPr="007A3F45">
              <w:rPr>
                <w:rFonts w:ascii="Times New Roman" w:hAnsi="Times New Roman" w:cs="Times New Roman"/>
                <w:sz w:val="24"/>
                <w:szCs w:val="24"/>
              </w:rPr>
              <w:t xml:space="preserve">ролевыми и пр.) </w:t>
            </w:r>
          </w:p>
        </w:tc>
        <w:tc>
          <w:tcPr>
            <w:tcW w:w="990" w:type="dxa"/>
          </w:tcPr>
          <w:p w14:paraId="423CA71F" w14:textId="77777777" w:rsidR="00883577" w:rsidRDefault="00883577" w:rsidP="00883577">
            <w:pPr>
              <w:rPr>
                <w:rFonts w:ascii="Times New Roman" w:hAnsi="Times New Roman" w:cs="Times New Roman"/>
                <w:sz w:val="24"/>
                <w:szCs w:val="24"/>
              </w:rPr>
            </w:pPr>
          </w:p>
        </w:tc>
        <w:tc>
          <w:tcPr>
            <w:tcW w:w="1141" w:type="dxa"/>
          </w:tcPr>
          <w:p w14:paraId="2BE42CBA" w14:textId="5130B77F"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42A88A44" w14:textId="77777777" w:rsidTr="00513624">
        <w:tc>
          <w:tcPr>
            <w:tcW w:w="1121" w:type="dxa"/>
          </w:tcPr>
          <w:p w14:paraId="3E154776" w14:textId="0F22C506" w:rsidR="00883577" w:rsidRDefault="00D320EC" w:rsidP="00883577">
            <w:pPr>
              <w:rPr>
                <w:rFonts w:ascii="Times New Roman" w:hAnsi="Times New Roman" w:cs="Times New Roman"/>
                <w:sz w:val="24"/>
                <w:szCs w:val="24"/>
              </w:rPr>
            </w:pPr>
            <w:r>
              <w:rPr>
                <w:rFonts w:ascii="Times New Roman" w:hAnsi="Times New Roman" w:cs="Times New Roman"/>
                <w:sz w:val="24"/>
                <w:szCs w:val="24"/>
              </w:rPr>
              <w:t>7.2</w:t>
            </w:r>
          </w:p>
        </w:tc>
        <w:tc>
          <w:tcPr>
            <w:tcW w:w="7170" w:type="dxa"/>
          </w:tcPr>
          <w:p w14:paraId="51635534" w14:textId="58DF7538"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Соблюдают баланс между игрой и другими видами деятельности в педагогическом процессе, не подменяя ее занятиями и обеспечивая плавный переход от игры к непрерывной образовательной деятельности, режимным моментам</w:t>
            </w:r>
          </w:p>
        </w:tc>
        <w:tc>
          <w:tcPr>
            <w:tcW w:w="990" w:type="dxa"/>
          </w:tcPr>
          <w:p w14:paraId="6AC895D6" w14:textId="77777777" w:rsidR="00883577" w:rsidRDefault="00883577" w:rsidP="00883577">
            <w:pPr>
              <w:rPr>
                <w:rFonts w:ascii="Times New Roman" w:hAnsi="Times New Roman" w:cs="Times New Roman"/>
                <w:sz w:val="24"/>
                <w:szCs w:val="24"/>
              </w:rPr>
            </w:pPr>
          </w:p>
        </w:tc>
        <w:tc>
          <w:tcPr>
            <w:tcW w:w="1141" w:type="dxa"/>
          </w:tcPr>
          <w:p w14:paraId="2C292CCD" w14:textId="0DFA2A2D"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20B8581F" w14:textId="77777777" w:rsidTr="00513624">
        <w:tc>
          <w:tcPr>
            <w:tcW w:w="1121" w:type="dxa"/>
          </w:tcPr>
          <w:p w14:paraId="56CD2BB8" w14:textId="13724394" w:rsidR="00883577" w:rsidRDefault="00D320EC" w:rsidP="00883577">
            <w:pPr>
              <w:rPr>
                <w:rFonts w:ascii="Times New Roman" w:hAnsi="Times New Roman" w:cs="Times New Roman"/>
                <w:sz w:val="24"/>
                <w:szCs w:val="24"/>
              </w:rPr>
            </w:pPr>
            <w:r>
              <w:rPr>
                <w:rFonts w:ascii="Times New Roman" w:hAnsi="Times New Roman" w:cs="Times New Roman"/>
                <w:sz w:val="24"/>
                <w:szCs w:val="24"/>
              </w:rPr>
              <w:t>7.3</w:t>
            </w:r>
          </w:p>
        </w:tc>
        <w:tc>
          <w:tcPr>
            <w:tcW w:w="7170" w:type="dxa"/>
          </w:tcPr>
          <w:p w14:paraId="18130398" w14:textId="317CC040"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проводит систематическую работу по предотвращению нарушений прав ребенка, по профилактике случаев жестокого обращения с детьми</w:t>
            </w:r>
          </w:p>
        </w:tc>
        <w:tc>
          <w:tcPr>
            <w:tcW w:w="990" w:type="dxa"/>
          </w:tcPr>
          <w:p w14:paraId="2C7D9837" w14:textId="77777777" w:rsidR="00883577" w:rsidRDefault="00883577" w:rsidP="00883577">
            <w:pPr>
              <w:rPr>
                <w:rFonts w:ascii="Times New Roman" w:hAnsi="Times New Roman" w:cs="Times New Roman"/>
                <w:sz w:val="24"/>
                <w:szCs w:val="24"/>
              </w:rPr>
            </w:pPr>
          </w:p>
        </w:tc>
        <w:tc>
          <w:tcPr>
            <w:tcW w:w="1141" w:type="dxa"/>
          </w:tcPr>
          <w:p w14:paraId="69454015" w14:textId="390EF5D8"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1D89B331" w14:textId="77777777" w:rsidTr="00513624">
        <w:tc>
          <w:tcPr>
            <w:tcW w:w="1121" w:type="dxa"/>
          </w:tcPr>
          <w:p w14:paraId="5B1965B7" w14:textId="243729A2" w:rsidR="00883577" w:rsidRDefault="00D320EC" w:rsidP="00883577">
            <w:pPr>
              <w:rPr>
                <w:rFonts w:ascii="Times New Roman" w:hAnsi="Times New Roman" w:cs="Times New Roman"/>
                <w:sz w:val="24"/>
                <w:szCs w:val="24"/>
              </w:rPr>
            </w:pPr>
            <w:r>
              <w:rPr>
                <w:rFonts w:ascii="Times New Roman" w:hAnsi="Times New Roman" w:cs="Times New Roman"/>
                <w:sz w:val="24"/>
                <w:szCs w:val="24"/>
              </w:rPr>
              <w:t>7.4</w:t>
            </w:r>
          </w:p>
        </w:tc>
        <w:tc>
          <w:tcPr>
            <w:tcW w:w="7170" w:type="dxa"/>
          </w:tcPr>
          <w:p w14:paraId="7860101E" w14:textId="472B40FF"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не прибегает к физическому наказанию или другим негативным дисциплинарным методам, которые обижают, пугают </w:t>
            </w:r>
            <w:r w:rsidRPr="007A3F45">
              <w:rPr>
                <w:rFonts w:ascii="Times New Roman" w:hAnsi="Times New Roman" w:cs="Times New Roman"/>
                <w:sz w:val="24"/>
                <w:szCs w:val="24"/>
              </w:rPr>
              <w:lastRenderedPageBreak/>
              <w:t>или унижают детей</w:t>
            </w:r>
          </w:p>
        </w:tc>
        <w:tc>
          <w:tcPr>
            <w:tcW w:w="990" w:type="dxa"/>
          </w:tcPr>
          <w:p w14:paraId="18574BA8" w14:textId="77777777" w:rsidR="00883577" w:rsidRDefault="00883577" w:rsidP="00883577">
            <w:pPr>
              <w:rPr>
                <w:rFonts w:ascii="Times New Roman" w:hAnsi="Times New Roman" w:cs="Times New Roman"/>
                <w:sz w:val="24"/>
                <w:szCs w:val="24"/>
              </w:rPr>
            </w:pPr>
          </w:p>
        </w:tc>
        <w:tc>
          <w:tcPr>
            <w:tcW w:w="1141" w:type="dxa"/>
          </w:tcPr>
          <w:p w14:paraId="67FE3024" w14:textId="33D62324"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7FC65E3A" w14:textId="77777777" w:rsidTr="00513624">
        <w:tc>
          <w:tcPr>
            <w:tcW w:w="1121" w:type="dxa"/>
          </w:tcPr>
          <w:p w14:paraId="46AC17AC" w14:textId="6B3DC81C" w:rsidR="00883577" w:rsidRDefault="00D320EC" w:rsidP="00883577">
            <w:pPr>
              <w:rPr>
                <w:rFonts w:ascii="Times New Roman" w:hAnsi="Times New Roman" w:cs="Times New Roman"/>
                <w:sz w:val="24"/>
                <w:szCs w:val="24"/>
              </w:rPr>
            </w:pPr>
            <w:r>
              <w:rPr>
                <w:rFonts w:ascii="Times New Roman" w:hAnsi="Times New Roman" w:cs="Times New Roman"/>
                <w:sz w:val="24"/>
                <w:szCs w:val="24"/>
              </w:rPr>
              <w:lastRenderedPageBreak/>
              <w:t>7.5</w:t>
            </w:r>
          </w:p>
        </w:tc>
        <w:tc>
          <w:tcPr>
            <w:tcW w:w="7170" w:type="dxa"/>
          </w:tcPr>
          <w:p w14:paraId="5314F627" w14:textId="033296BC"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уделяет специальное внимание детям, подвергшимся физическому или психологическому насилию (своевременно выявляют случаи жестокого или пренебрежительного обращения с ребенком, оказывают поддержку в соответствии с рекомендациями специалистов)</w:t>
            </w:r>
          </w:p>
        </w:tc>
        <w:tc>
          <w:tcPr>
            <w:tcW w:w="990" w:type="dxa"/>
          </w:tcPr>
          <w:p w14:paraId="663419BF" w14:textId="77777777" w:rsidR="00883577" w:rsidRDefault="00883577" w:rsidP="00883577">
            <w:pPr>
              <w:rPr>
                <w:rFonts w:ascii="Times New Roman" w:hAnsi="Times New Roman" w:cs="Times New Roman"/>
                <w:sz w:val="24"/>
                <w:szCs w:val="24"/>
              </w:rPr>
            </w:pPr>
          </w:p>
        </w:tc>
        <w:tc>
          <w:tcPr>
            <w:tcW w:w="1141" w:type="dxa"/>
          </w:tcPr>
          <w:p w14:paraId="77CC9D95" w14:textId="36494483"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883577" w14:paraId="364F7D09" w14:textId="77777777" w:rsidTr="00513624">
        <w:tc>
          <w:tcPr>
            <w:tcW w:w="1121" w:type="dxa"/>
          </w:tcPr>
          <w:p w14:paraId="7819D612" w14:textId="7AD7C3C7" w:rsidR="00883577" w:rsidRDefault="00D320EC" w:rsidP="00883577">
            <w:pPr>
              <w:rPr>
                <w:rFonts w:ascii="Times New Roman" w:hAnsi="Times New Roman" w:cs="Times New Roman"/>
                <w:sz w:val="24"/>
                <w:szCs w:val="24"/>
              </w:rPr>
            </w:pPr>
            <w:r>
              <w:rPr>
                <w:rFonts w:ascii="Times New Roman" w:hAnsi="Times New Roman" w:cs="Times New Roman"/>
                <w:sz w:val="24"/>
                <w:szCs w:val="24"/>
              </w:rPr>
              <w:t>7.6</w:t>
            </w:r>
          </w:p>
        </w:tc>
        <w:tc>
          <w:tcPr>
            <w:tcW w:w="7170" w:type="dxa"/>
          </w:tcPr>
          <w:p w14:paraId="12366C40" w14:textId="27E1B570"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обеспечивает баланс между разными видами игры (подвижными и спокойными, индивидуальными и совместными, дидактическими и сюжетно</w:t>
            </w:r>
            <w:r>
              <w:rPr>
                <w:rFonts w:ascii="Times New Roman" w:hAnsi="Times New Roman" w:cs="Times New Roman"/>
                <w:sz w:val="24"/>
                <w:szCs w:val="24"/>
              </w:rPr>
              <w:t>-</w:t>
            </w:r>
            <w:r w:rsidRPr="007A3F45">
              <w:rPr>
                <w:rFonts w:ascii="Times New Roman" w:hAnsi="Times New Roman" w:cs="Times New Roman"/>
                <w:sz w:val="24"/>
                <w:szCs w:val="24"/>
              </w:rPr>
              <w:t>ролевыми и пр.)</w:t>
            </w:r>
          </w:p>
        </w:tc>
        <w:tc>
          <w:tcPr>
            <w:tcW w:w="990" w:type="dxa"/>
          </w:tcPr>
          <w:p w14:paraId="4CE38287" w14:textId="77777777" w:rsidR="00883577" w:rsidRDefault="00883577" w:rsidP="00883577">
            <w:pPr>
              <w:rPr>
                <w:rFonts w:ascii="Times New Roman" w:hAnsi="Times New Roman" w:cs="Times New Roman"/>
                <w:sz w:val="24"/>
                <w:szCs w:val="24"/>
              </w:rPr>
            </w:pPr>
          </w:p>
        </w:tc>
        <w:tc>
          <w:tcPr>
            <w:tcW w:w="1141" w:type="dxa"/>
          </w:tcPr>
          <w:p w14:paraId="4F13667C" w14:textId="3011CF45"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1ABFCCF9" w14:textId="77777777" w:rsidTr="00513624">
        <w:tc>
          <w:tcPr>
            <w:tcW w:w="10422" w:type="dxa"/>
            <w:gridSpan w:val="4"/>
          </w:tcPr>
          <w:p w14:paraId="559A47C2" w14:textId="7BBA920B" w:rsidR="00D320EC" w:rsidRDefault="00D320EC" w:rsidP="00E17D4B">
            <w:pPr>
              <w:jc w:val="both"/>
              <w:rPr>
                <w:rFonts w:ascii="Times New Roman" w:hAnsi="Times New Roman" w:cs="Times New Roman"/>
                <w:sz w:val="24"/>
                <w:szCs w:val="24"/>
              </w:rPr>
            </w:pPr>
            <w:r w:rsidRPr="007A3F45">
              <w:rPr>
                <w:rFonts w:ascii="Times New Roman" w:hAnsi="Times New Roman" w:cs="Times New Roman"/>
                <w:b/>
                <w:bCs/>
                <w:sz w:val="24"/>
                <w:szCs w:val="24"/>
              </w:rPr>
              <w:t>VIII. Показатели, характеризующие общий критерий оценки качества образовательной деятельности, касающийся поддержки родителей (законных представителей) в воспитании детей, охране и укреплении их здоровья, вовлечения семей непосредственно в образовательную деятельность</w:t>
            </w:r>
          </w:p>
        </w:tc>
      </w:tr>
      <w:tr w:rsidR="00883577" w14:paraId="50F7AEF4" w14:textId="77777777" w:rsidTr="00513624">
        <w:tc>
          <w:tcPr>
            <w:tcW w:w="1121" w:type="dxa"/>
          </w:tcPr>
          <w:p w14:paraId="4B272AB9" w14:textId="1B05E06D" w:rsidR="00883577" w:rsidRDefault="00D320EC" w:rsidP="00883577">
            <w:pPr>
              <w:rPr>
                <w:rFonts w:ascii="Times New Roman" w:hAnsi="Times New Roman" w:cs="Times New Roman"/>
                <w:sz w:val="24"/>
                <w:szCs w:val="24"/>
              </w:rPr>
            </w:pPr>
            <w:r>
              <w:rPr>
                <w:rFonts w:ascii="Times New Roman" w:hAnsi="Times New Roman" w:cs="Times New Roman"/>
                <w:sz w:val="24"/>
                <w:szCs w:val="24"/>
              </w:rPr>
              <w:t>8.1</w:t>
            </w:r>
          </w:p>
        </w:tc>
        <w:tc>
          <w:tcPr>
            <w:tcW w:w="7170" w:type="dxa"/>
          </w:tcPr>
          <w:p w14:paraId="389ED2E0" w14:textId="43C1192E" w:rsidR="00883577"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предоставляет родителям возможность больше узнать о своих детях, помогает собрать разнообразную информацию о продвижении ребенка в своем развитии, помогает оценить сильные стороны развития ребенка, увидеть его особенности, нужды и потребности, характер взаимоотношений с другими людьми (детьми, взрослыми) и т. п.  </w:t>
            </w:r>
          </w:p>
        </w:tc>
        <w:tc>
          <w:tcPr>
            <w:tcW w:w="990" w:type="dxa"/>
          </w:tcPr>
          <w:p w14:paraId="400CA2C8" w14:textId="77777777" w:rsidR="00883577" w:rsidRDefault="00883577" w:rsidP="00883577">
            <w:pPr>
              <w:rPr>
                <w:rFonts w:ascii="Times New Roman" w:hAnsi="Times New Roman" w:cs="Times New Roman"/>
                <w:sz w:val="24"/>
                <w:szCs w:val="24"/>
              </w:rPr>
            </w:pPr>
          </w:p>
        </w:tc>
        <w:tc>
          <w:tcPr>
            <w:tcW w:w="1141" w:type="dxa"/>
          </w:tcPr>
          <w:p w14:paraId="3FCDB078" w14:textId="308316E3" w:rsidR="00883577"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7A3F45" w14:paraId="0DCE59D1" w14:textId="77777777" w:rsidTr="00513624">
        <w:tc>
          <w:tcPr>
            <w:tcW w:w="1121" w:type="dxa"/>
          </w:tcPr>
          <w:p w14:paraId="00BA1776" w14:textId="20B8D29C" w:rsidR="007A3F45" w:rsidRDefault="00D320EC" w:rsidP="00883577">
            <w:pPr>
              <w:rPr>
                <w:rFonts w:ascii="Times New Roman" w:hAnsi="Times New Roman" w:cs="Times New Roman"/>
                <w:sz w:val="24"/>
                <w:szCs w:val="24"/>
              </w:rPr>
            </w:pPr>
            <w:r>
              <w:rPr>
                <w:rFonts w:ascii="Times New Roman" w:hAnsi="Times New Roman" w:cs="Times New Roman"/>
                <w:sz w:val="24"/>
                <w:szCs w:val="24"/>
              </w:rPr>
              <w:t>8.2</w:t>
            </w:r>
          </w:p>
        </w:tc>
        <w:tc>
          <w:tcPr>
            <w:tcW w:w="7170" w:type="dxa"/>
          </w:tcPr>
          <w:p w14:paraId="7E22AB6E" w14:textId="09B3303E" w:rsidR="007A3F45" w:rsidRPr="007A3F45"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помогает родителям (законным представителям) лучше чувствовать и понимать эмоциональные проблемы собственного ребенка, овладевать алгоритмом творческого взаимодействия с ним (коммуникативного, игрового, эстетического, творческого характера), творческой деятельности</w:t>
            </w:r>
          </w:p>
        </w:tc>
        <w:tc>
          <w:tcPr>
            <w:tcW w:w="990" w:type="dxa"/>
          </w:tcPr>
          <w:p w14:paraId="1317A98E" w14:textId="77777777" w:rsidR="007A3F45" w:rsidRDefault="007A3F45" w:rsidP="00883577">
            <w:pPr>
              <w:rPr>
                <w:rFonts w:ascii="Times New Roman" w:hAnsi="Times New Roman" w:cs="Times New Roman"/>
                <w:sz w:val="24"/>
                <w:szCs w:val="24"/>
              </w:rPr>
            </w:pPr>
          </w:p>
        </w:tc>
        <w:tc>
          <w:tcPr>
            <w:tcW w:w="1141" w:type="dxa"/>
          </w:tcPr>
          <w:p w14:paraId="0DD05EB7" w14:textId="3AC19BCF" w:rsidR="007A3F45"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7A3F45" w14:paraId="0D79EF7F" w14:textId="77777777" w:rsidTr="00513624">
        <w:tc>
          <w:tcPr>
            <w:tcW w:w="1121" w:type="dxa"/>
          </w:tcPr>
          <w:p w14:paraId="5413E707" w14:textId="41388DA0" w:rsidR="007A3F45" w:rsidRDefault="00D320EC" w:rsidP="00883577">
            <w:pPr>
              <w:rPr>
                <w:rFonts w:ascii="Times New Roman" w:hAnsi="Times New Roman" w:cs="Times New Roman"/>
                <w:sz w:val="24"/>
                <w:szCs w:val="24"/>
              </w:rPr>
            </w:pPr>
            <w:r>
              <w:rPr>
                <w:rFonts w:ascii="Times New Roman" w:hAnsi="Times New Roman" w:cs="Times New Roman"/>
                <w:sz w:val="24"/>
                <w:szCs w:val="24"/>
              </w:rPr>
              <w:t>8.3</w:t>
            </w:r>
          </w:p>
        </w:tc>
        <w:tc>
          <w:tcPr>
            <w:tcW w:w="7170" w:type="dxa"/>
          </w:tcPr>
          <w:p w14:paraId="1A92D62E" w14:textId="704CF310" w:rsidR="007A3F45" w:rsidRPr="007A3F45"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 xml:space="preserve">Педагог способствует расширению для родителей (законных представителей) детей с ОВЗ, детей-инвалидов, круга общения с опорой на пример других семей с </w:t>
            </w:r>
            <w:proofErr w:type="gramStart"/>
            <w:r w:rsidRPr="007A3F45">
              <w:rPr>
                <w:rFonts w:ascii="Times New Roman" w:hAnsi="Times New Roman" w:cs="Times New Roman"/>
                <w:sz w:val="24"/>
                <w:szCs w:val="24"/>
              </w:rPr>
              <w:t>аналогичными проблемами</w:t>
            </w:r>
            <w:proofErr w:type="gramEnd"/>
            <w:r w:rsidRPr="007A3F45">
              <w:rPr>
                <w:rFonts w:ascii="Times New Roman" w:hAnsi="Times New Roman" w:cs="Times New Roman"/>
                <w:sz w:val="24"/>
                <w:szCs w:val="24"/>
              </w:rPr>
              <w:t>; формированию способности сопереживать, проявляя не жалость, а желание оказать поддержку</w:t>
            </w:r>
          </w:p>
        </w:tc>
        <w:tc>
          <w:tcPr>
            <w:tcW w:w="990" w:type="dxa"/>
          </w:tcPr>
          <w:p w14:paraId="0E2F6600" w14:textId="77777777" w:rsidR="007A3F45" w:rsidRDefault="007A3F45" w:rsidP="00883577">
            <w:pPr>
              <w:rPr>
                <w:rFonts w:ascii="Times New Roman" w:hAnsi="Times New Roman" w:cs="Times New Roman"/>
                <w:sz w:val="24"/>
                <w:szCs w:val="24"/>
              </w:rPr>
            </w:pPr>
          </w:p>
        </w:tc>
        <w:tc>
          <w:tcPr>
            <w:tcW w:w="1141" w:type="dxa"/>
          </w:tcPr>
          <w:p w14:paraId="4B68C5D2" w14:textId="4DA47FA4" w:rsidR="007A3F45"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7A3F45" w14:paraId="29CD66F6" w14:textId="77777777" w:rsidTr="00513624">
        <w:tc>
          <w:tcPr>
            <w:tcW w:w="1121" w:type="dxa"/>
          </w:tcPr>
          <w:p w14:paraId="56DE9838" w14:textId="05508B4D" w:rsidR="007A3F45" w:rsidRDefault="00D320EC" w:rsidP="00883577">
            <w:pPr>
              <w:rPr>
                <w:rFonts w:ascii="Times New Roman" w:hAnsi="Times New Roman" w:cs="Times New Roman"/>
                <w:sz w:val="24"/>
                <w:szCs w:val="24"/>
              </w:rPr>
            </w:pPr>
            <w:r>
              <w:rPr>
                <w:rFonts w:ascii="Times New Roman" w:hAnsi="Times New Roman" w:cs="Times New Roman"/>
                <w:sz w:val="24"/>
                <w:szCs w:val="24"/>
              </w:rPr>
              <w:t>8.4</w:t>
            </w:r>
          </w:p>
        </w:tc>
        <w:tc>
          <w:tcPr>
            <w:tcW w:w="7170" w:type="dxa"/>
          </w:tcPr>
          <w:p w14:paraId="348271EA" w14:textId="4F7ABF92" w:rsidR="007A3F45" w:rsidRPr="007A3F45"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обеспечивает максимально возможное расширение социокультурного пространства семьи ребенка с особыми образовательными потребностями, через специально организованное регулярное общение с эмпатичными детьми, их родителями, создает чувство позитивности и доверия у детей и взрослых</w:t>
            </w:r>
          </w:p>
        </w:tc>
        <w:tc>
          <w:tcPr>
            <w:tcW w:w="990" w:type="dxa"/>
          </w:tcPr>
          <w:p w14:paraId="0B58E21F" w14:textId="77777777" w:rsidR="007A3F45" w:rsidRDefault="007A3F45" w:rsidP="00883577">
            <w:pPr>
              <w:rPr>
                <w:rFonts w:ascii="Times New Roman" w:hAnsi="Times New Roman" w:cs="Times New Roman"/>
                <w:sz w:val="24"/>
                <w:szCs w:val="24"/>
              </w:rPr>
            </w:pPr>
          </w:p>
        </w:tc>
        <w:tc>
          <w:tcPr>
            <w:tcW w:w="1141" w:type="dxa"/>
          </w:tcPr>
          <w:p w14:paraId="6BE77702" w14:textId="5F3349D6" w:rsidR="007A3F45"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7A3F45" w14:paraId="359FEE6F" w14:textId="77777777" w:rsidTr="00513624">
        <w:tc>
          <w:tcPr>
            <w:tcW w:w="1121" w:type="dxa"/>
          </w:tcPr>
          <w:p w14:paraId="4556961E" w14:textId="1966D0B3" w:rsidR="007A3F45" w:rsidRDefault="00D320EC" w:rsidP="00883577">
            <w:pPr>
              <w:rPr>
                <w:rFonts w:ascii="Times New Roman" w:hAnsi="Times New Roman" w:cs="Times New Roman"/>
                <w:sz w:val="24"/>
                <w:szCs w:val="24"/>
              </w:rPr>
            </w:pPr>
            <w:r>
              <w:rPr>
                <w:rFonts w:ascii="Times New Roman" w:hAnsi="Times New Roman" w:cs="Times New Roman"/>
                <w:sz w:val="24"/>
                <w:szCs w:val="24"/>
              </w:rPr>
              <w:t>8.5</w:t>
            </w:r>
          </w:p>
        </w:tc>
        <w:tc>
          <w:tcPr>
            <w:tcW w:w="7170" w:type="dxa"/>
          </w:tcPr>
          <w:p w14:paraId="25C9E008" w14:textId="5386E738" w:rsidR="007A3F45" w:rsidRPr="007A3F45" w:rsidRDefault="007A3F45" w:rsidP="00E17D4B">
            <w:pPr>
              <w:jc w:val="both"/>
              <w:rPr>
                <w:rFonts w:ascii="Times New Roman" w:hAnsi="Times New Roman" w:cs="Times New Roman"/>
                <w:sz w:val="24"/>
                <w:szCs w:val="24"/>
              </w:rPr>
            </w:pPr>
            <w:r w:rsidRPr="007A3F45">
              <w:rPr>
                <w:rFonts w:ascii="Times New Roman" w:hAnsi="Times New Roman" w:cs="Times New Roman"/>
                <w:sz w:val="24"/>
                <w:szCs w:val="24"/>
              </w:rPr>
              <w:t>Педагог рассказывает (и устно, и письменно) о ребенке – о том, что происходило в течение дня, каковы позитивные стороны личности ребенка, какие достижения и трудности были у него в течение дня</w:t>
            </w:r>
          </w:p>
        </w:tc>
        <w:tc>
          <w:tcPr>
            <w:tcW w:w="990" w:type="dxa"/>
          </w:tcPr>
          <w:p w14:paraId="4CA4524C" w14:textId="77777777" w:rsidR="007A3F45" w:rsidRDefault="007A3F45" w:rsidP="00883577">
            <w:pPr>
              <w:rPr>
                <w:rFonts w:ascii="Times New Roman" w:hAnsi="Times New Roman" w:cs="Times New Roman"/>
                <w:sz w:val="24"/>
                <w:szCs w:val="24"/>
              </w:rPr>
            </w:pPr>
          </w:p>
        </w:tc>
        <w:tc>
          <w:tcPr>
            <w:tcW w:w="1141" w:type="dxa"/>
          </w:tcPr>
          <w:p w14:paraId="56F5FAB6" w14:textId="1861136F" w:rsidR="007A3F45"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r w:rsidR="00D320EC" w14:paraId="6756B020" w14:textId="77777777" w:rsidTr="00513624">
        <w:tc>
          <w:tcPr>
            <w:tcW w:w="9281" w:type="dxa"/>
            <w:gridSpan w:val="3"/>
          </w:tcPr>
          <w:p w14:paraId="2F8E8218" w14:textId="31EF5A3D" w:rsidR="00D320EC" w:rsidRDefault="00D320EC" w:rsidP="00883577">
            <w:pPr>
              <w:rPr>
                <w:rFonts w:ascii="Times New Roman" w:hAnsi="Times New Roman" w:cs="Times New Roman"/>
                <w:sz w:val="24"/>
                <w:szCs w:val="24"/>
              </w:rPr>
            </w:pPr>
            <w:r w:rsidRPr="00D320EC">
              <w:rPr>
                <w:rFonts w:ascii="Times New Roman" w:hAnsi="Times New Roman" w:cs="Times New Roman"/>
                <w:b/>
                <w:bCs/>
                <w:sz w:val="24"/>
                <w:szCs w:val="24"/>
              </w:rPr>
              <w:t xml:space="preserve">Соответствие </w:t>
            </w:r>
            <w:proofErr w:type="gramStart"/>
            <w:r w:rsidRPr="00D320EC">
              <w:rPr>
                <w:rFonts w:ascii="Times New Roman" w:hAnsi="Times New Roman" w:cs="Times New Roman"/>
                <w:b/>
                <w:bCs/>
                <w:sz w:val="24"/>
                <w:szCs w:val="24"/>
              </w:rPr>
              <w:t>психолог-педагогических</w:t>
            </w:r>
            <w:proofErr w:type="gramEnd"/>
            <w:r w:rsidRPr="00D320EC">
              <w:rPr>
                <w:rFonts w:ascii="Times New Roman" w:hAnsi="Times New Roman" w:cs="Times New Roman"/>
                <w:b/>
                <w:bCs/>
                <w:sz w:val="24"/>
                <w:szCs w:val="24"/>
              </w:rPr>
              <w:t xml:space="preserve"> условий требованиям</w:t>
            </w:r>
          </w:p>
        </w:tc>
        <w:tc>
          <w:tcPr>
            <w:tcW w:w="1141" w:type="dxa"/>
          </w:tcPr>
          <w:p w14:paraId="09218E24" w14:textId="32AAF44A" w:rsidR="00D320EC" w:rsidRDefault="00D320EC" w:rsidP="00883577">
            <w:pPr>
              <w:rPr>
                <w:rFonts w:ascii="Times New Roman" w:hAnsi="Times New Roman" w:cs="Times New Roman"/>
                <w:sz w:val="24"/>
                <w:szCs w:val="24"/>
              </w:rPr>
            </w:pPr>
            <w:r>
              <w:rPr>
                <w:rFonts w:ascii="Times New Roman" w:hAnsi="Times New Roman" w:cs="Times New Roman"/>
                <w:sz w:val="24"/>
                <w:szCs w:val="24"/>
              </w:rPr>
              <w:t>+</w:t>
            </w:r>
          </w:p>
        </w:tc>
      </w:tr>
    </w:tbl>
    <w:p w14:paraId="4B5286DD" w14:textId="77777777" w:rsidR="00883577" w:rsidRDefault="00883577" w:rsidP="00883577">
      <w:pPr>
        <w:spacing w:after="0" w:line="240" w:lineRule="auto"/>
        <w:rPr>
          <w:rFonts w:ascii="Times New Roman" w:hAnsi="Times New Roman" w:cs="Times New Roman"/>
          <w:sz w:val="24"/>
          <w:szCs w:val="24"/>
        </w:rPr>
      </w:pPr>
    </w:p>
    <w:p w14:paraId="4EEE1D01" w14:textId="77777777" w:rsidR="00D320EC" w:rsidRDefault="00D320EC" w:rsidP="00883577">
      <w:pPr>
        <w:spacing w:after="0" w:line="240" w:lineRule="auto"/>
        <w:rPr>
          <w:rFonts w:ascii="Times New Roman" w:hAnsi="Times New Roman" w:cs="Times New Roman"/>
          <w:sz w:val="24"/>
          <w:szCs w:val="24"/>
        </w:rPr>
      </w:pPr>
    </w:p>
    <w:p w14:paraId="43D52571" w14:textId="77777777" w:rsidR="00D320EC" w:rsidRDefault="00D320EC" w:rsidP="00883577">
      <w:pPr>
        <w:spacing w:after="0" w:line="240" w:lineRule="auto"/>
        <w:rPr>
          <w:rFonts w:ascii="Times New Roman" w:hAnsi="Times New Roman" w:cs="Times New Roman"/>
          <w:sz w:val="24"/>
          <w:szCs w:val="24"/>
        </w:rPr>
      </w:pPr>
    </w:p>
    <w:p w14:paraId="1B922389" w14:textId="77777777" w:rsidR="00D320EC" w:rsidRDefault="00D320EC" w:rsidP="00883577">
      <w:pPr>
        <w:spacing w:after="0" w:line="240" w:lineRule="auto"/>
        <w:rPr>
          <w:rFonts w:ascii="Times New Roman" w:hAnsi="Times New Roman" w:cs="Times New Roman"/>
          <w:sz w:val="24"/>
          <w:szCs w:val="24"/>
        </w:rPr>
      </w:pPr>
    </w:p>
    <w:p w14:paraId="0DB852F5" w14:textId="77777777" w:rsidR="00D320EC" w:rsidRDefault="00D320EC" w:rsidP="00883577">
      <w:pPr>
        <w:spacing w:after="0" w:line="240" w:lineRule="auto"/>
        <w:rPr>
          <w:rFonts w:ascii="Times New Roman" w:hAnsi="Times New Roman" w:cs="Times New Roman"/>
          <w:sz w:val="24"/>
          <w:szCs w:val="24"/>
        </w:rPr>
      </w:pPr>
    </w:p>
    <w:p w14:paraId="587336FA" w14:textId="77777777" w:rsidR="00D320EC" w:rsidRDefault="00D320EC" w:rsidP="00883577">
      <w:pPr>
        <w:spacing w:after="0" w:line="240" w:lineRule="auto"/>
        <w:rPr>
          <w:rFonts w:ascii="Times New Roman" w:hAnsi="Times New Roman" w:cs="Times New Roman"/>
          <w:sz w:val="24"/>
          <w:szCs w:val="24"/>
        </w:rPr>
      </w:pPr>
    </w:p>
    <w:p w14:paraId="61431E62" w14:textId="77777777" w:rsidR="00E17D4B" w:rsidRDefault="00E17D4B" w:rsidP="00883577">
      <w:pPr>
        <w:spacing w:after="0" w:line="240" w:lineRule="auto"/>
        <w:rPr>
          <w:rFonts w:ascii="Times New Roman" w:hAnsi="Times New Roman" w:cs="Times New Roman"/>
          <w:sz w:val="24"/>
          <w:szCs w:val="24"/>
        </w:rPr>
      </w:pPr>
    </w:p>
    <w:p w14:paraId="66F17210" w14:textId="77777777" w:rsidR="00E17D4B" w:rsidRDefault="00E17D4B" w:rsidP="00883577">
      <w:pPr>
        <w:spacing w:after="0" w:line="240" w:lineRule="auto"/>
        <w:rPr>
          <w:rFonts w:ascii="Times New Roman" w:hAnsi="Times New Roman" w:cs="Times New Roman"/>
          <w:sz w:val="24"/>
          <w:szCs w:val="24"/>
        </w:rPr>
      </w:pPr>
    </w:p>
    <w:p w14:paraId="4246FC8C" w14:textId="77777777" w:rsidR="00D320EC" w:rsidRDefault="00D320EC" w:rsidP="00883577">
      <w:pPr>
        <w:spacing w:after="0" w:line="240" w:lineRule="auto"/>
        <w:rPr>
          <w:rFonts w:ascii="Times New Roman" w:hAnsi="Times New Roman" w:cs="Times New Roman"/>
          <w:sz w:val="24"/>
          <w:szCs w:val="24"/>
        </w:rPr>
      </w:pPr>
    </w:p>
    <w:p w14:paraId="6EF93539" w14:textId="77777777" w:rsidR="0080296B" w:rsidRDefault="0080296B" w:rsidP="00883577">
      <w:pPr>
        <w:spacing w:after="0" w:line="240" w:lineRule="auto"/>
        <w:rPr>
          <w:rFonts w:ascii="Times New Roman" w:hAnsi="Times New Roman" w:cs="Times New Roman"/>
          <w:sz w:val="24"/>
          <w:szCs w:val="24"/>
        </w:rPr>
      </w:pPr>
    </w:p>
    <w:p w14:paraId="697BCC5B" w14:textId="77777777" w:rsidR="0080296B" w:rsidRDefault="0080296B" w:rsidP="00883577">
      <w:pPr>
        <w:spacing w:after="0" w:line="240" w:lineRule="auto"/>
        <w:rPr>
          <w:rFonts w:ascii="Times New Roman" w:hAnsi="Times New Roman" w:cs="Times New Roman"/>
          <w:sz w:val="24"/>
          <w:szCs w:val="24"/>
        </w:rPr>
      </w:pPr>
    </w:p>
    <w:p w14:paraId="492E26C1" w14:textId="77777777" w:rsidR="009C5189" w:rsidRDefault="009C5189" w:rsidP="00883577">
      <w:pPr>
        <w:spacing w:after="0" w:line="240" w:lineRule="auto"/>
        <w:rPr>
          <w:rFonts w:ascii="Times New Roman" w:hAnsi="Times New Roman" w:cs="Times New Roman"/>
          <w:sz w:val="24"/>
          <w:szCs w:val="24"/>
        </w:rPr>
      </w:pPr>
    </w:p>
    <w:p w14:paraId="0A919621" w14:textId="77777777" w:rsidR="009C5189" w:rsidRDefault="009C5189" w:rsidP="00883577">
      <w:pPr>
        <w:spacing w:after="0" w:line="240" w:lineRule="auto"/>
        <w:rPr>
          <w:rFonts w:ascii="Times New Roman" w:hAnsi="Times New Roman" w:cs="Times New Roman"/>
          <w:sz w:val="24"/>
          <w:szCs w:val="24"/>
        </w:rPr>
      </w:pPr>
    </w:p>
    <w:p w14:paraId="104A1A63" w14:textId="77777777" w:rsidR="00513624" w:rsidRDefault="00513624" w:rsidP="00883577">
      <w:pPr>
        <w:spacing w:after="0" w:line="240" w:lineRule="auto"/>
        <w:rPr>
          <w:rFonts w:ascii="Times New Roman" w:hAnsi="Times New Roman" w:cs="Times New Roman"/>
          <w:sz w:val="24"/>
          <w:szCs w:val="24"/>
        </w:rPr>
      </w:pPr>
    </w:p>
    <w:p w14:paraId="0E392591" w14:textId="77777777" w:rsidR="009C5189" w:rsidRDefault="009C5189" w:rsidP="00883577">
      <w:pPr>
        <w:spacing w:after="0" w:line="240" w:lineRule="auto"/>
        <w:rPr>
          <w:rFonts w:ascii="Times New Roman" w:hAnsi="Times New Roman" w:cs="Times New Roman"/>
          <w:sz w:val="24"/>
          <w:szCs w:val="24"/>
        </w:rPr>
      </w:pPr>
    </w:p>
    <w:p w14:paraId="4162DA48" w14:textId="77777777" w:rsidR="009C5189" w:rsidRDefault="009C5189" w:rsidP="00883577">
      <w:pPr>
        <w:spacing w:after="0" w:line="240" w:lineRule="auto"/>
        <w:rPr>
          <w:rFonts w:ascii="Times New Roman" w:hAnsi="Times New Roman" w:cs="Times New Roman"/>
          <w:sz w:val="24"/>
          <w:szCs w:val="24"/>
        </w:rPr>
      </w:pPr>
    </w:p>
    <w:p w14:paraId="6F9ADCC0" w14:textId="77777777" w:rsidR="00D320EC" w:rsidRDefault="00D320EC" w:rsidP="00883577">
      <w:pPr>
        <w:spacing w:after="0" w:line="240" w:lineRule="auto"/>
        <w:rPr>
          <w:rFonts w:ascii="Times New Roman" w:hAnsi="Times New Roman" w:cs="Times New Roman"/>
          <w:sz w:val="24"/>
          <w:szCs w:val="24"/>
        </w:rPr>
      </w:pPr>
    </w:p>
    <w:p w14:paraId="38ED12D6" w14:textId="77777777" w:rsidR="00D320EC" w:rsidRPr="00D320EC" w:rsidRDefault="00D320EC" w:rsidP="00D320EC">
      <w:pPr>
        <w:spacing w:after="0" w:line="240" w:lineRule="auto"/>
        <w:jc w:val="right"/>
        <w:rPr>
          <w:rFonts w:ascii="Times New Roman" w:hAnsi="Times New Roman" w:cs="Times New Roman"/>
          <w:b/>
          <w:bCs/>
          <w:sz w:val="24"/>
          <w:szCs w:val="24"/>
        </w:rPr>
      </w:pPr>
      <w:r w:rsidRPr="00D320EC">
        <w:rPr>
          <w:rFonts w:ascii="Times New Roman" w:hAnsi="Times New Roman" w:cs="Times New Roman"/>
          <w:b/>
          <w:bCs/>
          <w:sz w:val="24"/>
          <w:szCs w:val="24"/>
        </w:rPr>
        <w:lastRenderedPageBreak/>
        <w:t>Приложение № 5</w:t>
      </w:r>
    </w:p>
    <w:p w14:paraId="569AF3C5" w14:textId="77777777" w:rsidR="00E17D4B" w:rsidRDefault="00E17D4B" w:rsidP="00D320EC">
      <w:pPr>
        <w:spacing w:after="0" w:line="240" w:lineRule="auto"/>
        <w:jc w:val="right"/>
        <w:rPr>
          <w:rFonts w:ascii="Times New Roman" w:hAnsi="Times New Roman" w:cs="Times New Roman"/>
          <w:sz w:val="24"/>
          <w:szCs w:val="24"/>
        </w:rPr>
      </w:pPr>
    </w:p>
    <w:p w14:paraId="4D5BBA9D" w14:textId="77777777" w:rsidR="0080296B" w:rsidRDefault="0080296B" w:rsidP="00D320EC">
      <w:pPr>
        <w:spacing w:after="0" w:line="240" w:lineRule="auto"/>
        <w:jc w:val="right"/>
        <w:rPr>
          <w:rFonts w:ascii="Times New Roman" w:hAnsi="Times New Roman" w:cs="Times New Roman"/>
          <w:sz w:val="24"/>
          <w:szCs w:val="24"/>
        </w:rPr>
      </w:pPr>
    </w:p>
    <w:p w14:paraId="3E33BC03" w14:textId="57B1AF32" w:rsidR="00D320EC" w:rsidRDefault="00D320EC" w:rsidP="00E17D4B">
      <w:pPr>
        <w:spacing w:after="0" w:line="240" w:lineRule="auto"/>
        <w:jc w:val="center"/>
        <w:rPr>
          <w:rFonts w:ascii="Times New Roman" w:hAnsi="Times New Roman" w:cs="Times New Roman"/>
          <w:b/>
          <w:bCs/>
          <w:sz w:val="24"/>
          <w:szCs w:val="24"/>
        </w:rPr>
      </w:pPr>
      <w:r w:rsidRPr="00D320EC">
        <w:rPr>
          <w:rFonts w:ascii="Times New Roman" w:hAnsi="Times New Roman" w:cs="Times New Roman"/>
          <w:b/>
          <w:bCs/>
          <w:sz w:val="24"/>
          <w:szCs w:val="24"/>
        </w:rPr>
        <w:t>Карта оценки финансовых условий образовательной деятельности</w:t>
      </w:r>
    </w:p>
    <w:p w14:paraId="1186A7E8" w14:textId="77777777" w:rsidR="00E17D4B" w:rsidRDefault="00E17D4B" w:rsidP="00E17D4B">
      <w:pPr>
        <w:spacing w:after="0" w:line="240" w:lineRule="auto"/>
        <w:jc w:val="center"/>
        <w:rPr>
          <w:rFonts w:ascii="Times New Roman" w:hAnsi="Times New Roman" w:cs="Times New Roman"/>
          <w:b/>
          <w:bCs/>
          <w:sz w:val="24"/>
          <w:szCs w:val="24"/>
        </w:rPr>
      </w:pPr>
    </w:p>
    <w:tbl>
      <w:tblPr>
        <w:tblStyle w:val="a3"/>
        <w:tblW w:w="0" w:type="auto"/>
        <w:tblLook w:val="04A0" w:firstRow="1" w:lastRow="0" w:firstColumn="1" w:lastColumn="0" w:noHBand="0" w:noVBand="1"/>
      </w:tblPr>
      <w:tblGrid>
        <w:gridCol w:w="1120"/>
        <w:gridCol w:w="7171"/>
        <w:gridCol w:w="990"/>
        <w:gridCol w:w="1141"/>
      </w:tblGrid>
      <w:tr w:rsidR="00D320EC" w14:paraId="43F82B9F" w14:textId="77777777" w:rsidTr="009C5189">
        <w:tc>
          <w:tcPr>
            <w:tcW w:w="1120" w:type="dxa"/>
          </w:tcPr>
          <w:p w14:paraId="1B3DA4FC" w14:textId="02AAF7C1" w:rsidR="00D320EC" w:rsidRPr="00AE5DF8" w:rsidRDefault="00D320EC" w:rsidP="00D320EC">
            <w:pPr>
              <w:rPr>
                <w:rFonts w:ascii="Times New Roman" w:hAnsi="Times New Roman" w:cs="Times New Roman"/>
                <w:b/>
                <w:bCs/>
                <w:sz w:val="24"/>
                <w:szCs w:val="24"/>
              </w:rPr>
            </w:pPr>
            <w:r w:rsidRPr="00AE5DF8">
              <w:rPr>
                <w:rFonts w:ascii="Times New Roman" w:hAnsi="Times New Roman" w:cs="Times New Roman"/>
                <w:b/>
                <w:bCs/>
                <w:sz w:val="24"/>
                <w:szCs w:val="24"/>
              </w:rPr>
              <w:t>№</w:t>
            </w:r>
          </w:p>
        </w:tc>
        <w:tc>
          <w:tcPr>
            <w:tcW w:w="7171" w:type="dxa"/>
          </w:tcPr>
          <w:p w14:paraId="26EF0867" w14:textId="186E5B32" w:rsidR="00D320EC" w:rsidRPr="00AE5DF8" w:rsidRDefault="00D320EC" w:rsidP="00D320EC">
            <w:pPr>
              <w:rPr>
                <w:rFonts w:ascii="Times New Roman" w:hAnsi="Times New Roman" w:cs="Times New Roman"/>
                <w:b/>
                <w:bCs/>
                <w:sz w:val="24"/>
                <w:szCs w:val="24"/>
              </w:rPr>
            </w:pPr>
            <w:r w:rsidRPr="00AE5DF8">
              <w:rPr>
                <w:rFonts w:ascii="Times New Roman" w:hAnsi="Times New Roman" w:cs="Times New Roman"/>
                <w:b/>
                <w:bCs/>
                <w:sz w:val="24"/>
                <w:szCs w:val="24"/>
              </w:rPr>
              <w:t>Показатели/индикаторы</w:t>
            </w:r>
          </w:p>
        </w:tc>
        <w:tc>
          <w:tcPr>
            <w:tcW w:w="990" w:type="dxa"/>
          </w:tcPr>
          <w:p w14:paraId="3B221B61" w14:textId="6E68B54F" w:rsidR="00D320EC" w:rsidRPr="00AE5DF8" w:rsidRDefault="00D320EC" w:rsidP="00D320EC">
            <w:pPr>
              <w:rPr>
                <w:rFonts w:ascii="Times New Roman" w:hAnsi="Times New Roman" w:cs="Times New Roman"/>
                <w:b/>
                <w:bCs/>
                <w:sz w:val="24"/>
                <w:szCs w:val="24"/>
              </w:rPr>
            </w:pPr>
            <w:r w:rsidRPr="00AE5DF8">
              <w:rPr>
                <w:rFonts w:ascii="Times New Roman" w:hAnsi="Times New Roman" w:cs="Times New Roman"/>
                <w:b/>
                <w:bCs/>
                <w:sz w:val="24"/>
                <w:szCs w:val="24"/>
              </w:rPr>
              <w:t>Не соотв.</w:t>
            </w:r>
          </w:p>
        </w:tc>
        <w:tc>
          <w:tcPr>
            <w:tcW w:w="1141" w:type="dxa"/>
          </w:tcPr>
          <w:p w14:paraId="2681286A" w14:textId="16FDBFE2" w:rsidR="00D320EC" w:rsidRPr="00AE5DF8" w:rsidRDefault="00D320EC" w:rsidP="00D320EC">
            <w:pPr>
              <w:rPr>
                <w:rFonts w:ascii="Times New Roman" w:hAnsi="Times New Roman" w:cs="Times New Roman"/>
                <w:b/>
                <w:bCs/>
                <w:sz w:val="24"/>
                <w:szCs w:val="24"/>
              </w:rPr>
            </w:pPr>
            <w:proofErr w:type="spellStart"/>
            <w:r w:rsidRPr="00AE5DF8">
              <w:rPr>
                <w:rFonts w:ascii="Times New Roman" w:hAnsi="Times New Roman" w:cs="Times New Roman"/>
                <w:b/>
                <w:bCs/>
                <w:sz w:val="24"/>
                <w:szCs w:val="24"/>
              </w:rPr>
              <w:t>Соответ</w:t>
            </w:r>
            <w:proofErr w:type="spellEnd"/>
            <w:r w:rsidRPr="00AE5DF8">
              <w:rPr>
                <w:rFonts w:ascii="Times New Roman" w:hAnsi="Times New Roman" w:cs="Times New Roman"/>
                <w:b/>
                <w:bCs/>
                <w:sz w:val="24"/>
                <w:szCs w:val="24"/>
              </w:rPr>
              <w:t>.</w:t>
            </w:r>
          </w:p>
        </w:tc>
      </w:tr>
      <w:tr w:rsidR="00AE5DF8" w14:paraId="56105846" w14:textId="77777777" w:rsidTr="009C5189">
        <w:tc>
          <w:tcPr>
            <w:tcW w:w="10422" w:type="dxa"/>
            <w:gridSpan w:val="4"/>
          </w:tcPr>
          <w:p w14:paraId="05CE4A98" w14:textId="609DAEE6" w:rsidR="00AE5DF8" w:rsidRDefault="00AE5DF8" w:rsidP="00E17D4B">
            <w:pPr>
              <w:jc w:val="both"/>
              <w:rPr>
                <w:rFonts w:ascii="Times New Roman" w:hAnsi="Times New Roman" w:cs="Times New Roman"/>
                <w:sz w:val="24"/>
                <w:szCs w:val="24"/>
              </w:rPr>
            </w:pPr>
            <w:r w:rsidRPr="00AE5DF8">
              <w:rPr>
                <w:rFonts w:ascii="Times New Roman" w:hAnsi="Times New Roman" w:cs="Times New Roman"/>
                <w:b/>
                <w:bCs/>
                <w:sz w:val="24"/>
                <w:szCs w:val="24"/>
              </w:rPr>
              <w:t xml:space="preserve">I. Показатели, характеризующие расходы на оплату труда работников, реализующих ОП </w:t>
            </w:r>
            <w:proofErr w:type="gramStart"/>
            <w:r w:rsidRPr="00AE5DF8">
              <w:rPr>
                <w:rFonts w:ascii="Times New Roman" w:hAnsi="Times New Roman" w:cs="Times New Roman"/>
                <w:b/>
                <w:bCs/>
                <w:sz w:val="24"/>
                <w:szCs w:val="24"/>
              </w:rPr>
              <w:t>ДО</w:t>
            </w:r>
            <w:proofErr w:type="gramEnd"/>
          </w:p>
        </w:tc>
      </w:tr>
      <w:tr w:rsidR="00D320EC" w14:paraId="11FF1251" w14:textId="77777777" w:rsidTr="009C5189">
        <w:tc>
          <w:tcPr>
            <w:tcW w:w="1120" w:type="dxa"/>
          </w:tcPr>
          <w:p w14:paraId="4C1751F7" w14:textId="3F322F8A" w:rsidR="00D320EC" w:rsidRDefault="00AE5DF8" w:rsidP="00D320EC">
            <w:pPr>
              <w:rPr>
                <w:rFonts w:ascii="Times New Roman" w:hAnsi="Times New Roman" w:cs="Times New Roman"/>
                <w:sz w:val="24"/>
                <w:szCs w:val="24"/>
              </w:rPr>
            </w:pPr>
            <w:r>
              <w:rPr>
                <w:rFonts w:ascii="Times New Roman" w:hAnsi="Times New Roman" w:cs="Times New Roman"/>
                <w:sz w:val="24"/>
                <w:szCs w:val="24"/>
              </w:rPr>
              <w:t>1.1</w:t>
            </w:r>
          </w:p>
        </w:tc>
        <w:tc>
          <w:tcPr>
            <w:tcW w:w="7171" w:type="dxa"/>
          </w:tcPr>
          <w:p w14:paraId="35B05715" w14:textId="43DF701F"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 xml:space="preserve">Уровень оплаты труда </w:t>
            </w:r>
            <w:proofErr w:type="spellStart"/>
            <w:r w:rsidRPr="00AE5DF8">
              <w:rPr>
                <w:rFonts w:ascii="Times New Roman" w:hAnsi="Times New Roman" w:cs="Times New Roman"/>
                <w:sz w:val="24"/>
                <w:szCs w:val="24"/>
              </w:rPr>
              <w:t>педработников</w:t>
            </w:r>
            <w:proofErr w:type="spellEnd"/>
            <w:r w:rsidRPr="00AE5DF8">
              <w:rPr>
                <w:rFonts w:ascii="Times New Roman" w:hAnsi="Times New Roman" w:cs="Times New Roman"/>
                <w:sz w:val="24"/>
                <w:szCs w:val="24"/>
              </w:rPr>
              <w:t xml:space="preserve"> соответствует среднему показателю по муниципалитету, установленному учредителем  </w:t>
            </w:r>
          </w:p>
        </w:tc>
        <w:tc>
          <w:tcPr>
            <w:tcW w:w="990" w:type="dxa"/>
          </w:tcPr>
          <w:p w14:paraId="49099F1D" w14:textId="77777777" w:rsidR="00D320EC" w:rsidRDefault="00D320EC" w:rsidP="00D320EC">
            <w:pPr>
              <w:rPr>
                <w:rFonts w:ascii="Times New Roman" w:hAnsi="Times New Roman" w:cs="Times New Roman"/>
                <w:sz w:val="24"/>
                <w:szCs w:val="24"/>
              </w:rPr>
            </w:pPr>
          </w:p>
        </w:tc>
        <w:tc>
          <w:tcPr>
            <w:tcW w:w="1141" w:type="dxa"/>
          </w:tcPr>
          <w:p w14:paraId="1129F740" w14:textId="52F3DF04"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71E9D0A4" w14:textId="77777777" w:rsidTr="009C5189">
        <w:tc>
          <w:tcPr>
            <w:tcW w:w="1120" w:type="dxa"/>
          </w:tcPr>
          <w:p w14:paraId="016E6C85" w14:textId="7DDCAB56" w:rsidR="00D320EC" w:rsidRDefault="00AE5DF8" w:rsidP="00D320EC">
            <w:pPr>
              <w:rPr>
                <w:rFonts w:ascii="Times New Roman" w:hAnsi="Times New Roman" w:cs="Times New Roman"/>
                <w:sz w:val="24"/>
                <w:szCs w:val="24"/>
              </w:rPr>
            </w:pPr>
            <w:r>
              <w:rPr>
                <w:rFonts w:ascii="Times New Roman" w:hAnsi="Times New Roman" w:cs="Times New Roman"/>
                <w:sz w:val="24"/>
                <w:szCs w:val="24"/>
              </w:rPr>
              <w:t>1.2</w:t>
            </w:r>
          </w:p>
        </w:tc>
        <w:tc>
          <w:tcPr>
            <w:tcW w:w="7171" w:type="dxa"/>
          </w:tcPr>
          <w:p w14:paraId="0445DB8C" w14:textId="1723727C"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Уровень финансирования расходов на оплату труда учебно-вспомогательного персонала сохранен или увеличен по сравнению с предыдущим периодом</w:t>
            </w:r>
          </w:p>
        </w:tc>
        <w:tc>
          <w:tcPr>
            <w:tcW w:w="990" w:type="dxa"/>
          </w:tcPr>
          <w:p w14:paraId="07044A4D" w14:textId="77777777" w:rsidR="00D320EC" w:rsidRDefault="00D320EC" w:rsidP="00D320EC">
            <w:pPr>
              <w:rPr>
                <w:rFonts w:ascii="Times New Roman" w:hAnsi="Times New Roman" w:cs="Times New Roman"/>
                <w:sz w:val="24"/>
                <w:szCs w:val="24"/>
              </w:rPr>
            </w:pPr>
          </w:p>
        </w:tc>
        <w:tc>
          <w:tcPr>
            <w:tcW w:w="1141" w:type="dxa"/>
          </w:tcPr>
          <w:p w14:paraId="4AA3330A" w14:textId="70BF8341"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AE5DF8" w14:paraId="223D20E2" w14:textId="77777777" w:rsidTr="009C5189">
        <w:tc>
          <w:tcPr>
            <w:tcW w:w="10422" w:type="dxa"/>
            <w:gridSpan w:val="4"/>
          </w:tcPr>
          <w:p w14:paraId="45CE9BD5" w14:textId="40178E1E" w:rsidR="00AE5DF8" w:rsidRDefault="00AE5DF8" w:rsidP="00E17D4B">
            <w:pPr>
              <w:jc w:val="both"/>
              <w:rPr>
                <w:rFonts w:ascii="Times New Roman" w:hAnsi="Times New Roman" w:cs="Times New Roman"/>
                <w:sz w:val="24"/>
                <w:szCs w:val="24"/>
              </w:rPr>
            </w:pPr>
            <w:r w:rsidRPr="00AE5DF8">
              <w:rPr>
                <w:rFonts w:ascii="Times New Roman" w:hAnsi="Times New Roman" w:cs="Times New Roman"/>
                <w:b/>
                <w:bCs/>
                <w:sz w:val="24"/>
                <w:szCs w:val="24"/>
              </w:rPr>
              <w:t>II. Показатели, характеризующие расходы на приобретение средств обучения и воспитания, соответствующих материалов</w:t>
            </w:r>
          </w:p>
        </w:tc>
      </w:tr>
      <w:tr w:rsidR="00D320EC" w14:paraId="2C52F80A" w14:textId="77777777" w:rsidTr="009C5189">
        <w:tc>
          <w:tcPr>
            <w:tcW w:w="1120" w:type="dxa"/>
          </w:tcPr>
          <w:p w14:paraId="1E234429" w14:textId="5249E0ED" w:rsidR="00D320EC" w:rsidRDefault="00AE5DF8" w:rsidP="00D320EC">
            <w:pPr>
              <w:rPr>
                <w:rFonts w:ascii="Times New Roman" w:hAnsi="Times New Roman" w:cs="Times New Roman"/>
                <w:sz w:val="24"/>
                <w:szCs w:val="24"/>
              </w:rPr>
            </w:pPr>
            <w:r>
              <w:rPr>
                <w:rFonts w:ascii="Times New Roman" w:hAnsi="Times New Roman" w:cs="Times New Roman"/>
                <w:sz w:val="24"/>
                <w:szCs w:val="24"/>
              </w:rPr>
              <w:t>2.1</w:t>
            </w:r>
          </w:p>
        </w:tc>
        <w:tc>
          <w:tcPr>
            <w:tcW w:w="7171" w:type="dxa"/>
          </w:tcPr>
          <w:p w14:paraId="49FAAC5D" w14:textId="23F95DF0"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Фактические финансовые затраты на приобретение учебных пособий (учебно</w:t>
            </w:r>
            <w:r>
              <w:rPr>
                <w:rFonts w:ascii="Times New Roman" w:hAnsi="Times New Roman" w:cs="Times New Roman"/>
                <w:sz w:val="24"/>
                <w:szCs w:val="24"/>
              </w:rPr>
              <w:t>-</w:t>
            </w:r>
            <w:r w:rsidRPr="00AE5DF8">
              <w:rPr>
                <w:rFonts w:ascii="Times New Roman" w:hAnsi="Times New Roman" w:cs="Times New Roman"/>
                <w:sz w:val="24"/>
                <w:szCs w:val="24"/>
              </w:rPr>
              <w:t xml:space="preserve">методические пособия, дидактические пособия) совпадают с запланированными затратами  </w:t>
            </w:r>
          </w:p>
        </w:tc>
        <w:tc>
          <w:tcPr>
            <w:tcW w:w="990" w:type="dxa"/>
          </w:tcPr>
          <w:p w14:paraId="30B352F6" w14:textId="77777777" w:rsidR="00D320EC" w:rsidRDefault="00D320EC" w:rsidP="00D320EC">
            <w:pPr>
              <w:rPr>
                <w:rFonts w:ascii="Times New Roman" w:hAnsi="Times New Roman" w:cs="Times New Roman"/>
                <w:sz w:val="24"/>
                <w:szCs w:val="24"/>
              </w:rPr>
            </w:pPr>
          </w:p>
        </w:tc>
        <w:tc>
          <w:tcPr>
            <w:tcW w:w="1141" w:type="dxa"/>
          </w:tcPr>
          <w:p w14:paraId="6A8285C6" w14:textId="7E1B368B"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4C077FD8" w14:textId="77777777" w:rsidTr="009C5189">
        <w:tc>
          <w:tcPr>
            <w:tcW w:w="1120" w:type="dxa"/>
          </w:tcPr>
          <w:p w14:paraId="06025BD2" w14:textId="4A1BF347" w:rsidR="00D320EC" w:rsidRDefault="00AE5DF8" w:rsidP="00D320EC">
            <w:pPr>
              <w:rPr>
                <w:rFonts w:ascii="Times New Roman" w:hAnsi="Times New Roman" w:cs="Times New Roman"/>
                <w:sz w:val="24"/>
                <w:szCs w:val="24"/>
              </w:rPr>
            </w:pPr>
            <w:r>
              <w:rPr>
                <w:rFonts w:ascii="Times New Roman" w:hAnsi="Times New Roman" w:cs="Times New Roman"/>
                <w:sz w:val="24"/>
                <w:szCs w:val="24"/>
              </w:rPr>
              <w:t>2.2</w:t>
            </w:r>
          </w:p>
        </w:tc>
        <w:tc>
          <w:tcPr>
            <w:tcW w:w="7171" w:type="dxa"/>
          </w:tcPr>
          <w:p w14:paraId="23894602" w14:textId="03B1BB84"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Фактические финансовые затраты на приобретение игровых пособий, спортивного инвентаря совпадают с запланированными затратами</w:t>
            </w:r>
          </w:p>
        </w:tc>
        <w:tc>
          <w:tcPr>
            <w:tcW w:w="990" w:type="dxa"/>
          </w:tcPr>
          <w:p w14:paraId="644F6F79" w14:textId="77777777" w:rsidR="00D320EC" w:rsidRDefault="00D320EC" w:rsidP="00D320EC">
            <w:pPr>
              <w:rPr>
                <w:rFonts w:ascii="Times New Roman" w:hAnsi="Times New Roman" w:cs="Times New Roman"/>
                <w:sz w:val="24"/>
                <w:szCs w:val="24"/>
              </w:rPr>
            </w:pPr>
          </w:p>
        </w:tc>
        <w:tc>
          <w:tcPr>
            <w:tcW w:w="1141" w:type="dxa"/>
          </w:tcPr>
          <w:p w14:paraId="5674705D" w14:textId="75085BEB"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0180BF85" w14:textId="77777777" w:rsidTr="009C5189">
        <w:tc>
          <w:tcPr>
            <w:tcW w:w="1120" w:type="dxa"/>
          </w:tcPr>
          <w:p w14:paraId="56C05610" w14:textId="03FB07C2" w:rsidR="00D320EC" w:rsidRDefault="00AE5DF8" w:rsidP="00D320EC">
            <w:pPr>
              <w:rPr>
                <w:rFonts w:ascii="Times New Roman" w:hAnsi="Times New Roman" w:cs="Times New Roman"/>
                <w:sz w:val="24"/>
                <w:szCs w:val="24"/>
              </w:rPr>
            </w:pPr>
            <w:r>
              <w:rPr>
                <w:rFonts w:ascii="Times New Roman" w:hAnsi="Times New Roman" w:cs="Times New Roman"/>
                <w:sz w:val="24"/>
                <w:szCs w:val="24"/>
              </w:rPr>
              <w:t>2.3</w:t>
            </w:r>
          </w:p>
        </w:tc>
        <w:tc>
          <w:tcPr>
            <w:tcW w:w="7171" w:type="dxa"/>
          </w:tcPr>
          <w:p w14:paraId="2BB2806D" w14:textId="15435761"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Фактические финансовые затраты на приобретение технических средств обучения и программного обеспечения (ИКТ) совпадают с запланированными затратами</w:t>
            </w:r>
          </w:p>
        </w:tc>
        <w:tc>
          <w:tcPr>
            <w:tcW w:w="990" w:type="dxa"/>
          </w:tcPr>
          <w:p w14:paraId="79F59C8D" w14:textId="77777777" w:rsidR="00D320EC" w:rsidRDefault="00D320EC" w:rsidP="00D320EC">
            <w:pPr>
              <w:rPr>
                <w:rFonts w:ascii="Times New Roman" w:hAnsi="Times New Roman" w:cs="Times New Roman"/>
                <w:sz w:val="24"/>
                <w:szCs w:val="24"/>
              </w:rPr>
            </w:pPr>
          </w:p>
        </w:tc>
        <w:tc>
          <w:tcPr>
            <w:tcW w:w="1141" w:type="dxa"/>
          </w:tcPr>
          <w:p w14:paraId="5E83CDF3" w14:textId="5CBB3616"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AE5DF8" w14:paraId="69AEB80E" w14:textId="77777777" w:rsidTr="009C5189">
        <w:tc>
          <w:tcPr>
            <w:tcW w:w="10422" w:type="dxa"/>
            <w:gridSpan w:val="4"/>
          </w:tcPr>
          <w:p w14:paraId="7F187E35" w14:textId="39DE678E" w:rsidR="00AE5DF8" w:rsidRDefault="00AE5DF8" w:rsidP="00E17D4B">
            <w:pPr>
              <w:jc w:val="both"/>
              <w:rPr>
                <w:rFonts w:ascii="Times New Roman" w:hAnsi="Times New Roman" w:cs="Times New Roman"/>
                <w:sz w:val="24"/>
                <w:szCs w:val="24"/>
              </w:rPr>
            </w:pPr>
            <w:r w:rsidRPr="00AE5DF8">
              <w:rPr>
                <w:rFonts w:ascii="Times New Roman" w:hAnsi="Times New Roman" w:cs="Times New Roman"/>
                <w:b/>
                <w:bCs/>
                <w:sz w:val="24"/>
                <w:szCs w:val="24"/>
              </w:rPr>
              <w:t xml:space="preserve">III. Показатели, характеризующие финансовые условия организации дополнительного профессионального образования педагогических работников  </w:t>
            </w:r>
          </w:p>
        </w:tc>
      </w:tr>
      <w:tr w:rsidR="00D320EC" w14:paraId="0FBB7ABA" w14:textId="77777777" w:rsidTr="009C5189">
        <w:tc>
          <w:tcPr>
            <w:tcW w:w="1120" w:type="dxa"/>
          </w:tcPr>
          <w:p w14:paraId="6ED7D437" w14:textId="34DF5FD9" w:rsidR="00D320EC" w:rsidRDefault="00AE5DF8" w:rsidP="00D320EC">
            <w:pPr>
              <w:rPr>
                <w:rFonts w:ascii="Times New Roman" w:hAnsi="Times New Roman" w:cs="Times New Roman"/>
                <w:sz w:val="24"/>
                <w:szCs w:val="24"/>
              </w:rPr>
            </w:pPr>
            <w:r>
              <w:rPr>
                <w:rFonts w:ascii="Times New Roman" w:hAnsi="Times New Roman" w:cs="Times New Roman"/>
                <w:sz w:val="24"/>
                <w:szCs w:val="24"/>
              </w:rPr>
              <w:t>3.1</w:t>
            </w:r>
          </w:p>
        </w:tc>
        <w:tc>
          <w:tcPr>
            <w:tcW w:w="7171" w:type="dxa"/>
          </w:tcPr>
          <w:p w14:paraId="68F527BB" w14:textId="6EA85199"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 xml:space="preserve"> Финансирование потребности в повышении квалификации педагогических работников осуществляется в полном объеме</w:t>
            </w:r>
          </w:p>
        </w:tc>
        <w:tc>
          <w:tcPr>
            <w:tcW w:w="990" w:type="dxa"/>
          </w:tcPr>
          <w:p w14:paraId="2002248D" w14:textId="77777777" w:rsidR="00D320EC" w:rsidRDefault="00D320EC" w:rsidP="00D320EC">
            <w:pPr>
              <w:rPr>
                <w:rFonts w:ascii="Times New Roman" w:hAnsi="Times New Roman" w:cs="Times New Roman"/>
                <w:sz w:val="24"/>
                <w:szCs w:val="24"/>
              </w:rPr>
            </w:pPr>
          </w:p>
        </w:tc>
        <w:tc>
          <w:tcPr>
            <w:tcW w:w="1141" w:type="dxa"/>
          </w:tcPr>
          <w:p w14:paraId="0D40F31E" w14:textId="1516E39B"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117E8733" w14:textId="77777777" w:rsidTr="009C5189">
        <w:tc>
          <w:tcPr>
            <w:tcW w:w="1120" w:type="dxa"/>
          </w:tcPr>
          <w:p w14:paraId="265FE739" w14:textId="1B3270D3" w:rsidR="00D320EC" w:rsidRDefault="00AE5DF8" w:rsidP="00D320EC">
            <w:pPr>
              <w:rPr>
                <w:rFonts w:ascii="Times New Roman" w:hAnsi="Times New Roman" w:cs="Times New Roman"/>
                <w:sz w:val="24"/>
                <w:szCs w:val="24"/>
              </w:rPr>
            </w:pPr>
            <w:r>
              <w:rPr>
                <w:rFonts w:ascii="Times New Roman" w:hAnsi="Times New Roman" w:cs="Times New Roman"/>
                <w:sz w:val="24"/>
                <w:szCs w:val="24"/>
              </w:rPr>
              <w:t>3.2</w:t>
            </w:r>
          </w:p>
        </w:tc>
        <w:tc>
          <w:tcPr>
            <w:tcW w:w="7171" w:type="dxa"/>
          </w:tcPr>
          <w:p w14:paraId="48362B48" w14:textId="64355FC7"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Финансирование потребности в профессиональной переподготовке педагогических работников по профилю деятельности осуществлено в полном объеме</w:t>
            </w:r>
          </w:p>
        </w:tc>
        <w:tc>
          <w:tcPr>
            <w:tcW w:w="990" w:type="dxa"/>
          </w:tcPr>
          <w:p w14:paraId="61273E20" w14:textId="77777777" w:rsidR="00D320EC" w:rsidRDefault="00D320EC" w:rsidP="00D320EC">
            <w:pPr>
              <w:rPr>
                <w:rFonts w:ascii="Times New Roman" w:hAnsi="Times New Roman" w:cs="Times New Roman"/>
                <w:sz w:val="24"/>
                <w:szCs w:val="24"/>
              </w:rPr>
            </w:pPr>
          </w:p>
        </w:tc>
        <w:tc>
          <w:tcPr>
            <w:tcW w:w="1141" w:type="dxa"/>
          </w:tcPr>
          <w:p w14:paraId="39872AB7" w14:textId="2A265D38"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AE5DF8" w14:paraId="375A7553" w14:textId="77777777" w:rsidTr="009C5189">
        <w:tc>
          <w:tcPr>
            <w:tcW w:w="10422" w:type="dxa"/>
            <w:gridSpan w:val="4"/>
          </w:tcPr>
          <w:p w14:paraId="514DF91C" w14:textId="3453D518" w:rsidR="00AE5DF8" w:rsidRDefault="00AE5DF8" w:rsidP="00E17D4B">
            <w:pPr>
              <w:jc w:val="both"/>
              <w:rPr>
                <w:rFonts w:ascii="Times New Roman" w:hAnsi="Times New Roman" w:cs="Times New Roman"/>
                <w:sz w:val="24"/>
                <w:szCs w:val="24"/>
              </w:rPr>
            </w:pPr>
            <w:r w:rsidRPr="00AE5DF8">
              <w:rPr>
                <w:rFonts w:ascii="Times New Roman" w:hAnsi="Times New Roman" w:cs="Times New Roman"/>
                <w:b/>
                <w:bCs/>
                <w:sz w:val="24"/>
                <w:szCs w:val="24"/>
              </w:rPr>
              <w:t xml:space="preserve">IV. Показатели, характеризующие наличие информации о финансовом обеспечении, представленной на официальном сайте детского сада  </w:t>
            </w:r>
          </w:p>
        </w:tc>
      </w:tr>
      <w:tr w:rsidR="00731245" w:rsidRPr="00731245" w14:paraId="679CD360" w14:textId="77777777" w:rsidTr="009C5189">
        <w:tc>
          <w:tcPr>
            <w:tcW w:w="1120" w:type="dxa"/>
          </w:tcPr>
          <w:p w14:paraId="2453B5F0" w14:textId="698A1890" w:rsidR="00D320EC" w:rsidRPr="00731245" w:rsidRDefault="00AE5DF8" w:rsidP="00D320EC">
            <w:pPr>
              <w:rPr>
                <w:rFonts w:ascii="Times New Roman" w:hAnsi="Times New Roman" w:cs="Times New Roman"/>
                <w:sz w:val="24"/>
                <w:szCs w:val="24"/>
              </w:rPr>
            </w:pPr>
            <w:r w:rsidRPr="00731245">
              <w:rPr>
                <w:rFonts w:ascii="Times New Roman" w:hAnsi="Times New Roman" w:cs="Times New Roman"/>
                <w:sz w:val="24"/>
                <w:szCs w:val="24"/>
              </w:rPr>
              <w:t>4.1</w:t>
            </w:r>
          </w:p>
        </w:tc>
        <w:tc>
          <w:tcPr>
            <w:tcW w:w="7171" w:type="dxa"/>
          </w:tcPr>
          <w:p w14:paraId="3A778849" w14:textId="74AB6265" w:rsidR="00D320EC" w:rsidRPr="00731245" w:rsidRDefault="00AE5DF8" w:rsidP="00E17D4B">
            <w:pPr>
              <w:jc w:val="both"/>
              <w:rPr>
                <w:rFonts w:ascii="Times New Roman" w:hAnsi="Times New Roman" w:cs="Times New Roman"/>
                <w:sz w:val="24"/>
                <w:szCs w:val="24"/>
              </w:rPr>
            </w:pPr>
            <w:r w:rsidRPr="00731245">
              <w:rPr>
                <w:rFonts w:ascii="Times New Roman" w:hAnsi="Times New Roman" w:cs="Times New Roman"/>
                <w:sz w:val="24"/>
                <w:szCs w:val="24"/>
              </w:rPr>
              <w:t>План ФХД реализован в полном объеме</w:t>
            </w:r>
          </w:p>
        </w:tc>
        <w:tc>
          <w:tcPr>
            <w:tcW w:w="990" w:type="dxa"/>
          </w:tcPr>
          <w:p w14:paraId="16B43908" w14:textId="77777777" w:rsidR="00D320EC" w:rsidRPr="00731245" w:rsidRDefault="00D320EC" w:rsidP="00D320EC">
            <w:pPr>
              <w:rPr>
                <w:rFonts w:ascii="Times New Roman" w:hAnsi="Times New Roman" w:cs="Times New Roman"/>
                <w:sz w:val="24"/>
                <w:szCs w:val="24"/>
              </w:rPr>
            </w:pPr>
          </w:p>
        </w:tc>
        <w:tc>
          <w:tcPr>
            <w:tcW w:w="1141" w:type="dxa"/>
          </w:tcPr>
          <w:p w14:paraId="1AFC9996" w14:textId="1CD2F1C1" w:rsidR="00D320EC" w:rsidRPr="00731245" w:rsidRDefault="00AE5DF8" w:rsidP="00D320EC">
            <w:pPr>
              <w:rPr>
                <w:rFonts w:ascii="Times New Roman" w:hAnsi="Times New Roman" w:cs="Times New Roman"/>
                <w:sz w:val="24"/>
                <w:szCs w:val="24"/>
              </w:rPr>
            </w:pPr>
            <w:r w:rsidRPr="00731245">
              <w:rPr>
                <w:rFonts w:ascii="Times New Roman" w:hAnsi="Times New Roman" w:cs="Times New Roman"/>
                <w:sz w:val="24"/>
                <w:szCs w:val="24"/>
              </w:rPr>
              <w:t>+</w:t>
            </w:r>
          </w:p>
        </w:tc>
      </w:tr>
      <w:tr w:rsidR="00D320EC" w14:paraId="54B5D142" w14:textId="77777777" w:rsidTr="009C5189">
        <w:tc>
          <w:tcPr>
            <w:tcW w:w="1120" w:type="dxa"/>
          </w:tcPr>
          <w:p w14:paraId="0665F972" w14:textId="7290B8BF" w:rsidR="00D320EC" w:rsidRDefault="00AE5DF8" w:rsidP="00D320EC">
            <w:pPr>
              <w:rPr>
                <w:rFonts w:ascii="Times New Roman" w:hAnsi="Times New Roman" w:cs="Times New Roman"/>
                <w:sz w:val="24"/>
                <w:szCs w:val="24"/>
              </w:rPr>
            </w:pPr>
            <w:r>
              <w:rPr>
                <w:rFonts w:ascii="Times New Roman" w:hAnsi="Times New Roman" w:cs="Times New Roman"/>
                <w:sz w:val="24"/>
                <w:szCs w:val="24"/>
              </w:rPr>
              <w:t>4.2</w:t>
            </w:r>
          </w:p>
        </w:tc>
        <w:tc>
          <w:tcPr>
            <w:tcW w:w="7171" w:type="dxa"/>
          </w:tcPr>
          <w:p w14:paraId="111F4FA7" w14:textId="3EC8B02B"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Отчет о п</w:t>
            </w:r>
            <w:bookmarkStart w:id="3" w:name="_GoBack"/>
            <w:bookmarkEnd w:id="3"/>
            <w:r w:rsidRPr="00AE5DF8">
              <w:rPr>
                <w:rFonts w:ascii="Times New Roman" w:hAnsi="Times New Roman" w:cs="Times New Roman"/>
                <w:sz w:val="24"/>
                <w:szCs w:val="24"/>
              </w:rPr>
              <w:t>оступлении финансовых и материальных средств и их расходовании размещен на официальном сайте детского сада в установленные сроки</w:t>
            </w:r>
          </w:p>
        </w:tc>
        <w:tc>
          <w:tcPr>
            <w:tcW w:w="990" w:type="dxa"/>
          </w:tcPr>
          <w:p w14:paraId="793F66D9" w14:textId="77777777" w:rsidR="00D320EC" w:rsidRDefault="00D320EC" w:rsidP="00D320EC">
            <w:pPr>
              <w:rPr>
                <w:rFonts w:ascii="Times New Roman" w:hAnsi="Times New Roman" w:cs="Times New Roman"/>
                <w:sz w:val="24"/>
                <w:szCs w:val="24"/>
              </w:rPr>
            </w:pPr>
          </w:p>
        </w:tc>
        <w:tc>
          <w:tcPr>
            <w:tcW w:w="1141" w:type="dxa"/>
          </w:tcPr>
          <w:p w14:paraId="105980FB" w14:textId="63914CBB"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4DFA6037" w14:textId="77777777" w:rsidTr="009C5189">
        <w:tc>
          <w:tcPr>
            <w:tcW w:w="1120" w:type="dxa"/>
          </w:tcPr>
          <w:p w14:paraId="5E29B408" w14:textId="2107D511" w:rsidR="00D320EC" w:rsidRDefault="00AE5DF8" w:rsidP="00D320EC">
            <w:pPr>
              <w:rPr>
                <w:rFonts w:ascii="Times New Roman" w:hAnsi="Times New Roman" w:cs="Times New Roman"/>
                <w:sz w:val="24"/>
                <w:szCs w:val="24"/>
              </w:rPr>
            </w:pPr>
            <w:r>
              <w:rPr>
                <w:rFonts w:ascii="Times New Roman" w:hAnsi="Times New Roman" w:cs="Times New Roman"/>
                <w:sz w:val="24"/>
                <w:szCs w:val="24"/>
              </w:rPr>
              <w:t>4.3</w:t>
            </w:r>
          </w:p>
        </w:tc>
        <w:tc>
          <w:tcPr>
            <w:tcW w:w="7171" w:type="dxa"/>
          </w:tcPr>
          <w:p w14:paraId="00EC75B2" w14:textId="047BACA0"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На официальном сайте образовательной организации размещена информация о ФХД образовательной организации</w:t>
            </w:r>
          </w:p>
        </w:tc>
        <w:tc>
          <w:tcPr>
            <w:tcW w:w="990" w:type="dxa"/>
          </w:tcPr>
          <w:p w14:paraId="0A6BD887" w14:textId="77777777" w:rsidR="00D320EC" w:rsidRDefault="00D320EC" w:rsidP="00D320EC">
            <w:pPr>
              <w:rPr>
                <w:rFonts w:ascii="Times New Roman" w:hAnsi="Times New Roman" w:cs="Times New Roman"/>
                <w:sz w:val="24"/>
                <w:szCs w:val="24"/>
              </w:rPr>
            </w:pPr>
          </w:p>
        </w:tc>
        <w:tc>
          <w:tcPr>
            <w:tcW w:w="1141" w:type="dxa"/>
          </w:tcPr>
          <w:p w14:paraId="665E629F" w14:textId="5839970C"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AE5DF8" w14:paraId="0339C5A9" w14:textId="77777777" w:rsidTr="009C5189">
        <w:tc>
          <w:tcPr>
            <w:tcW w:w="10422" w:type="dxa"/>
            <w:gridSpan w:val="4"/>
          </w:tcPr>
          <w:p w14:paraId="6C75EE09" w14:textId="11E32DD0" w:rsidR="00AE5DF8" w:rsidRDefault="00AE5DF8" w:rsidP="00E17D4B">
            <w:pPr>
              <w:jc w:val="both"/>
              <w:rPr>
                <w:rFonts w:ascii="Times New Roman" w:hAnsi="Times New Roman" w:cs="Times New Roman"/>
                <w:sz w:val="24"/>
                <w:szCs w:val="24"/>
              </w:rPr>
            </w:pPr>
            <w:r w:rsidRPr="00AE5DF8">
              <w:rPr>
                <w:rFonts w:ascii="Times New Roman" w:hAnsi="Times New Roman" w:cs="Times New Roman"/>
                <w:b/>
                <w:bCs/>
                <w:sz w:val="24"/>
                <w:szCs w:val="24"/>
              </w:rPr>
              <w:t>V. Показатели, характеризующие предоставление образовательной организацией дополнительных образовательных услуг, в том числе и платных</w:t>
            </w:r>
            <w:r w:rsidRPr="00AE5DF8">
              <w:rPr>
                <w:rFonts w:ascii="Times New Roman" w:hAnsi="Times New Roman" w:cs="Times New Roman"/>
                <w:sz w:val="24"/>
                <w:szCs w:val="24"/>
              </w:rPr>
              <w:t xml:space="preserve"> </w:t>
            </w:r>
          </w:p>
        </w:tc>
      </w:tr>
      <w:tr w:rsidR="00D320EC" w14:paraId="3D98A3B7" w14:textId="77777777" w:rsidTr="009C5189">
        <w:tc>
          <w:tcPr>
            <w:tcW w:w="1120" w:type="dxa"/>
          </w:tcPr>
          <w:p w14:paraId="5A609792" w14:textId="11C587A2" w:rsidR="00D320EC" w:rsidRDefault="00AE5DF8" w:rsidP="00D320EC">
            <w:pPr>
              <w:rPr>
                <w:rFonts w:ascii="Times New Roman" w:hAnsi="Times New Roman" w:cs="Times New Roman"/>
                <w:sz w:val="24"/>
                <w:szCs w:val="24"/>
              </w:rPr>
            </w:pPr>
            <w:r>
              <w:rPr>
                <w:rFonts w:ascii="Times New Roman" w:hAnsi="Times New Roman" w:cs="Times New Roman"/>
                <w:sz w:val="24"/>
                <w:szCs w:val="24"/>
              </w:rPr>
              <w:t>5.1</w:t>
            </w:r>
          </w:p>
        </w:tc>
        <w:tc>
          <w:tcPr>
            <w:tcW w:w="7171" w:type="dxa"/>
          </w:tcPr>
          <w:p w14:paraId="46A39834" w14:textId="2177B374"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Наличие в приложении к лицензии на осуществление образовательной деятельности подвида дополнительного образования «Дополнительное образование детей и взрослых»</w:t>
            </w:r>
          </w:p>
        </w:tc>
        <w:tc>
          <w:tcPr>
            <w:tcW w:w="990" w:type="dxa"/>
          </w:tcPr>
          <w:p w14:paraId="0D12DD68" w14:textId="77777777" w:rsidR="00D320EC" w:rsidRDefault="00D320EC" w:rsidP="00D320EC">
            <w:pPr>
              <w:rPr>
                <w:rFonts w:ascii="Times New Roman" w:hAnsi="Times New Roman" w:cs="Times New Roman"/>
                <w:sz w:val="24"/>
                <w:szCs w:val="24"/>
              </w:rPr>
            </w:pPr>
          </w:p>
        </w:tc>
        <w:tc>
          <w:tcPr>
            <w:tcW w:w="1141" w:type="dxa"/>
          </w:tcPr>
          <w:p w14:paraId="27C4A271" w14:textId="34647D87"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32A7120E" w14:textId="77777777" w:rsidTr="009C5189">
        <w:tc>
          <w:tcPr>
            <w:tcW w:w="1120" w:type="dxa"/>
          </w:tcPr>
          <w:p w14:paraId="23CD7514" w14:textId="6791741B" w:rsidR="00D320EC" w:rsidRDefault="00AE5DF8" w:rsidP="00D320EC">
            <w:pPr>
              <w:rPr>
                <w:rFonts w:ascii="Times New Roman" w:hAnsi="Times New Roman" w:cs="Times New Roman"/>
                <w:sz w:val="24"/>
                <w:szCs w:val="24"/>
              </w:rPr>
            </w:pPr>
            <w:r>
              <w:rPr>
                <w:rFonts w:ascii="Times New Roman" w:hAnsi="Times New Roman" w:cs="Times New Roman"/>
                <w:sz w:val="24"/>
                <w:szCs w:val="24"/>
              </w:rPr>
              <w:t>5.2</w:t>
            </w:r>
          </w:p>
        </w:tc>
        <w:tc>
          <w:tcPr>
            <w:tcW w:w="7171" w:type="dxa"/>
          </w:tcPr>
          <w:p w14:paraId="1C1152B0" w14:textId="5E32972F"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Наличие локальных актов на оказание дополнительных образовательных услуг, в том числе платных</w:t>
            </w:r>
          </w:p>
        </w:tc>
        <w:tc>
          <w:tcPr>
            <w:tcW w:w="990" w:type="dxa"/>
          </w:tcPr>
          <w:p w14:paraId="5F9DFC48" w14:textId="77777777" w:rsidR="00D320EC" w:rsidRDefault="00D320EC" w:rsidP="00D320EC">
            <w:pPr>
              <w:rPr>
                <w:rFonts w:ascii="Times New Roman" w:hAnsi="Times New Roman" w:cs="Times New Roman"/>
                <w:sz w:val="24"/>
                <w:szCs w:val="24"/>
              </w:rPr>
            </w:pPr>
          </w:p>
        </w:tc>
        <w:tc>
          <w:tcPr>
            <w:tcW w:w="1141" w:type="dxa"/>
          </w:tcPr>
          <w:p w14:paraId="4AE447E6" w14:textId="0E30798A"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6571596B" w14:textId="77777777" w:rsidTr="009C5189">
        <w:tc>
          <w:tcPr>
            <w:tcW w:w="1120" w:type="dxa"/>
          </w:tcPr>
          <w:p w14:paraId="4E6C7236" w14:textId="6ADC9245" w:rsidR="00D320EC" w:rsidRDefault="00AE5DF8" w:rsidP="00D320EC">
            <w:pPr>
              <w:rPr>
                <w:rFonts w:ascii="Times New Roman" w:hAnsi="Times New Roman" w:cs="Times New Roman"/>
                <w:sz w:val="24"/>
                <w:szCs w:val="24"/>
              </w:rPr>
            </w:pPr>
            <w:r>
              <w:rPr>
                <w:rFonts w:ascii="Times New Roman" w:hAnsi="Times New Roman" w:cs="Times New Roman"/>
                <w:sz w:val="24"/>
                <w:szCs w:val="24"/>
              </w:rPr>
              <w:t>5.3</w:t>
            </w:r>
          </w:p>
        </w:tc>
        <w:tc>
          <w:tcPr>
            <w:tcW w:w="7171" w:type="dxa"/>
          </w:tcPr>
          <w:p w14:paraId="31665444" w14:textId="40E7ED81"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Наличие бесплатных дополнительных образовательных услуг</w:t>
            </w:r>
          </w:p>
        </w:tc>
        <w:tc>
          <w:tcPr>
            <w:tcW w:w="990" w:type="dxa"/>
          </w:tcPr>
          <w:p w14:paraId="3DBB7597" w14:textId="77777777" w:rsidR="00D320EC" w:rsidRDefault="00D320EC" w:rsidP="00D320EC">
            <w:pPr>
              <w:rPr>
                <w:rFonts w:ascii="Times New Roman" w:hAnsi="Times New Roman" w:cs="Times New Roman"/>
                <w:sz w:val="24"/>
                <w:szCs w:val="24"/>
              </w:rPr>
            </w:pPr>
          </w:p>
        </w:tc>
        <w:tc>
          <w:tcPr>
            <w:tcW w:w="1141" w:type="dxa"/>
          </w:tcPr>
          <w:p w14:paraId="5B9B073B" w14:textId="74B36045"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r w:rsidR="00D320EC" w14:paraId="306EB449" w14:textId="77777777" w:rsidTr="009C5189">
        <w:tc>
          <w:tcPr>
            <w:tcW w:w="1120" w:type="dxa"/>
          </w:tcPr>
          <w:p w14:paraId="488048CB" w14:textId="4F503451" w:rsidR="00D320EC" w:rsidRDefault="00AE5DF8" w:rsidP="00D320EC">
            <w:pPr>
              <w:rPr>
                <w:rFonts w:ascii="Times New Roman" w:hAnsi="Times New Roman" w:cs="Times New Roman"/>
                <w:sz w:val="24"/>
                <w:szCs w:val="24"/>
              </w:rPr>
            </w:pPr>
            <w:r>
              <w:rPr>
                <w:rFonts w:ascii="Times New Roman" w:hAnsi="Times New Roman" w:cs="Times New Roman"/>
                <w:sz w:val="24"/>
                <w:szCs w:val="24"/>
              </w:rPr>
              <w:t>5.4</w:t>
            </w:r>
          </w:p>
        </w:tc>
        <w:tc>
          <w:tcPr>
            <w:tcW w:w="7171" w:type="dxa"/>
          </w:tcPr>
          <w:p w14:paraId="7C75754D" w14:textId="3CBC7C55" w:rsidR="00D320EC" w:rsidRDefault="00AE5DF8" w:rsidP="00E17D4B">
            <w:pPr>
              <w:jc w:val="both"/>
              <w:rPr>
                <w:rFonts w:ascii="Times New Roman" w:hAnsi="Times New Roman" w:cs="Times New Roman"/>
                <w:sz w:val="24"/>
                <w:szCs w:val="24"/>
              </w:rPr>
            </w:pPr>
            <w:r w:rsidRPr="00AE5DF8">
              <w:rPr>
                <w:rFonts w:ascii="Times New Roman" w:hAnsi="Times New Roman" w:cs="Times New Roman"/>
                <w:sz w:val="24"/>
                <w:szCs w:val="24"/>
              </w:rPr>
              <w:t>Наличие платных дополнительных образовательных услуг</w:t>
            </w:r>
          </w:p>
        </w:tc>
        <w:tc>
          <w:tcPr>
            <w:tcW w:w="990" w:type="dxa"/>
          </w:tcPr>
          <w:p w14:paraId="4121F7D8" w14:textId="77777777" w:rsidR="00D320EC" w:rsidRDefault="00D320EC" w:rsidP="00D320EC">
            <w:pPr>
              <w:rPr>
                <w:rFonts w:ascii="Times New Roman" w:hAnsi="Times New Roman" w:cs="Times New Roman"/>
                <w:sz w:val="24"/>
                <w:szCs w:val="24"/>
              </w:rPr>
            </w:pPr>
          </w:p>
        </w:tc>
        <w:tc>
          <w:tcPr>
            <w:tcW w:w="1141" w:type="dxa"/>
          </w:tcPr>
          <w:p w14:paraId="4F2DF076" w14:textId="20813FAA" w:rsidR="00D320EC" w:rsidRDefault="00AE5DF8" w:rsidP="00D320EC">
            <w:pPr>
              <w:rPr>
                <w:rFonts w:ascii="Times New Roman" w:hAnsi="Times New Roman" w:cs="Times New Roman"/>
                <w:sz w:val="24"/>
                <w:szCs w:val="24"/>
              </w:rPr>
            </w:pPr>
            <w:r>
              <w:rPr>
                <w:rFonts w:ascii="Times New Roman" w:hAnsi="Times New Roman" w:cs="Times New Roman"/>
                <w:sz w:val="24"/>
                <w:szCs w:val="24"/>
              </w:rPr>
              <w:t>+</w:t>
            </w:r>
          </w:p>
        </w:tc>
      </w:tr>
    </w:tbl>
    <w:p w14:paraId="5FCC2DA4" w14:textId="77777777" w:rsidR="00D320EC" w:rsidRDefault="00D320EC" w:rsidP="00D320EC">
      <w:pPr>
        <w:spacing w:after="0" w:line="240" w:lineRule="auto"/>
        <w:rPr>
          <w:rFonts w:ascii="Times New Roman" w:hAnsi="Times New Roman" w:cs="Times New Roman"/>
          <w:sz w:val="24"/>
          <w:szCs w:val="24"/>
        </w:rPr>
      </w:pPr>
    </w:p>
    <w:p w14:paraId="173045C5" w14:textId="77777777" w:rsidR="00E17D4B" w:rsidRDefault="00E17D4B" w:rsidP="00D320EC">
      <w:pPr>
        <w:spacing w:after="0" w:line="240" w:lineRule="auto"/>
        <w:rPr>
          <w:rFonts w:ascii="Times New Roman" w:hAnsi="Times New Roman" w:cs="Times New Roman"/>
          <w:sz w:val="24"/>
          <w:szCs w:val="24"/>
        </w:rPr>
      </w:pPr>
    </w:p>
    <w:p w14:paraId="53130707" w14:textId="77777777" w:rsidR="0080296B" w:rsidRDefault="0080296B" w:rsidP="00D320EC">
      <w:pPr>
        <w:spacing w:after="0" w:line="240" w:lineRule="auto"/>
        <w:rPr>
          <w:rFonts w:ascii="Times New Roman" w:hAnsi="Times New Roman" w:cs="Times New Roman"/>
          <w:sz w:val="24"/>
          <w:szCs w:val="24"/>
        </w:rPr>
      </w:pPr>
    </w:p>
    <w:p w14:paraId="085CD540" w14:textId="77777777" w:rsidR="009C5189" w:rsidRDefault="009C5189" w:rsidP="00D320EC">
      <w:pPr>
        <w:spacing w:after="0" w:line="240" w:lineRule="auto"/>
        <w:rPr>
          <w:rFonts w:ascii="Times New Roman" w:hAnsi="Times New Roman" w:cs="Times New Roman"/>
          <w:sz w:val="24"/>
          <w:szCs w:val="24"/>
        </w:rPr>
      </w:pPr>
    </w:p>
    <w:p w14:paraId="4636B22F" w14:textId="77777777" w:rsidR="009C5189" w:rsidRDefault="009C5189" w:rsidP="00D320EC">
      <w:pPr>
        <w:spacing w:after="0" w:line="240" w:lineRule="auto"/>
        <w:rPr>
          <w:rFonts w:ascii="Times New Roman" w:hAnsi="Times New Roman" w:cs="Times New Roman"/>
          <w:sz w:val="24"/>
          <w:szCs w:val="24"/>
        </w:rPr>
      </w:pPr>
    </w:p>
    <w:p w14:paraId="3B5E7FA1" w14:textId="77777777" w:rsidR="009C5189" w:rsidRDefault="009C5189" w:rsidP="00D320EC">
      <w:pPr>
        <w:spacing w:after="0" w:line="240" w:lineRule="auto"/>
        <w:rPr>
          <w:rFonts w:ascii="Times New Roman" w:hAnsi="Times New Roman" w:cs="Times New Roman"/>
          <w:sz w:val="24"/>
          <w:szCs w:val="24"/>
        </w:rPr>
      </w:pPr>
    </w:p>
    <w:p w14:paraId="6C6DAA99" w14:textId="77777777" w:rsidR="009C5189" w:rsidRDefault="009C5189" w:rsidP="00D320EC">
      <w:pPr>
        <w:spacing w:after="0" w:line="240" w:lineRule="auto"/>
        <w:rPr>
          <w:rFonts w:ascii="Times New Roman" w:hAnsi="Times New Roman" w:cs="Times New Roman"/>
          <w:sz w:val="24"/>
          <w:szCs w:val="24"/>
        </w:rPr>
      </w:pPr>
    </w:p>
    <w:p w14:paraId="31F162B2" w14:textId="77777777" w:rsidR="00E17D4B" w:rsidRDefault="00E17D4B" w:rsidP="00D320EC">
      <w:pPr>
        <w:spacing w:after="0" w:line="240" w:lineRule="auto"/>
        <w:rPr>
          <w:rFonts w:ascii="Times New Roman" w:hAnsi="Times New Roman" w:cs="Times New Roman"/>
          <w:sz w:val="24"/>
          <w:szCs w:val="24"/>
        </w:rPr>
      </w:pPr>
    </w:p>
    <w:p w14:paraId="4EB0F714" w14:textId="5EA99561" w:rsidR="00E17D4B" w:rsidRPr="00D320EC" w:rsidRDefault="00E17D4B" w:rsidP="00E17D4B">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 № 6</w:t>
      </w:r>
    </w:p>
    <w:p w14:paraId="2839E129" w14:textId="77777777" w:rsidR="00E17D4B" w:rsidRDefault="00E17D4B" w:rsidP="00E17D4B">
      <w:pPr>
        <w:spacing w:after="0" w:line="240" w:lineRule="auto"/>
        <w:jc w:val="right"/>
        <w:rPr>
          <w:rFonts w:ascii="Times New Roman" w:hAnsi="Times New Roman" w:cs="Times New Roman"/>
          <w:sz w:val="24"/>
          <w:szCs w:val="24"/>
        </w:rPr>
      </w:pPr>
    </w:p>
    <w:p w14:paraId="143EAB47" w14:textId="77777777" w:rsidR="00E17D4B" w:rsidRDefault="00E17D4B" w:rsidP="00E17D4B">
      <w:pPr>
        <w:spacing w:after="0" w:line="240" w:lineRule="auto"/>
        <w:jc w:val="center"/>
        <w:rPr>
          <w:rFonts w:ascii="Times New Roman" w:hAnsi="Times New Roman" w:cs="Times New Roman"/>
          <w:b/>
          <w:bCs/>
          <w:sz w:val="28"/>
          <w:szCs w:val="28"/>
        </w:rPr>
      </w:pPr>
      <w:r w:rsidRPr="00675BCD">
        <w:rPr>
          <w:rFonts w:ascii="Times New Roman" w:hAnsi="Times New Roman" w:cs="Times New Roman"/>
          <w:b/>
          <w:bCs/>
          <w:sz w:val="28"/>
          <w:szCs w:val="28"/>
        </w:rPr>
        <w:t>Анализ удовлетворенности родителей качеством образовательного процесса</w:t>
      </w:r>
    </w:p>
    <w:p w14:paraId="14640F1F" w14:textId="77777777" w:rsidR="00E17D4B" w:rsidRDefault="00E17D4B" w:rsidP="00D320EC">
      <w:pPr>
        <w:spacing w:after="0" w:line="240" w:lineRule="auto"/>
        <w:rPr>
          <w:rFonts w:ascii="Times New Roman" w:hAnsi="Times New Roman" w:cs="Times New Roman"/>
          <w:sz w:val="24"/>
          <w:szCs w:val="24"/>
        </w:rPr>
      </w:pPr>
    </w:p>
    <w:p w14:paraId="09B5B940" w14:textId="4BE54190" w:rsidR="009F387B" w:rsidRDefault="009F387B" w:rsidP="009F387B">
      <w:pPr>
        <w:spacing w:after="0" w:line="240" w:lineRule="auto"/>
        <w:jc w:val="center"/>
        <w:rPr>
          <w:rFonts w:ascii="Times New Roman" w:hAnsi="Times New Roman" w:cs="Times New Roman"/>
          <w:sz w:val="24"/>
          <w:szCs w:val="24"/>
        </w:rPr>
      </w:pPr>
      <w:r w:rsidRPr="009F387B">
        <w:rPr>
          <w:rFonts w:ascii="Times New Roman" w:eastAsia="Calibri" w:hAnsi="Times New Roman" w:cs="Times New Roman"/>
          <w:noProof/>
          <w:kern w:val="0"/>
          <w:sz w:val="24"/>
          <w:lang w:eastAsia="ru-RU"/>
          <w14:ligatures w14:val="none"/>
        </w:rPr>
        <w:drawing>
          <wp:inline distT="0" distB="0" distL="0" distR="0" wp14:anchorId="35110216" wp14:editId="0AFEA42F">
            <wp:extent cx="4858099" cy="2151888"/>
            <wp:effectExtent l="0" t="0" r="0" b="1270"/>
            <wp:docPr id="2" name="Рисунок 2" descr="C:\Users\User\Desktop\Скриншот 24-04-2024 15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Скриншот 24-04-2024 1534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67614" cy="2156102"/>
                    </a:xfrm>
                    <a:prstGeom prst="rect">
                      <a:avLst/>
                    </a:prstGeom>
                    <a:noFill/>
                    <a:ln>
                      <a:noFill/>
                    </a:ln>
                  </pic:spPr>
                </pic:pic>
              </a:graphicData>
            </a:graphic>
          </wp:inline>
        </w:drawing>
      </w:r>
    </w:p>
    <w:p w14:paraId="3C64E7FF" w14:textId="13C4C0D9" w:rsidR="009F387B" w:rsidRDefault="009F387B" w:rsidP="0066294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2D991E1" wp14:editId="1C31FC5B">
            <wp:extent cx="5513218" cy="245668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933" cy="2461463"/>
                    </a:xfrm>
                    <a:prstGeom prst="rect">
                      <a:avLst/>
                    </a:prstGeom>
                    <a:noFill/>
                  </pic:spPr>
                </pic:pic>
              </a:graphicData>
            </a:graphic>
          </wp:inline>
        </w:drawing>
      </w:r>
    </w:p>
    <w:p w14:paraId="062503DF" w14:textId="77777777" w:rsidR="009F387B" w:rsidRDefault="009F387B" w:rsidP="009F387B">
      <w:pPr>
        <w:spacing w:after="0" w:line="240" w:lineRule="auto"/>
        <w:jc w:val="center"/>
        <w:rPr>
          <w:rFonts w:ascii="Times New Roman" w:hAnsi="Times New Roman" w:cs="Times New Roman"/>
          <w:sz w:val="24"/>
          <w:szCs w:val="24"/>
        </w:rPr>
      </w:pPr>
    </w:p>
    <w:p w14:paraId="20E261BF" w14:textId="7E27026B" w:rsidR="009F387B" w:rsidRDefault="009F387B" w:rsidP="0066294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68191B5" wp14:editId="3D6D473B">
            <wp:extent cx="5582724" cy="24627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6103" cy="2464275"/>
                    </a:xfrm>
                    <a:prstGeom prst="rect">
                      <a:avLst/>
                    </a:prstGeom>
                    <a:noFill/>
                  </pic:spPr>
                </pic:pic>
              </a:graphicData>
            </a:graphic>
          </wp:inline>
        </w:drawing>
      </w:r>
    </w:p>
    <w:p w14:paraId="27CC91D0" w14:textId="1120F33A" w:rsidR="009F387B" w:rsidRDefault="009F387B" w:rsidP="009F387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4545FBA" wp14:editId="15602198">
            <wp:extent cx="5356574" cy="23774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5362" cy="2381341"/>
                    </a:xfrm>
                    <a:prstGeom prst="rect">
                      <a:avLst/>
                    </a:prstGeom>
                    <a:noFill/>
                  </pic:spPr>
                </pic:pic>
              </a:graphicData>
            </a:graphic>
          </wp:inline>
        </w:drawing>
      </w:r>
    </w:p>
    <w:p w14:paraId="3CC24F7C" w14:textId="77777777" w:rsidR="009F387B" w:rsidRDefault="009F387B" w:rsidP="009F387B">
      <w:pPr>
        <w:spacing w:after="0" w:line="240" w:lineRule="auto"/>
        <w:jc w:val="center"/>
        <w:rPr>
          <w:rFonts w:ascii="Times New Roman" w:hAnsi="Times New Roman" w:cs="Times New Roman"/>
          <w:sz w:val="24"/>
          <w:szCs w:val="24"/>
        </w:rPr>
      </w:pPr>
    </w:p>
    <w:p w14:paraId="38CE1EC7" w14:textId="77777777" w:rsidR="009F387B" w:rsidRDefault="009F387B" w:rsidP="00662946">
      <w:pPr>
        <w:spacing w:after="0" w:line="240" w:lineRule="auto"/>
        <w:rPr>
          <w:rFonts w:ascii="Times New Roman" w:hAnsi="Times New Roman" w:cs="Times New Roman"/>
          <w:sz w:val="24"/>
          <w:szCs w:val="24"/>
        </w:rPr>
      </w:pPr>
    </w:p>
    <w:p w14:paraId="567F84F2" w14:textId="77777777" w:rsidR="009F387B" w:rsidRDefault="009F387B" w:rsidP="009F387B">
      <w:pPr>
        <w:spacing w:after="0" w:line="240" w:lineRule="auto"/>
        <w:jc w:val="center"/>
        <w:rPr>
          <w:rFonts w:ascii="Times New Roman" w:hAnsi="Times New Roman" w:cs="Times New Roman"/>
          <w:sz w:val="24"/>
          <w:szCs w:val="24"/>
        </w:rPr>
      </w:pPr>
    </w:p>
    <w:p w14:paraId="1749BEE6" w14:textId="3994CEEA" w:rsidR="009F387B" w:rsidRDefault="009F387B" w:rsidP="00662946">
      <w:pPr>
        <w:spacing w:after="0" w:line="240" w:lineRule="auto"/>
        <w:jc w:val="center"/>
        <w:rPr>
          <w:rFonts w:ascii="Times New Roman" w:hAnsi="Times New Roman" w:cs="Times New Roman"/>
          <w:sz w:val="24"/>
          <w:szCs w:val="24"/>
        </w:rPr>
      </w:pPr>
      <w:r w:rsidRPr="009F387B">
        <w:rPr>
          <w:rFonts w:ascii="Times New Roman" w:eastAsia="Calibri" w:hAnsi="Times New Roman" w:cs="Times New Roman"/>
          <w:noProof/>
          <w:kern w:val="0"/>
          <w:sz w:val="24"/>
          <w:lang w:eastAsia="ru-RU"/>
          <w14:ligatures w14:val="none"/>
        </w:rPr>
        <w:drawing>
          <wp:inline distT="0" distB="0" distL="0" distR="0" wp14:anchorId="701B0BC2" wp14:editId="7B4DAF54">
            <wp:extent cx="5527440" cy="2420112"/>
            <wp:effectExtent l="0" t="0" r="0" b="0"/>
            <wp:docPr id="6" name="Рисунок 6" descr="C:\Users\User\Desktop\Скриншот 24-04-2024 15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Скриншот 24-04-2024 15360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8090" cy="2420397"/>
                    </a:xfrm>
                    <a:prstGeom prst="rect">
                      <a:avLst/>
                    </a:prstGeom>
                    <a:noFill/>
                    <a:ln>
                      <a:noFill/>
                    </a:ln>
                  </pic:spPr>
                </pic:pic>
              </a:graphicData>
            </a:graphic>
          </wp:inline>
        </w:drawing>
      </w:r>
    </w:p>
    <w:p w14:paraId="242351F1" w14:textId="77777777" w:rsidR="00662946" w:rsidRDefault="00662946" w:rsidP="00662946">
      <w:pPr>
        <w:spacing w:after="0" w:line="240" w:lineRule="auto"/>
        <w:jc w:val="center"/>
        <w:rPr>
          <w:rFonts w:ascii="Times New Roman" w:hAnsi="Times New Roman" w:cs="Times New Roman"/>
          <w:sz w:val="24"/>
          <w:szCs w:val="24"/>
        </w:rPr>
      </w:pPr>
    </w:p>
    <w:p w14:paraId="54C995F9" w14:textId="1CD2AD38" w:rsidR="00156B22" w:rsidRDefault="00156B22" w:rsidP="00662946">
      <w:pPr>
        <w:tabs>
          <w:tab w:val="left" w:pos="5626"/>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817DAD" wp14:editId="35C365C0">
            <wp:extent cx="5400855" cy="2377440"/>
            <wp:effectExtent l="0" t="0" r="9525"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171" cy="2377579"/>
                    </a:xfrm>
                    <a:prstGeom prst="rect">
                      <a:avLst/>
                    </a:prstGeom>
                    <a:noFill/>
                  </pic:spPr>
                </pic:pic>
              </a:graphicData>
            </a:graphic>
          </wp:inline>
        </w:drawing>
      </w:r>
    </w:p>
    <w:p w14:paraId="548B66B8" w14:textId="594BF863" w:rsidR="00156B22" w:rsidRDefault="00156B22" w:rsidP="00662946">
      <w:pPr>
        <w:tabs>
          <w:tab w:val="left" w:pos="5626"/>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78F8B5E" wp14:editId="5DA66A46">
            <wp:extent cx="5875826" cy="2602992"/>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4300" cy="2606746"/>
                    </a:xfrm>
                    <a:prstGeom prst="rect">
                      <a:avLst/>
                    </a:prstGeom>
                    <a:noFill/>
                  </pic:spPr>
                </pic:pic>
              </a:graphicData>
            </a:graphic>
          </wp:inline>
        </w:drawing>
      </w:r>
    </w:p>
    <w:p w14:paraId="527C7744" w14:textId="77777777" w:rsidR="00662946" w:rsidRDefault="00662946" w:rsidP="00662946">
      <w:pPr>
        <w:tabs>
          <w:tab w:val="left" w:pos="5626"/>
        </w:tabs>
        <w:jc w:val="center"/>
        <w:rPr>
          <w:rFonts w:ascii="Times New Roman" w:hAnsi="Times New Roman" w:cs="Times New Roman"/>
          <w:sz w:val="24"/>
          <w:szCs w:val="24"/>
        </w:rPr>
      </w:pPr>
    </w:p>
    <w:p w14:paraId="02F084F4" w14:textId="7C54DC35" w:rsidR="00156B22" w:rsidRDefault="00156B22" w:rsidP="00156B22">
      <w:pPr>
        <w:tabs>
          <w:tab w:val="left" w:pos="5626"/>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51D3701" wp14:editId="64559301">
            <wp:extent cx="5510251" cy="24262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9779" cy="2426000"/>
                    </a:xfrm>
                    <a:prstGeom prst="rect">
                      <a:avLst/>
                    </a:prstGeom>
                    <a:noFill/>
                  </pic:spPr>
                </pic:pic>
              </a:graphicData>
            </a:graphic>
          </wp:inline>
        </w:drawing>
      </w:r>
    </w:p>
    <w:p w14:paraId="5B2A99F5" w14:textId="77777777" w:rsidR="00156B22" w:rsidRDefault="00156B22" w:rsidP="00156B22">
      <w:pPr>
        <w:tabs>
          <w:tab w:val="left" w:pos="5626"/>
        </w:tabs>
        <w:jc w:val="center"/>
        <w:rPr>
          <w:rFonts w:ascii="Times New Roman" w:hAnsi="Times New Roman" w:cs="Times New Roman"/>
          <w:sz w:val="24"/>
          <w:szCs w:val="24"/>
        </w:rPr>
      </w:pPr>
    </w:p>
    <w:p w14:paraId="0C613282" w14:textId="77777777" w:rsidR="00156B22" w:rsidRDefault="00156B22" w:rsidP="00156B22">
      <w:pPr>
        <w:tabs>
          <w:tab w:val="left" w:pos="5626"/>
        </w:tabs>
        <w:jc w:val="center"/>
        <w:rPr>
          <w:rFonts w:ascii="Times New Roman" w:hAnsi="Times New Roman" w:cs="Times New Roman"/>
          <w:sz w:val="24"/>
          <w:szCs w:val="24"/>
        </w:rPr>
      </w:pPr>
    </w:p>
    <w:p w14:paraId="07DB6B4A" w14:textId="20BE0B37" w:rsidR="00156B22" w:rsidRPr="00156B22" w:rsidRDefault="00156B22" w:rsidP="00156B22">
      <w:pPr>
        <w:tabs>
          <w:tab w:val="left" w:pos="5626"/>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0B5EA93" wp14:editId="40AD46A8">
            <wp:extent cx="5596547" cy="2468880"/>
            <wp:effectExtent l="0" t="0" r="444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402" cy="2469698"/>
                    </a:xfrm>
                    <a:prstGeom prst="rect">
                      <a:avLst/>
                    </a:prstGeom>
                    <a:noFill/>
                  </pic:spPr>
                </pic:pic>
              </a:graphicData>
            </a:graphic>
          </wp:inline>
        </w:drawing>
      </w:r>
    </w:p>
    <w:sectPr w:rsidR="00156B22" w:rsidRPr="00156B22" w:rsidSect="004A3E09">
      <w:pgSz w:w="11906" w:h="16838"/>
      <w:pgMar w:top="720" w:right="566" w:bottom="426"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0FB0"/>
    <w:multiLevelType w:val="multilevel"/>
    <w:tmpl w:val="1A9C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063028"/>
    <w:multiLevelType w:val="hybridMultilevel"/>
    <w:tmpl w:val="5AC84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BC5F7C"/>
    <w:multiLevelType w:val="hybridMultilevel"/>
    <w:tmpl w:val="E22653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A5436D"/>
    <w:multiLevelType w:val="multilevel"/>
    <w:tmpl w:val="FE2C6C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F71133A"/>
    <w:multiLevelType w:val="hybridMultilevel"/>
    <w:tmpl w:val="BD9821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2D19C9"/>
    <w:multiLevelType w:val="hybridMultilevel"/>
    <w:tmpl w:val="D45EB2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81341F"/>
    <w:multiLevelType w:val="hybridMultilevel"/>
    <w:tmpl w:val="8EAE55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7A52E5D"/>
    <w:multiLevelType w:val="hybridMultilevel"/>
    <w:tmpl w:val="B67A1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1E68E9"/>
    <w:multiLevelType w:val="multilevel"/>
    <w:tmpl w:val="0B26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B2358F"/>
    <w:multiLevelType w:val="multilevel"/>
    <w:tmpl w:val="FEF0D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FA7C1B"/>
    <w:multiLevelType w:val="multilevel"/>
    <w:tmpl w:val="F3D0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E92F1E"/>
    <w:multiLevelType w:val="hybridMultilevel"/>
    <w:tmpl w:val="9A60C9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AC7F22"/>
    <w:multiLevelType w:val="hybridMultilevel"/>
    <w:tmpl w:val="32C4E2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C112B6E"/>
    <w:multiLevelType w:val="hybridMultilevel"/>
    <w:tmpl w:val="9F76FB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F376C5E"/>
    <w:multiLevelType w:val="hybridMultilevel"/>
    <w:tmpl w:val="2EBE8B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20190B"/>
    <w:multiLevelType w:val="multilevel"/>
    <w:tmpl w:val="EB1291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48331AD1"/>
    <w:multiLevelType w:val="hybridMultilevel"/>
    <w:tmpl w:val="D124F5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34013F"/>
    <w:multiLevelType w:val="hybridMultilevel"/>
    <w:tmpl w:val="1D6E73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B207DC"/>
    <w:multiLevelType w:val="multilevel"/>
    <w:tmpl w:val="777A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FD2F08"/>
    <w:multiLevelType w:val="hybridMultilevel"/>
    <w:tmpl w:val="E5E87F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ED059D7"/>
    <w:multiLevelType w:val="hybridMultilevel"/>
    <w:tmpl w:val="A622DA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0EB0DCB"/>
    <w:multiLevelType w:val="multilevel"/>
    <w:tmpl w:val="CD9699E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nsid w:val="54201E4F"/>
    <w:multiLevelType w:val="multilevel"/>
    <w:tmpl w:val="0602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184E6A"/>
    <w:multiLevelType w:val="multilevel"/>
    <w:tmpl w:val="E4DAF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416DA3"/>
    <w:multiLevelType w:val="hybridMultilevel"/>
    <w:tmpl w:val="99746C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AE079EE"/>
    <w:multiLevelType w:val="hybridMultilevel"/>
    <w:tmpl w:val="F056C4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2B1559"/>
    <w:multiLevelType w:val="hybridMultilevel"/>
    <w:tmpl w:val="395E30D0"/>
    <w:lvl w:ilvl="0" w:tplc="0419000F">
      <w:start w:val="1"/>
      <w:numFmt w:val="decimal"/>
      <w:lvlText w:val="%1."/>
      <w:lvlJc w:val="left"/>
      <w:pPr>
        <w:ind w:left="720" w:hanging="360"/>
      </w:pPr>
    </w:lvl>
    <w:lvl w:ilvl="1" w:tplc="F7BC8890">
      <w:start w:val="1"/>
      <w:numFmt w:val="decimal"/>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100095D"/>
    <w:multiLevelType w:val="hybridMultilevel"/>
    <w:tmpl w:val="C56400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650AD5"/>
    <w:multiLevelType w:val="multilevel"/>
    <w:tmpl w:val="68CC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A173350"/>
    <w:multiLevelType w:val="hybridMultilevel"/>
    <w:tmpl w:val="5F20C9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5638A6"/>
    <w:multiLevelType w:val="hybridMultilevel"/>
    <w:tmpl w:val="E8A23F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3DA350F"/>
    <w:multiLevelType w:val="hybridMultilevel"/>
    <w:tmpl w:val="A3020D6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5"/>
  </w:num>
  <w:num w:numId="7">
    <w:abstractNumId w:val="9"/>
  </w:num>
  <w:num w:numId="8">
    <w:abstractNumId w:val="26"/>
  </w:num>
  <w:num w:numId="9">
    <w:abstractNumId w:val="19"/>
  </w:num>
  <w:num w:numId="10">
    <w:abstractNumId w:val="20"/>
  </w:num>
  <w:num w:numId="11">
    <w:abstractNumId w:val="22"/>
  </w:num>
  <w:num w:numId="12">
    <w:abstractNumId w:val="3"/>
  </w:num>
  <w:num w:numId="13">
    <w:abstractNumId w:val="28"/>
  </w:num>
  <w:num w:numId="14">
    <w:abstractNumId w:val="21"/>
  </w:num>
  <w:num w:numId="15">
    <w:abstractNumId w:val="0"/>
  </w:num>
  <w:num w:numId="16">
    <w:abstractNumId w:val="18"/>
  </w:num>
  <w:num w:numId="17">
    <w:abstractNumId w:val="8"/>
  </w:num>
  <w:num w:numId="18">
    <w:abstractNumId w:val="23"/>
  </w:num>
  <w:num w:numId="19">
    <w:abstractNumId w:val="10"/>
  </w:num>
  <w:num w:numId="20">
    <w:abstractNumId w:val="17"/>
  </w:num>
  <w:num w:numId="21">
    <w:abstractNumId w:val="29"/>
  </w:num>
  <w:num w:numId="22">
    <w:abstractNumId w:val="14"/>
  </w:num>
  <w:num w:numId="23">
    <w:abstractNumId w:val="7"/>
  </w:num>
  <w:num w:numId="24">
    <w:abstractNumId w:val="4"/>
  </w:num>
  <w:num w:numId="25">
    <w:abstractNumId w:val="16"/>
  </w:num>
  <w:num w:numId="26">
    <w:abstractNumId w:val="13"/>
  </w:num>
  <w:num w:numId="27">
    <w:abstractNumId w:val="30"/>
  </w:num>
  <w:num w:numId="28">
    <w:abstractNumId w:val="11"/>
  </w:num>
  <w:num w:numId="29">
    <w:abstractNumId w:val="24"/>
  </w:num>
  <w:num w:numId="30">
    <w:abstractNumId w:val="27"/>
  </w:num>
  <w:num w:numId="31">
    <w:abstractNumId w:val="5"/>
  </w:num>
  <w:num w:numId="32">
    <w:abstractNumId w:val="25"/>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FBE"/>
    <w:rsid w:val="00017F4E"/>
    <w:rsid w:val="00025C7E"/>
    <w:rsid w:val="00027B65"/>
    <w:rsid w:val="00032F23"/>
    <w:rsid w:val="00044A3D"/>
    <w:rsid w:val="000470D5"/>
    <w:rsid w:val="0007005E"/>
    <w:rsid w:val="000D7E33"/>
    <w:rsid w:val="000E11E3"/>
    <w:rsid w:val="000F2A93"/>
    <w:rsid w:val="00106619"/>
    <w:rsid w:val="00156B22"/>
    <w:rsid w:val="001666DA"/>
    <w:rsid w:val="001B7D8B"/>
    <w:rsid w:val="0020077A"/>
    <w:rsid w:val="00214908"/>
    <w:rsid w:val="0022123F"/>
    <w:rsid w:val="00252DB7"/>
    <w:rsid w:val="00260671"/>
    <w:rsid w:val="002657BD"/>
    <w:rsid w:val="002747C1"/>
    <w:rsid w:val="00277713"/>
    <w:rsid w:val="002963B8"/>
    <w:rsid w:val="002A0095"/>
    <w:rsid w:val="002A4CA4"/>
    <w:rsid w:val="002C6BC4"/>
    <w:rsid w:val="003049D1"/>
    <w:rsid w:val="00310BED"/>
    <w:rsid w:val="00315F8C"/>
    <w:rsid w:val="00334CC4"/>
    <w:rsid w:val="003444A0"/>
    <w:rsid w:val="00352489"/>
    <w:rsid w:val="003533C4"/>
    <w:rsid w:val="003644A3"/>
    <w:rsid w:val="00380312"/>
    <w:rsid w:val="003A416E"/>
    <w:rsid w:val="003B4F64"/>
    <w:rsid w:val="003D5A28"/>
    <w:rsid w:val="003E5992"/>
    <w:rsid w:val="00410E28"/>
    <w:rsid w:val="00412354"/>
    <w:rsid w:val="00425512"/>
    <w:rsid w:val="00425618"/>
    <w:rsid w:val="004430A6"/>
    <w:rsid w:val="004444EF"/>
    <w:rsid w:val="004448FC"/>
    <w:rsid w:val="00473FFE"/>
    <w:rsid w:val="004A3E09"/>
    <w:rsid w:val="004E5D49"/>
    <w:rsid w:val="004F5C02"/>
    <w:rsid w:val="00513624"/>
    <w:rsid w:val="00535101"/>
    <w:rsid w:val="00554EBF"/>
    <w:rsid w:val="00564661"/>
    <w:rsid w:val="00564AA2"/>
    <w:rsid w:val="00566E25"/>
    <w:rsid w:val="005841FD"/>
    <w:rsid w:val="005952F3"/>
    <w:rsid w:val="005A1DD2"/>
    <w:rsid w:val="005D7BDA"/>
    <w:rsid w:val="005D7E3F"/>
    <w:rsid w:val="00652827"/>
    <w:rsid w:val="00654BD9"/>
    <w:rsid w:val="00662946"/>
    <w:rsid w:val="006724F0"/>
    <w:rsid w:val="00675BCD"/>
    <w:rsid w:val="00681481"/>
    <w:rsid w:val="006A44A9"/>
    <w:rsid w:val="006D72D5"/>
    <w:rsid w:val="006E2047"/>
    <w:rsid w:val="006F4BD9"/>
    <w:rsid w:val="006F5B9A"/>
    <w:rsid w:val="00713B69"/>
    <w:rsid w:val="007273F3"/>
    <w:rsid w:val="00731245"/>
    <w:rsid w:val="0075173C"/>
    <w:rsid w:val="00751C8A"/>
    <w:rsid w:val="007A260C"/>
    <w:rsid w:val="007A3F45"/>
    <w:rsid w:val="007B5431"/>
    <w:rsid w:val="007B548B"/>
    <w:rsid w:val="0080296B"/>
    <w:rsid w:val="00832CFA"/>
    <w:rsid w:val="00842D3E"/>
    <w:rsid w:val="00845991"/>
    <w:rsid w:val="00852B62"/>
    <w:rsid w:val="00854529"/>
    <w:rsid w:val="008806AD"/>
    <w:rsid w:val="00883577"/>
    <w:rsid w:val="00885A85"/>
    <w:rsid w:val="00891583"/>
    <w:rsid w:val="008920E6"/>
    <w:rsid w:val="008A6C46"/>
    <w:rsid w:val="008B22E7"/>
    <w:rsid w:val="008B3CB1"/>
    <w:rsid w:val="009131BB"/>
    <w:rsid w:val="00913F5B"/>
    <w:rsid w:val="009179D2"/>
    <w:rsid w:val="00925405"/>
    <w:rsid w:val="00931FC7"/>
    <w:rsid w:val="009359EC"/>
    <w:rsid w:val="00942F97"/>
    <w:rsid w:val="009443D8"/>
    <w:rsid w:val="00952AD5"/>
    <w:rsid w:val="00957E34"/>
    <w:rsid w:val="00964DD1"/>
    <w:rsid w:val="00972587"/>
    <w:rsid w:val="00995BE8"/>
    <w:rsid w:val="00997C90"/>
    <w:rsid w:val="009C47EF"/>
    <w:rsid w:val="009C5189"/>
    <w:rsid w:val="009E249C"/>
    <w:rsid w:val="009E4EB7"/>
    <w:rsid w:val="009F387B"/>
    <w:rsid w:val="009F7F2F"/>
    <w:rsid w:val="00A135EF"/>
    <w:rsid w:val="00A21E8B"/>
    <w:rsid w:val="00A2272E"/>
    <w:rsid w:val="00A24C9B"/>
    <w:rsid w:val="00A46E26"/>
    <w:rsid w:val="00A476C9"/>
    <w:rsid w:val="00A54386"/>
    <w:rsid w:val="00A54669"/>
    <w:rsid w:val="00A659E8"/>
    <w:rsid w:val="00A8019F"/>
    <w:rsid w:val="00A97DBE"/>
    <w:rsid w:val="00AB4DB8"/>
    <w:rsid w:val="00AB5785"/>
    <w:rsid w:val="00AC509F"/>
    <w:rsid w:val="00AD3E42"/>
    <w:rsid w:val="00AE290B"/>
    <w:rsid w:val="00AE5DF8"/>
    <w:rsid w:val="00AE6392"/>
    <w:rsid w:val="00B4202D"/>
    <w:rsid w:val="00B52232"/>
    <w:rsid w:val="00B9364E"/>
    <w:rsid w:val="00B97E08"/>
    <w:rsid w:val="00BB5DF0"/>
    <w:rsid w:val="00BD7233"/>
    <w:rsid w:val="00BF212C"/>
    <w:rsid w:val="00C11F09"/>
    <w:rsid w:val="00C2794D"/>
    <w:rsid w:val="00C5682A"/>
    <w:rsid w:val="00C81126"/>
    <w:rsid w:val="00CA6DD4"/>
    <w:rsid w:val="00CC4521"/>
    <w:rsid w:val="00CC6C14"/>
    <w:rsid w:val="00CD4214"/>
    <w:rsid w:val="00CE2B10"/>
    <w:rsid w:val="00CE718E"/>
    <w:rsid w:val="00D320EC"/>
    <w:rsid w:val="00D93CE7"/>
    <w:rsid w:val="00D96554"/>
    <w:rsid w:val="00DA6B32"/>
    <w:rsid w:val="00DB7BD5"/>
    <w:rsid w:val="00DC00E5"/>
    <w:rsid w:val="00DE24E0"/>
    <w:rsid w:val="00E07DCD"/>
    <w:rsid w:val="00E17D4B"/>
    <w:rsid w:val="00E239DE"/>
    <w:rsid w:val="00E34669"/>
    <w:rsid w:val="00E44394"/>
    <w:rsid w:val="00E66958"/>
    <w:rsid w:val="00E8563D"/>
    <w:rsid w:val="00EB15A0"/>
    <w:rsid w:val="00ED6642"/>
    <w:rsid w:val="00F02A18"/>
    <w:rsid w:val="00F17C89"/>
    <w:rsid w:val="00F71FBE"/>
    <w:rsid w:val="00F8285A"/>
    <w:rsid w:val="00F83A5B"/>
    <w:rsid w:val="00F8773D"/>
    <w:rsid w:val="00F90240"/>
    <w:rsid w:val="00FA5175"/>
    <w:rsid w:val="00FC00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AF9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3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913F5B"/>
    <w:rPr>
      <w:sz w:val="16"/>
      <w:szCs w:val="16"/>
    </w:rPr>
  </w:style>
  <w:style w:type="paragraph" w:styleId="a5">
    <w:name w:val="annotation text"/>
    <w:basedOn w:val="a"/>
    <w:link w:val="a6"/>
    <w:uiPriority w:val="99"/>
    <w:semiHidden/>
    <w:unhideWhenUsed/>
    <w:rsid w:val="00913F5B"/>
    <w:pPr>
      <w:spacing w:line="240" w:lineRule="auto"/>
    </w:pPr>
    <w:rPr>
      <w:sz w:val="20"/>
      <w:szCs w:val="20"/>
    </w:rPr>
  </w:style>
  <w:style w:type="character" w:customStyle="1" w:styleId="a6">
    <w:name w:val="Текст примечания Знак"/>
    <w:basedOn w:val="a0"/>
    <w:link w:val="a5"/>
    <w:uiPriority w:val="99"/>
    <w:semiHidden/>
    <w:rsid w:val="00913F5B"/>
    <w:rPr>
      <w:sz w:val="20"/>
      <w:szCs w:val="20"/>
    </w:rPr>
  </w:style>
  <w:style w:type="paragraph" w:styleId="a7">
    <w:name w:val="annotation subject"/>
    <w:basedOn w:val="a5"/>
    <w:next w:val="a5"/>
    <w:link w:val="a8"/>
    <w:uiPriority w:val="99"/>
    <w:semiHidden/>
    <w:unhideWhenUsed/>
    <w:rsid w:val="00913F5B"/>
    <w:rPr>
      <w:b/>
      <w:bCs/>
    </w:rPr>
  </w:style>
  <w:style w:type="character" w:customStyle="1" w:styleId="a8">
    <w:name w:val="Тема примечания Знак"/>
    <w:basedOn w:val="a6"/>
    <w:link w:val="a7"/>
    <w:uiPriority w:val="99"/>
    <w:semiHidden/>
    <w:rsid w:val="00913F5B"/>
    <w:rPr>
      <w:b/>
      <w:bCs/>
      <w:sz w:val="20"/>
      <w:szCs w:val="20"/>
    </w:rPr>
  </w:style>
  <w:style w:type="paragraph" w:styleId="a9">
    <w:name w:val="Balloon Text"/>
    <w:basedOn w:val="a"/>
    <w:link w:val="aa"/>
    <w:uiPriority w:val="99"/>
    <w:semiHidden/>
    <w:unhideWhenUsed/>
    <w:rsid w:val="00564A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64AA2"/>
    <w:rPr>
      <w:rFonts w:ascii="Segoe UI" w:hAnsi="Segoe UI" w:cs="Segoe UI"/>
      <w:sz w:val="18"/>
      <w:szCs w:val="18"/>
    </w:rPr>
  </w:style>
  <w:style w:type="table" w:customStyle="1" w:styleId="1">
    <w:name w:val="Сетка таблицы1"/>
    <w:basedOn w:val="a1"/>
    <w:next w:val="a3"/>
    <w:uiPriority w:val="59"/>
    <w:rsid w:val="007B54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025C7E"/>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52489"/>
    <w:pPr>
      <w:ind w:left="720"/>
      <w:contextualSpacing/>
    </w:pPr>
  </w:style>
  <w:style w:type="table" w:customStyle="1" w:styleId="2">
    <w:name w:val="Сетка таблицы2"/>
    <w:basedOn w:val="a1"/>
    <w:next w:val="a3"/>
    <w:uiPriority w:val="59"/>
    <w:rsid w:val="00854529"/>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59"/>
    <w:rsid w:val="009359EC"/>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C5189"/>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2777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3A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913F5B"/>
    <w:rPr>
      <w:sz w:val="16"/>
      <w:szCs w:val="16"/>
    </w:rPr>
  </w:style>
  <w:style w:type="paragraph" w:styleId="a5">
    <w:name w:val="annotation text"/>
    <w:basedOn w:val="a"/>
    <w:link w:val="a6"/>
    <w:uiPriority w:val="99"/>
    <w:semiHidden/>
    <w:unhideWhenUsed/>
    <w:rsid w:val="00913F5B"/>
    <w:pPr>
      <w:spacing w:line="240" w:lineRule="auto"/>
    </w:pPr>
    <w:rPr>
      <w:sz w:val="20"/>
      <w:szCs w:val="20"/>
    </w:rPr>
  </w:style>
  <w:style w:type="character" w:customStyle="1" w:styleId="a6">
    <w:name w:val="Текст примечания Знак"/>
    <w:basedOn w:val="a0"/>
    <w:link w:val="a5"/>
    <w:uiPriority w:val="99"/>
    <w:semiHidden/>
    <w:rsid w:val="00913F5B"/>
    <w:rPr>
      <w:sz w:val="20"/>
      <w:szCs w:val="20"/>
    </w:rPr>
  </w:style>
  <w:style w:type="paragraph" w:styleId="a7">
    <w:name w:val="annotation subject"/>
    <w:basedOn w:val="a5"/>
    <w:next w:val="a5"/>
    <w:link w:val="a8"/>
    <w:uiPriority w:val="99"/>
    <w:semiHidden/>
    <w:unhideWhenUsed/>
    <w:rsid w:val="00913F5B"/>
    <w:rPr>
      <w:b/>
      <w:bCs/>
    </w:rPr>
  </w:style>
  <w:style w:type="character" w:customStyle="1" w:styleId="a8">
    <w:name w:val="Тема примечания Знак"/>
    <w:basedOn w:val="a6"/>
    <w:link w:val="a7"/>
    <w:uiPriority w:val="99"/>
    <w:semiHidden/>
    <w:rsid w:val="00913F5B"/>
    <w:rPr>
      <w:b/>
      <w:bCs/>
      <w:sz w:val="20"/>
      <w:szCs w:val="20"/>
    </w:rPr>
  </w:style>
  <w:style w:type="paragraph" w:styleId="a9">
    <w:name w:val="Balloon Text"/>
    <w:basedOn w:val="a"/>
    <w:link w:val="aa"/>
    <w:uiPriority w:val="99"/>
    <w:semiHidden/>
    <w:unhideWhenUsed/>
    <w:rsid w:val="00564AA2"/>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64AA2"/>
    <w:rPr>
      <w:rFonts w:ascii="Segoe UI" w:hAnsi="Segoe UI" w:cs="Segoe UI"/>
      <w:sz w:val="18"/>
      <w:szCs w:val="18"/>
    </w:rPr>
  </w:style>
  <w:style w:type="table" w:customStyle="1" w:styleId="1">
    <w:name w:val="Сетка таблицы1"/>
    <w:basedOn w:val="a1"/>
    <w:next w:val="a3"/>
    <w:uiPriority w:val="59"/>
    <w:rsid w:val="007B548B"/>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025C7E"/>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52489"/>
    <w:pPr>
      <w:ind w:left="720"/>
      <w:contextualSpacing/>
    </w:pPr>
  </w:style>
  <w:style w:type="table" w:customStyle="1" w:styleId="2">
    <w:name w:val="Сетка таблицы2"/>
    <w:basedOn w:val="a1"/>
    <w:next w:val="a3"/>
    <w:uiPriority w:val="59"/>
    <w:rsid w:val="00854529"/>
    <w:pPr>
      <w:spacing w:after="0" w:line="240" w:lineRule="auto"/>
    </w:pPr>
    <w:rPr>
      <w:rFonts w:eastAsia="Times New Roman"/>
      <w:kern w:val="0"/>
      <w:lang w:eastAsia="ru-RU"/>
      <w14:ligatures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Сетка таблицы4"/>
    <w:basedOn w:val="a1"/>
    <w:next w:val="a3"/>
    <w:uiPriority w:val="59"/>
    <w:rsid w:val="009359EC"/>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basedOn w:val="a1"/>
    <w:next w:val="a3"/>
    <w:uiPriority w:val="59"/>
    <w:rsid w:val="009C5189"/>
    <w:pPr>
      <w:spacing w:after="0" w:line="240" w:lineRule="auto"/>
    </w:pPr>
    <w:rPr>
      <w:rFonts w:ascii="Times New Roman" w:hAnsi="Times New Roman"/>
      <w:kern w:val="0"/>
      <w:sz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3"/>
    <w:uiPriority w:val="59"/>
    <w:rsid w:val="00277713"/>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ru-RU"/>
              <a:t>Динамика освоения ОП ДО в 2023 - 2024 учебном году</a:t>
            </a:r>
          </a:p>
        </c:rich>
      </c:tx>
      <c:layout>
        <c:manualLayout>
          <c:xMode val="edge"/>
          <c:yMode val="edge"/>
          <c:x val="0.17391174111385521"/>
          <c:y val="2.0372084501765864E-4"/>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начало года</c:v>
                </c:pt>
              </c:strCache>
            </c:strRef>
          </c:tx>
          <c:spPr>
            <a:solidFill>
              <a:schemeClr val="accent1"/>
            </a:solidFill>
            <a:ln>
              <a:noFill/>
            </a:ln>
            <a:effectLst/>
          </c:spPr>
          <c:invertIfNegative val="0"/>
          <c:cat>
            <c:strRef>
              <c:f>Лист1!$A$2:$A$5</c:f>
              <c:strCache>
                <c:ptCount val="4"/>
                <c:pt idx="0">
                  <c:v>гр.р.в</c:v>
                </c:pt>
                <c:pt idx="1">
                  <c:v>общеразв.гр</c:v>
                </c:pt>
                <c:pt idx="2">
                  <c:v>компенс. гр</c:v>
                </c:pt>
                <c:pt idx="3">
                  <c:v>по ДОУ</c:v>
                </c:pt>
              </c:strCache>
            </c:strRef>
          </c:cat>
          <c:val>
            <c:numRef>
              <c:f>Лист1!$B$2:$B$5</c:f>
              <c:numCache>
                <c:formatCode>General</c:formatCode>
                <c:ptCount val="4"/>
                <c:pt idx="0">
                  <c:v>1.8</c:v>
                </c:pt>
                <c:pt idx="1">
                  <c:v>3.6</c:v>
                </c:pt>
                <c:pt idx="2">
                  <c:v>3.3</c:v>
                </c:pt>
                <c:pt idx="3">
                  <c:v>2.9</c:v>
                </c:pt>
              </c:numCache>
            </c:numRef>
          </c:val>
          <c:extLst xmlns:c16r2="http://schemas.microsoft.com/office/drawing/2015/06/chart">
            <c:ext xmlns:c16="http://schemas.microsoft.com/office/drawing/2014/chart" uri="{C3380CC4-5D6E-409C-BE32-E72D297353CC}">
              <c16:uniqueId val="{00000000-F02C-4A5E-8F82-D6967A4770C6}"/>
            </c:ext>
          </c:extLst>
        </c:ser>
        <c:ser>
          <c:idx val="1"/>
          <c:order val="1"/>
          <c:tx>
            <c:strRef>
              <c:f>Лист1!$C$1</c:f>
              <c:strCache>
                <c:ptCount val="1"/>
                <c:pt idx="0">
                  <c:v>конец года</c:v>
                </c:pt>
              </c:strCache>
            </c:strRef>
          </c:tx>
          <c:spPr>
            <a:solidFill>
              <a:schemeClr val="accent2"/>
            </a:solidFill>
            <a:ln>
              <a:noFill/>
            </a:ln>
            <a:effectLst/>
          </c:spPr>
          <c:invertIfNegative val="0"/>
          <c:cat>
            <c:strRef>
              <c:f>Лист1!$A$2:$A$5</c:f>
              <c:strCache>
                <c:ptCount val="4"/>
                <c:pt idx="0">
                  <c:v>гр.р.в</c:v>
                </c:pt>
                <c:pt idx="1">
                  <c:v>общеразв.гр</c:v>
                </c:pt>
                <c:pt idx="2">
                  <c:v>компенс. гр</c:v>
                </c:pt>
                <c:pt idx="3">
                  <c:v>по ДОУ</c:v>
                </c:pt>
              </c:strCache>
            </c:strRef>
          </c:cat>
          <c:val>
            <c:numRef>
              <c:f>Лист1!$C$2:$C$5</c:f>
              <c:numCache>
                <c:formatCode>General</c:formatCode>
                <c:ptCount val="4"/>
                <c:pt idx="0">
                  <c:v>2.6</c:v>
                </c:pt>
                <c:pt idx="1">
                  <c:v>4</c:v>
                </c:pt>
                <c:pt idx="2">
                  <c:v>4.3</c:v>
                </c:pt>
                <c:pt idx="3">
                  <c:v>3.6</c:v>
                </c:pt>
              </c:numCache>
            </c:numRef>
          </c:val>
          <c:extLst xmlns:c16r2="http://schemas.microsoft.com/office/drawing/2015/06/chart">
            <c:ext xmlns:c16="http://schemas.microsoft.com/office/drawing/2014/chart" uri="{C3380CC4-5D6E-409C-BE32-E72D297353CC}">
              <c16:uniqueId val="{00000001-F02C-4A5E-8F82-D6967A4770C6}"/>
            </c:ext>
          </c:extLst>
        </c:ser>
        <c:ser>
          <c:idx val="2"/>
          <c:order val="2"/>
          <c:tx>
            <c:strRef>
              <c:f>Лист1!$D$1</c:f>
              <c:strCache>
                <c:ptCount val="1"/>
                <c:pt idx="0">
                  <c:v>динамика</c:v>
                </c:pt>
              </c:strCache>
            </c:strRef>
          </c:tx>
          <c:spPr>
            <a:solidFill>
              <a:schemeClr val="accent3"/>
            </a:solidFill>
            <a:ln>
              <a:noFill/>
            </a:ln>
            <a:effectLst/>
          </c:spPr>
          <c:invertIfNegative val="0"/>
          <c:cat>
            <c:strRef>
              <c:f>Лист1!$A$2:$A$5</c:f>
              <c:strCache>
                <c:ptCount val="4"/>
                <c:pt idx="0">
                  <c:v>гр.р.в</c:v>
                </c:pt>
                <c:pt idx="1">
                  <c:v>общеразв.гр</c:v>
                </c:pt>
                <c:pt idx="2">
                  <c:v>компенс. гр</c:v>
                </c:pt>
                <c:pt idx="3">
                  <c:v>по ДОУ</c:v>
                </c:pt>
              </c:strCache>
            </c:strRef>
          </c:cat>
          <c:val>
            <c:numRef>
              <c:f>Лист1!$D$2:$D$5</c:f>
              <c:numCache>
                <c:formatCode>General</c:formatCode>
                <c:ptCount val="4"/>
                <c:pt idx="0">
                  <c:v>0.8</c:v>
                </c:pt>
                <c:pt idx="1">
                  <c:v>0.4</c:v>
                </c:pt>
                <c:pt idx="2">
                  <c:v>1</c:v>
                </c:pt>
                <c:pt idx="3">
                  <c:v>0.7</c:v>
                </c:pt>
              </c:numCache>
            </c:numRef>
          </c:val>
          <c:extLst xmlns:c16r2="http://schemas.microsoft.com/office/drawing/2015/06/chart">
            <c:ext xmlns:c16="http://schemas.microsoft.com/office/drawing/2014/chart" uri="{C3380CC4-5D6E-409C-BE32-E72D297353CC}">
              <c16:uniqueId val="{00000002-F02C-4A5E-8F82-D6967A4770C6}"/>
            </c:ext>
          </c:extLst>
        </c:ser>
        <c:dLbls>
          <c:showLegendKey val="0"/>
          <c:showVal val="0"/>
          <c:showCatName val="0"/>
          <c:showSerName val="0"/>
          <c:showPercent val="0"/>
          <c:showBubbleSize val="0"/>
        </c:dLbls>
        <c:gapWidth val="219"/>
        <c:overlap val="-27"/>
        <c:axId val="42235392"/>
        <c:axId val="42237312"/>
      </c:barChart>
      <c:catAx>
        <c:axId val="4223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2237312"/>
        <c:crosses val="autoZero"/>
        <c:auto val="1"/>
        <c:lblAlgn val="ctr"/>
        <c:lblOffset val="100"/>
        <c:noMultiLvlLbl val="0"/>
      </c:catAx>
      <c:valAx>
        <c:axId val="42237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42235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75E24-A118-4942-88C4-C9873A32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42</Pages>
  <Words>16611</Words>
  <Characters>94686</Characters>
  <Application>Microsoft Office Word</Application>
  <DocSecurity>0</DocSecurity>
  <Lines>789</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 Абрамова</dc:creator>
  <cp:lastModifiedBy>User</cp:lastModifiedBy>
  <cp:revision>41</cp:revision>
  <cp:lastPrinted>2024-05-22T08:15:00Z</cp:lastPrinted>
  <dcterms:created xsi:type="dcterms:W3CDTF">2024-05-02T05:34:00Z</dcterms:created>
  <dcterms:modified xsi:type="dcterms:W3CDTF">2024-05-23T09:15:00Z</dcterms:modified>
</cp:coreProperties>
</file>